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33D6" w14:textId="3C0D8BA6" w:rsidR="00D92493" w:rsidRPr="00484862" w:rsidRDefault="00D92493" w:rsidP="00484862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Verbali della </w:t>
      </w:r>
      <w:r w:rsidR="00AE2FAA">
        <w:rPr>
          <w:rFonts w:ascii="Arial" w:hAnsi="Arial" w:cs="Arial"/>
          <w:b/>
          <w:sz w:val="22"/>
          <w:szCs w:val="22"/>
          <w:lang w:val="it-IT"/>
        </w:rPr>
        <w:t>c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ommissione per la valutazione relativa al bando per il conferimento </w:t>
      </w:r>
      <w:bookmarkStart w:id="0" w:name="_Hlk144917110"/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di un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contratto di lavoro autonomo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n. </w:t>
      </w:r>
      <w:r w:rsidR="008D6DAA">
        <w:rPr>
          <w:rFonts w:ascii="Arial" w:hAnsi="Arial" w:cs="Arial"/>
          <w:b/>
          <w:sz w:val="22"/>
          <w:szCs w:val="22"/>
          <w:lang w:val="it-IT"/>
        </w:rPr>
        <w:t>2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 w:rsidR="00E2183F">
        <w:rPr>
          <w:rFonts w:ascii="Arial" w:hAnsi="Arial" w:cs="Arial"/>
          <w:b/>
          <w:sz w:val="22"/>
          <w:szCs w:val="22"/>
          <w:lang w:val="it-IT"/>
        </w:rPr>
        <w:t>2</w:t>
      </w:r>
      <w:r w:rsidR="009E3555">
        <w:rPr>
          <w:rFonts w:ascii="Arial" w:hAnsi="Arial" w:cs="Arial"/>
          <w:b/>
          <w:sz w:val="22"/>
          <w:szCs w:val="22"/>
          <w:lang w:val="it-IT"/>
        </w:rPr>
        <w:t>6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bookmarkStart w:id="1" w:name="_Hlk143703197"/>
      <w:r w:rsidR="008D6DAA" w:rsidRPr="008D6DAA">
        <w:rPr>
          <w:rFonts w:ascii="Arial" w:hAnsi="Arial" w:cs="Arial"/>
          <w:b/>
          <w:sz w:val="22"/>
          <w:szCs w:val="22"/>
          <w:lang w:val="it-IT"/>
        </w:rPr>
        <w:t xml:space="preserve">nell’ambito del progetto: STGRI Approfondimenti geochimici, isotopici e idrogeologici sui corpi idrici sotterranei </w:t>
      </w:r>
      <w:r w:rsidR="009E3555">
        <w:rPr>
          <w:rFonts w:ascii="Arial" w:hAnsi="Arial" w:cs="Arial"/>
          <w:b/>
          <w:sz w:val="22"/>
          <w:szCs w:val="22"/>
          <w:lang w:val="it-IT"/>
        </w:rPr>
        <w:t>- P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 xml:space="preserve">ubblicato in data </w:t>
      </w:r>
      <w:r w:rsidR="008D6DAA">
        <w:rPr>
          <w:rFonts w:ascii="Arial" w:hAnsi="Arial" w:cs="Arial"/>
          <w:b/>
          <w:sz w:val="22"/>
          <w:szCs w:val="22"/>
          <w:lang w:val="it-IT"/>
        </w:rPr>
        <w:t>14</w:t>
      </w:r>
      <w:r w:rsidR="009E3555">
        <w:rPr>
          <w:rFonts w:ascii="Arial" w:hAnsi="Arial" w:cs="Arial"/>
          <w:b/>
          <w:sz w:val="22"/>
          <w:szCs w:val="22"/>
          <w:lang w:val="it-IT"/>
        </w:rPr>
        <w:t>/0</w:t>
      </w:r>
      <w:r w:rsidR="008D6DAA">
        <w:rPr>
          <w:rFonts w:ascii="Arial" w:hAnsi="Arial" w:cs="Arial"/>
          <w:b/>
          <w:sz w:val="22"/>
          <w:szCs w:val="22"/>
          <w:lang w:val="it-IT"/>
        </w:rPr>
        <w:t>4</w:t>
      </w:r>
      <w:r w:rsidR="009E3555">
        <w:rPr>
          <w:rFonts w:ascii="Arial" w:hAnsi="Arial" w:cs="Arial"/>
          <w:b/>
          <w:sz w:val="22"/>
          <w:szCs w:val="22"/>
          <w:lang w:val="it-IT"/>
        </w:rPr>
        <w:t>/2026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 xml:space="preserve"> con repertorio </w:t>
      </w:r>
      <w:r w:rsidR="008D6DAA">
        <w:rPr>
          <w:rFonts w:ascii="Arial" w:hAnsi="Arial" w:cs="Arial"/>
          <w:b/>
          <w:sz w:val="22"/>
          <w:szCs w:val="22"/>
          <w:lang w:val="it-IT"/>
        </w:rPr>
        <w:t>258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>/</w:t>
      </w:r>
      <w:r w:rsidR="009E3555">
        <w:rPr>
          <w:rFonts w:ascii="Arial" w:hAnsi="Arial" w:cs="Arial"/>
          <w:b/>
          <w:sz w:val="22"/>
          <w:szCs w:val="22"/>
          <w:lang w:val="it-IT"/>
        </w:rPr>
        <w:t xml:space="preserve">2026. 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>Responsabile Scientifico Prof.ssa Stefania Da Pelo</w:t>
      </w:r>
      <w:r w:rsidR="007704ED" w:rsidRPr="00484862">
        <w:rPr>
          <w:rFonts w:ascii="Arial" w:hAnsi="Arial" w:cs="Arial"/>
          <w:b/>
          <w:sz w:val="22"/>
          <w:szCs w:val="22"/>
          <w:lang w:val="it-IT"/>
        </w:rPr>
        <w:t>.</w:t>
      </w:r>
      <w:bookmarkEnd w:id="0"/>
    </w:p>
    <w:bookmarkEnd w:id="1"/>
    <w:p w14:paraId="38606818" w14:textId="77777777" w:rsidR="00D92493" w:rsidRPr="00CC3C8B" w:rsidRDefault="00D92493" w:rsidP="00D92493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14:paraId="658621E8" w14:textId="77777777" w:rsidR="00D92493" w:rsidRPr="00CC3C8B" w:rsidRDefault="00D92493" w:rsidP="00D4367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Primo Verbale</w:t>
      </w:r>
      <w:r w:rsidR="00BB502A" w:rsidRPr="00CC3C8B">
        <w:rPr>
          <w:rFonts w:ascii="Arial" w:hAnsi="Arial" w:cs="Arial"/>
          <w:b/>
          <w:sz w:val="22"/>
          <w:szCs w:val="22"/>
          <w:u w:val="single"/>
          <w:lang w:val="it-IT"/>
        </w:rPr>
        <w:t>: valutazione dei titoli</w:t>
      </w:r>
    </w:p>
    <w:p w14:paraId="65CF9C2B" w14:textId="78D6B3F1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AC119B">
        <w:rPr>
          <w:rFonts w:ascii="Arial" w:hAnsi="Arial" w:cs="Arial"/>
          <w:sz w:val="22"/>
          <w:szCs w:val="22"/>
          <w:lang w:val="it-IT"/>
        </w:rPr>
        <w:t>30</w:t>
      </w:r>
      <w:r w:rsidR="009E3555">
        <w:rPr>
          <w:rFonts w:ascii="Arial" w:hAnsi="Arial" w:cs="Arial"/>
          <w:sz w:val="22"/>
          <w:szCs w:val="22"/>
          <w:lang w:val="it-IT"/>
        </w:rPr>
        <w:t>/0</w:t>
      </w:r>
      <w:r w:rsidR="00AC119B">
        <w:rPr>
          <w:rFonts w:ascii="Arial" w:hAnsi="Arial" w:cs="Arial"/>
          <w:sz w:val="22"/>
          <w:szCs w:val="22"/>
          <w:lang w:val="it-IT"/>
        </w:rPr>
        <w:t>4</w:t>
      </w:r>
      <w:r w:rsidR="009E3555">
        <w:rPr>
          <w:rFonts w:ascii="Arial" w:hAnsi="Arial" w:cs="Arial"/>
          <w:sz w:val="22"/>
          <w:szCs w:val="22"/>
          <w:lang w:val="it-IT"/>
        </w:rPr>
        <w:t>/2026</w:t>
      </w:r>
    </w:p>
    <w:p w14:paraId="68A7041F" w14:textId="77777777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17D8DE32" w14:textId="260D0543" w:rsidR="0003178A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02470E">
        <w:rPr>
          <w:rFonts w:ascii="Arial" w:hAnsi="Arial" w:cs="Arial"/>
          <w:sz w:val="22"/>
          <w:szCs w:val="22"/>
          <w:lang w:val="it-IT"/>
        </w:rPr>
        <w:t>1</w:t>
      </w:r>
      <w:r w:rsidR="009E3555">
        <w:rPr>
          <w:rFonts w:ascii="Arial" w:hAnsi="Arial" w:cs="Arial"/>
          <w:sz w:val="22"/>
          <w:szCs w:val="22"/>
          <w:lang w:val="it-IT"/>
        </w:rPr>
        <w:t>4</w:t>
      </w:r>
      <w:r w:rsidR="00A92DDA" w:rsidRPr="00CC3C8B">
        <w:rPr>
          <w:rFonts w:ascii="Arial" w:hAnsi="Arial" w:cs="Arial"/>
          <w:sz w:val="22"/>
          <w:szCs w:val="22"/>
          <w:lang w:val="it-IT"/>
        </w:rPr>
        <w:t>:</w:t>
      </w:r>
      <w:r w:rsidR="00AE2FAA">
        <w:rPr>
          <w:rFonts w:ascii="Arial" w:hAnsi="Arial" w:cs="Arial"/>
          <w:sz w:val="22"/>
          <w:szCs w:val="22"/>
          <w:lang w:val="it-IT"/>
        </w:rPr>
        <w:t>00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presso la sala cartografia nel Blocco A del Dipartimento di Scienze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himiche e </w:t>
      </w:r>
      <w:r w:rsidR="00AE2FAA">
        <w:rPr>
          <w:rFonts w:ascii="Arial" w:hAnsi="Arial" w:cs="Arial"/>
          <w:sz w:val="22"/>
          <w:szCs w:val="22"/>
          <w:lang w:val="it-IT"/>
        </w:rPr>
        <w:t>g</w:t>
      </w:r>
      <w:r w:rsidR="006E564C" w:rsidRPr="00CC3C8B">
        <w:rPr>
          <w:rFonts w:ascii="Arial" w:hAnsi="Arial" w:cs="Arial"/>
          <w:sz w:val="22"/>
          <w:szCs w:val="22"/>
          <w:lang w:val="it-IT"/>
        </w:rPr>
        <w:t>eologiche,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si è riunita la commissione giudicatrice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Pr="00CC3C8B">
        <w:rPr>
          <w:rFonts w:ascii="Arial" w:hAnsi="Arial" w:cs="Arial"/>
          <w:sz w:val="22"/>
          <w:szCs w:val="22"/>
          <w:lang w:val="it-IT"/>
        </w:rPr>
        <w:t>relativ</w:t>
      </w:r>
      <w:r w:rsidR="007704ED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n. </w:t>
      </w:r>
      <w:r w:rsidR="00AC119B">
        <w:rPr>
          <w:rFonts w:ascii="Arial" w:hAnsi="Arial" w:cs="Arial"/>
          <w:sz w:val="22"/>
          <w:szCs w:val="22"/>
          <w:lang w:val="it-IT"/>
        </w:rPr>
        <w:t>2</w:t>
      </w:r>
      <w:r w:rsidR="006E564C" w:rsidRPr="00CC3C8B">
        <w:rPr>
          <w:rFonts w:ascii="Arial" w:hAnsi="Arial" w:cs="Arial"/>
          <w:sz w:val="22"/>
          <w:szCs w:val="22"/>
          <w:lang w:val="it-IT"/>
        </w:rPr>
        <w:t>_202</w:t>
      </w:r>
      <w:r w:rsidR="009E3555">
        <w:rPr>
          <w:rFonts w:ascii="Arial" w:hAnsi="Arial" w:cs="Arial"/>
          <w:sz w:val="22"/>
          <w:szCs w:val="22"/>
          <w:lang w:val="it-IT"/>
        </w:rPr>
        <w:t>6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9E3555" w:rsidRPr="009E3555">
        <w:rPr>
          <w:rFonts w:ascii="Arial" w:hAnsi="Arial" w:cs="Arial"/>
          <w:sz w:val="22"/>
          <w:szCs w:val="22"/>
          <w:lang w:val="it-IT"/>
        </w:rPr>
        <w:t xml:space="preserve">per il conferimento di un contratto di lavoro autonomo </w:t>
      </w:r>
      <w:r w:rsidR="00AC119B" w:rsidRPr="00AC119B">
        <w:rPr>
          <w:rFonts w:ascii="Arial" w:hAnsi="Arial" w:cs="Arial"/>
          <w:sz w:val="22"/>
          <w:szCs w:val="22"/>
          <w:lang w:val="it-IT"/>
        </w:rPr>
        <w:t xml:space="preserve">nell’ambito del progetto: STGRI Approfondimenti geochimici, isotopici e idrogeologici sui corpi idrici sotterranei - Pubblicato in data 14/04/2026 con repertorio 258/2026. Responsabile </w:t>
      </w:r>
      <w:r w:rsidR="00AE2FAA">
        <w:rPr>
          <w:rFonts w:ascii="Arial" w:hAnsi="Arial" w:cs="Arial"/>
          <w:sz w:val="22"/>
          <w:szCs w:val="22"/>
          <w:lang w:val="it-IT"/>
        </w:rPr>
        <w:t>s</w:t>
      </w:r>
      <w:r w:rsidR="00AC119B" w:rsidRPr="00AC119B">
        <w:rPr>
          <w:rFonts w:ascii="Arial" w:hAnsi="Arial" w:cs="Arial"/>
          <w:sz w:val="22"/>
          <w:szCs w:val="22"/>
          <w:lang w:val="it-IT"/>
        </w:rPr>
        <w:t xml:space="preserve">cientifico 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="00AC119B" w:rsidRPr="00AC119B">
        <w:rPr>
          <w:rFonts w:ascii="Arial" w:hAnsi="Arial" w:cs="Arial"/>
          <w:sz w:val="22"/>
          <w:szCs w:val="22"/>
          <w:lang w:val="it-IT"/>
        </w:rPr>
        <w:t>rof.ssa Stefania Da Pelo</w:t>
      </w:r>
      <w:r w:rsidR="009E3555" w:rsidRPr="009E3555">
        <w:rPr>
          <w:rFonts w:ascii="Arial" w:hAnsi="Arial" w:cs="Arial"/>
          <w:sz w:val="22"/>
          <w:szCs w:val="22"/>
          <w:lang w:val="it-IT"/>
        </w:rPr>
        <w:t>.</w:t>
      </w:r>
    </w:p>
    <w:p w14:paraId="7E67332B" w14:textId="1659712F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</w:t>
      </w:r>
      <w:r w:rsidR="00AE2FAA">
        <w:rPr>
          <w:rFonts w:ascii="Arial" w:hAnsi="Arial" w:cs="Arial"/>
          <w:sz w:val="22"/>
          <w:szCs w:val="22"/>
          <w:lang w:val="it-IT"/>
        </w:rPr>
        <w:t>g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iudicatrice,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nominata con </w:t>
      </w:r>
      <w:r w:rsidR="00AE2FAA">
        <w:rPr>
          <w:rFonts w:ascii="Arial" w:hAnsi="Arial" w:cs="Arial"/>
          <w:sz w:val="22"/>
          <w:szCs w:val="22"/>
          <w:lang w:val="it-IT"/>
        </w:rPr>
        <w:t>d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isposizione del </w:t>
      </w:r>
      <w:r w:rsidR="00AE2FAA">
        <w:rPr>
          <w:rFonts w:ascii="Arial" w:hAnsi="Arial" w:cs="Arial"/>
          <w:sz w:val="22"/>
          <w:szCs w:val="22"/>
          <w:lang w:val="it-IT"/>
        </w:rPr>
        <w:t>d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irettore del Dipartimento di Scienze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himiche e </w:t>
      </w:r>
      <w:r w:rsidR="00AE2FAA">
        <w:rPr>
          <w:rFonts w:ascii="Arial" w:hAnsi="Arial" w:cs="Arial"/>
          <w:sz w:val="22"/>
          <w:szCs w:val="22"/>
          <w:lang w:val="it-IT"/>
        </w:rPr>
        <w:t>g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eologiche repertorio n. </w:t>
      </w:r>
      <w:r w:rsidR="00AC119B">
        <w:rPr>
          <w:rFonts w:ascii="Arial" w:hAnsi="Arial" w:cs="Arial"/>
          <w:sz w:val="22"/>
          <w:szCs w:val="22"/>
          <w:lang w:val="it-IT"/>
        </w:rPr>
        <w:t>307</w:t>
      </w:r>
      <w:r w:rsidR="007704ED" w:rsidRPr="00CC3C8B">
        <w:rPr>
          <w:rFonts w:ascii="Arial" w:hAnsi="Arial" w:cs="Arial"/>
          <w:sz w:val="22"/>
          <w:szCs w:val="22"/>
          <w:lang w:val="it-IT"/>
        </w:rPr>
        <w:t>/202</w:t>
      </w:r>
      <w:r w:rsidR="009E3555">
        <w:rPr>
          <w:rFonts w:ascii="Arial" w:hAnsi="Arial" w:cs="Arial"/>
          <w:sz w:val="22"/>
          <w:szCs w:val="22"/>
          <w:lang w:val="it-IT"/>
        </w:rPr>
        <w:t>6</w:t>
      </w:r>
      <w:r w:rsidR="00475590">
        <w:rPr>
          <w:rFonts w:ascii="Arial" w:hAnsi="Arial" w:cs="Arial"/>
          <w:sz w:val="22"/>
          <w:szCs w:val="22"/>
          <w:lang w:val="it-IT"/>
        </w:rPr>
        <w:t xml:space="preserve"> del </w:t>
      </w:r>
      <w:r w:rsidR="009E3555">
        <w:rPr>
          <w:rFonts w:ascii="Arial" w:hAnsi="Arial" w:cs="Arial"/>
          <w:sz w:val="22"/>
          <w:szCs w:val="22"/>
          <w:lang w:val="it-IT"/>
        </w:rPr>
        <w:t>2</w:t>
      </w:r>
      <w:r w:rsidR="00AC119B">
        <w:rPr>
          <w:rFonts w:ascii="Arial" w:hAnsi="Arial" w:cs="Arial"/>
          <w:sz w:val="22"/>
          <w:szCs w:val="22"/>
          <w:lang w:val="it-IT"/>
        </w:rPr>
        <w:t>9</w:t>
      </w:r>
      <w:r w:rsidR="009E3555">
        <w:rPr>
          <w:rFonts w:ascii="Arial" w:hAnsi="Arial" w:cs="Arial"/>
          <w:sz w:val="22"/>
          <w:szCs w:val="22"/>
          <w:lang w:val="it-IT"/>
        </w:rPr>
        <w:t>/0</w:t>
      </w:r>
      <w:r w:rsidR="00AC119B">
        <w:rPr>
          <w:rFonts w:ascii="Arial" w:hAnsi="Arial" w:cs="Arial"/>
          <w:sz w:val="22"/>
          <w:szCs w:val="22"/>
          <w:lang w:val="it-IT"/>
        </w:rPr>
        <w:t>4</w:t>
      </w:r>
      <w:r w:rsidR="009E3555">
        <w:rPr>
          <w:rFonts w:ascii="Arial" w:hAnsi="Arial" w:cs="Arial"/>
          <w:sz w:val="22"/>
          <w:szCs w:val="22"/>
          <w:lang w:val="it-IT"/>
        </w:rPr>
        <w:t>/2026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è composta </w:t>
      </w:r>
      <w:r w:rsidR="005B6C64" w:rsidRPr="00CC3C8B">
        <w:rPr>
          <w:rFonts w:ascii="Arial" w:hAnsi="Arial" w:cs="Arial"/>
          <w:sz w:val="22"/>
          <w:szCs w:val="22"/>
          <w:lang w:val="it-IT"/>
        </w:rPr>
        <w:t>da</w:t>
      </w:r>
      <w:r w:rsidR="00563B6C" w:rsidRPr="00CC3C8B">
        <w:rPr>
          <w:rFonts w:ascii="Arial" w:hAnsi="Arial" w:cs="Arial"/>
          <w:sz w:val="22"/>
          <w:szCs w:val="22"/>
          <w:lang w:val="it-IT"/>
        </w:rPr>
        <w:t>l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prof. Antonio </w:t>
      </w:r>
      <w:r w:rsidR="00AC119B">
        <w:rPr>
          <w:rFonts w:ascii="Arial" w:hAnsi="Arial" w:cs="Arial"/>
          <w:sz w:val="22"/>
          <w:szCs w:val="22"/>
          <w:lang w:val="it-IT"/>
        </w:rPr>
        <w:t>Funedda</w:t>
      </w:r>
      <w:r w:rsidR="009E4F16">
        <w:rPr>
          <w:rFonts w:ascii="Arial" w:hAnsi="Arial" w:cs="Arial"/>
          <w:sz w:val="22"/>
          <w:szCs w:val="22"/>
          <w:lang w:val="it-IT"/>
        </w:rPr>
        <w:t xml:space="preserve">, dalla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prof.</w:t>
      </w:r>
      <w:r w:rsidR="00E2183F">
        <w:rPr>
          <w:rFonts w:ascii="Arial" w:hAnsi="Arial" w:cs="Arial"/>
          <w:sz w:val="22"/>
          <w:szCs w:val="22"/>
          <w:lang w:val="it-IT"/>
        </w:rPr>
        <w:t>ssa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Stefania Da Pelo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e</w:t>
      </w:r>
      <w:r w:rsidR="00E2183F">
        <w:rPr>
          <w:rFonts w:ascii="Arial" w:hAnsi="Arial" w:cs="Arial"/>
          <w:sz w:val="22"/>
          <w:szCs w:val="22"/>
          <w:lang w:val="it-IT"/>
        </w:rPr>
        <w:t xml:space="preserve"> </w:t>
      </w:r>
      <w:r w:rsidR="009E3555">
        <w:rPr>
          <w:rFonts w:ascii="Arial" w:hAnsi="Arial" w:cs="Arial"/>
          <w:sz w:val="22"/>
          <w:szCs w:val="22"/>
          <w:lang w:val="it-IT"/>
        </w:rPr>
        <w:t xml:space="preserve">dal prof. </w:t>
      </w:r>
      <w:r w:rsidR="00AC119B">
        <w:rPr>
          <w:rFonts w:ascii="Arial" w:hAnsi="Arial" w:cs="Arial"/>
          <w:sz w:val="22"/>
          <w:szCs w:val="22"/>
          <w:lang w:val="it-IT"/>
        </w:rPr>
        <w:t>Fabrizio Cocco</w:t>
      </w:r>
      <w:r w:rsidR="009E4F16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Funge da 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residente </w:t>
      </w:r>
      <w:r w:rsidR="009E4F16">
        <w:rPr>
          <w:rFonts w:ascii="Arial" w:hAnsi="Arial" w:cs="Arial"/>
          <w:sz w:val="22"/>
          <w:szCs w:val="22"/>
          <w:lang w:val="it-IT"/>
        </w:rPr>
        <w:t xml:space="preserve">il prof. Antonio </w:t>
      </w:r>
      <w:r w:rsidR="00AC119B">
        <w:rPr>
          <w:rFonts w:ascii="Arial" w:hAnsi="Arial" w:cs="Arial"/>
          <w:sz w:val="22"/>
          <w:szCs w:val="22"/>
          <w:lang w:val="it-IT"/>
        </w:rPr>
        <w:t>Funedda</w:t>
      </w:r>
      <w:r w:rsidR="00E2183F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e da segretario verbalizzante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9E4F16">
        <w:rPr>
          <w:rFonts w:ascii="Arial" w:hAnsi="Arial" w:cs="Arial"/>
          <w:sz w:val="22"/>
          <w:szCs w:val="22"/>
          <w:lang w:val="it-IT"/>
        </w:rPr>
        <w:t xml:space="preserve">prof. </w:t>
      </w:r>
      <w:r w:rsidR="00AC119B">
        <w:rPr>
          <w:rFonts w:ascii="Arial" w:hAnsi="Arial" w:cs="Arial"/>
          <w:sz w:val="22"/>
          <w:szCs w:val="22"/>
          <w:lang w:val="it-IT"/>
        </w:rPr>
        <w:t>Fabrizio Cocco</w:t>
      </w:r>
      <w:r w:rsidR="004F3F0C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esamina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l’unica domanda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pervenut</w:t>
      </w:r>
      <w:r w:rsidR="00D40F3B" w:rsidRPr="00CC3C8B">
        <w:rPr>
          <w:rFonts w:ascii="Arial" w:hAnsi="Arial" w:cs="Arial"/>
          <w:sz w:val="22"/>
          <w:szCs w:val="22"/>
          <w:lang w:val="it-IT"/>
        </w:rPr>
        <w:t>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14:paraId="5822FD6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5FEBF9" w14:textId="421D5DEC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giudicatrice definisce preliminarmente le modalità e i criteri di valutazione dei titoli previsti nel bando ed il punteggio minimo per l’ammissione al colloquio, disponendo di 100 punti, di cui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per la valutazione dei titoli e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6</w:t>
      </w:r>
      <w:r w:rsidRPr="00CC3C8B">
        <w:rPr>
          <w:rFonts w:ascii="Arial" w:hAnsi="Arial" w:cs="Arial"/>
          <w:sz w:val="22"/>
          <w:szCs w:val="22"/>
          <w:lang w:val="it-IT"/>
        </w:rPr>
        <w:t>0 per la valutazione del colloquio.</w:t>
      </w:r>
    </w:p>
    <w:p w14:paraId="67EC98F4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B4BF40" w14:textId="467AE6A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relativ</w:t>
      </w:r>
      <w:r w:rsidR="00A24AFD"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alla valutazione dei titoli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saranno ripartiti tra </w:t>
      </w:r>
    </w:p>
    <w:p w14:paraId="0319E8B3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0C49E" w14:textId="41B820F3" w:rsidR="00D92493" w:rsidRDefault="00563B6C" w:rsidP="00CC3C8B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CC3C8B">
        <w:rPr>
          <w:rFonts w:ascii="Arial" w:eastAsia="Calibri" w:hAnsi="Arial" w:cs="Arial"/>
          <w:sz w:val="22"/>
          <w:szCs w:val="22"/>
          <w:lang w:val="it-IT"/>
        </w:rPr>
        <w:t>Voto di laurea</w:t>
      </w:r>
      <w:r w:rsidR="001753B1" w:rsidRPr="00CC3C8B">
        <w:rPr>
          <w:rFonts w:ascii="Arial" w:eastAsia="Calibri" w:hAnsi="Arial" w:cs="Arial"/>
          <w:sz w:val="22"/>
          <w:szCs w:val="22"/>
          <w:lang w:val="it-IT"/>
        </w:rPr>
        <w:t>,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 xml:space="preserve"> massimo </w:t>
      </w:r>
      <w:r w:rsidR="009E3555">
        <w:rPr>
          <w:rFonts w:ascii="Arial" w:eastAsia="Calibri" w:hAnsi="Arial" w:cs="Arial"/>
          <w:sz w:val="22"/>
          <w:szCs w:val="22"/>
          <w:lang w:val="it-IT"/>
        </w:rPr>
        <w:t>20</w:t>
      </w:r>
      <w:r w:rsidR="005B6C64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>punti</w:t>
      </w:r>
      <w:r w:rsidR="005E35BB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</w:p>
    <w:p w14:paraId="7B873C9A" w14:textId="1B805029" w:rsidR="0003178A" w:rsidRPr="009E4F16" w:rsidRDefault="0003178A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Comprovata esperienza </w:t>
      </w:r>
      <w:r w:rsidR="009E4F16" w:rsidRPr="009E4F16">
        <w:rPr>
          <w:rFonts w:ascii="Arial" w:eastAsia="Calibri" w:hAnsi="Arial" w:cs="Arial"/>
          <w:sz w:val="22"/>
          <w:szCs w:val="22"/>
          <w:lang w:val="it-IT"/>
        </w:rPr>
        <w:t>professionale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: fino a un massimo di </w:t>
      </w:r>
      <w:r w:rsidR="00AD79F2">
        <w:rPr>
          <w:rFonts w:ascii="Arial" w:eastAsia="Calibri" w:hAnsi="Arial" w:cs="Arial"/>
          <w:sz w:val="22"/>
          <w:szCs w:val="22"/>
          <w:lang w:val="it-IT"/>
        </w:rPr>
        <w:t>20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 punti.</w:t>
      </w:r>
    </w:p>
    <w:p w14:paraId="6BF229A6" w14:textId="77777777" w:rsidR="004F3F0C" w:rsidRPr="00CC3C8B" w:rsidRDefault="004F3F0C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p w14:paraId="36398D2E" w14:textId="796C6947" w:rsidR="00E63A0A" w:rsidRDefault="00E63A0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2A1A6A" w:rsidRPr="00CC3C8B">
        <w:rPr>
          <w:rFonts w:ascii="Arial" w:hAnsi="Arial" w:cs="Arial"/>
          <w:sz w:val="22"/>
          <w:szCs w:val="22"/>
          <w:lang w:val="it-IT"/>
        </w:rPr>
        <w:t xml:space="preserve">, secondo quanto previsto dal bando, specifica </w:t>
      </w:r>
      <w:r w:rsidRPr="00CC3C8B">
        <w:rPr>
          <w:rFonts w:ascii="Arial" w:hAnsi="Arial" w:cs="Arial"/>
          <w:sz w:val="22"/>
          <w:szCs w:val="22"/>
          <w:lang w:val="it-IT"/>
        </w:rPr>
        <w:t>ulteriormente la ripartizione dei punti a disposizione come segue:</w:t>
      </w:r>
    </w:p>
    <w:p w14:paraId="023FB3E0" w14:textId="77777777" w:rsidR="00744D4B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51"/>
        <w:gridCol w:w="4534"/>
      </w:tblGrid>
      <w:tr w:rsidR="00E63A0A" w:rsidRPr="00CC3C8B" w14:paraId="3A4EA5AF" w14:textId="77777777" w:rsidTr="00744D4B">
        <w:tc>
          <w:tcPr>
            <w:tcW w:w="5103" w:type="dxa"/>
            <w:gridSpan w:val="2"/>
          </w:tcPr>
          <w:p w14:paraId="2B370E11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4534" w:type="dxa"/>
          </w:tcPr>
          <w:p w14:paraId="7A23610A" w14:textId="37D5C730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9E3555">
              <w:rPr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04D0FE8A" w14:textId="77777777" w:rsidTr="00744D4B">
        <w:tc>
          <w:tcPr>
            <w:tcW w:w="2552" w:type="dxa"/>
          </w:tcPr>
          <w:p w14:paraId="7636F786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2551" w:type="dxa"/>
          </w:tcPr>
          <w:p w14:paraId="35C2BE6D" w14:textId="635EA87F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110 e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110 e lode</w:t>
            </w:r>
          </w:p>
        </w:tc>
        <w:tc>
          <w:tcPr>
            <w:tcW w:w="4534" w:type="dxa"/>
          </w:tcPr>
          <w:p w14:paraId="0B10210F" w14:textId="2248D9B3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8149724" w14:textId="77777777" w:rsidTr="00744D4B">
        <w:tc>
          <w:tcPr>
            <w:tcW w:w="2552" w:type="dxa"/>
          </w:tcPr>
          <w:p w14:paraId="60C1AF8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788FA4" w14:textId="4465F14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09</w:t>
            </w:r>
          </w:p>
        </w:tc>
        <w:tc>
          <w:tcPr>
            <w:tcW w:w="4534" w:type="dxa"/>
          </w:tcPr>
          <w:p w14:paraId="092B2AC6" w14:textId="64316C98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15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C6EF71F" w14:textId="77777777" w:rsidTr="00744D4B">
        <w:tc>
          <w:tcPr>
            <w:tcW w:w="2552" w:type="dxa"/>
          </w:tcPr>
          <w:p w14:paraId="28F721A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3A0B2" w14:textId="584EE00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534" w:type="dxa"/>
          </w:tcPr>
          <w:p w14:paraId="70C8A500" w14:textId="05AAA681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punti</w:t>
            </w:r>
          </w:p>
        </w:tc>
      </w:tr>
      <w:tr w:rsidR="00E63A0A" w:rsidRPr="00CC3C8B" w14:paraId="6CAE3CB4" w14:textId="77777777" w:rsidTr="00744D4B">
        <w:tc>
          <w:tcPr>
            <w:tcW w:w="2552" w:type="dxa"/>
          </w:tcPr>
          <w:p w14:paraId="280B3F7F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BFCE" w14:textId="693E1341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34" w:type="dxa"/>
          </w:tcPr>
          <w:p w14:paraId="6FBE256A" w14:textId="7E100BF1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B7BE3C3" w14:textId="77777777" w:rsidTr="00744D4B">
        <w:tc>
          <w:tcPr>
            <w:tcW w:w="2552" w:type="dxa"/>
          </w:tcPr>
          <w:p w14:paraId="735BC67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DAA86A" w14:textId="23A3F7E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&lt;9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534" w:type="dxa"/>
          </w:tcPr>
          <w:p w14:paraId="397BBFDA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856539" w:rsidRPr="00CC3C8B" w14:paraId="767F5C69" w14:textId="77777777" w:rsidTr="00744D4B">
        <w:tc>
          <w:tcPr>
            <w:tcW w:w="5103" w:type="dxa"/>
            <w:gridSpan w:val="2"/>
          </w:tcPr>
          <w:p w14:paraId="3CDA1908" w14:textId="168BE39C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Comprovate esperienze professionali sulla tematica oggetto del contratto</w:t>
            </w:r>
          </w:p>
        </w:tc>
        <w:tc>
          <w:tcPr>
            <w:tcW w:w="4534" w:type="dxa"/>
          </w:tcPr>
          <w:p w14:paraId="15FF196E" w14:textId="3830C23F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AD79F2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  <w:r w:rsidR="009A3BA5">
              <w:rPr>
                <w:rFonts w:ascii="Arial" w:hAnsi="Arial" w:cs="Arial"/>
                <w:b/>
                <w:color w:val="auto"/>
                <w:sz w:val="22"/>
                <w:szCs w:val="22"/>
              </w:rPr>
              <w:t>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0F04F9" w14:paraId="33836D2F" w14:textId="77777777" w:rsidTr="00744D4B">
        <w:tc>
          <w:tcPr>
            <w:tcW w:w="5103" w:type="dxa"/>
            <w:gridSpan w:val="2"/>
          </w:tcPr>
          <w:p w14:paraId="47853167" w14:textId="10F8752B" w:rsidR="00856539" w:rsidRPr="009E3555" w:rsidRDefault="00AC119B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C119B">
              <w:rPr>
                <w:rFonts w:ascii="Arial" w:hAnsi="Arial" w:cs="Arial"/>
                <w:color w:val="auto"/>
                <w:sz w:val="22"/>
                <w:szCs w:val="22"/>
              </w:rPr>
              <w:t>Esperienza nel campo dell’idrogeologia, ed elaborazione dati in ambiente GIS, valutabile anche attraverso lavori di tesi, pubblicazioni, partecipazione a progetti di ricerca. Costituirà titolo di preferenza esperienza nell’acquisizione di dati geologici ed idrogeologici in campagna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4534" w:type="dxa"/>
          </w:tcPr>
          <w:p w14:paraId="6F1C4C7B" w14:textId="0345D117" w:rsidR="00856539" w:rsidRDefault="00AE54D6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Per ogni attività coerente con le attività elencate, 1 punto </w:t>
            </w:r>
          </w:p>
          <w:p w14:paraId="5BC51A01" w14:textId="2D0611BA" w:rsidR="00AE54D6" w:rsidRPr="00CC3C8B" w:rsidRDefault="00AE54D6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568900B3" w14:textId="5818E6B0" w:rsidR="0033682F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selezione avviene mediante la valutazione preliminare dei titoli presentati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dal candidato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l’attribuzione del relativo punteggio, ed in un successivo colloquio volto ad accertare l’idoneità 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, qualora </w:t>
      </w:r>
      <w:r w:rsidRPr="00CC3C8B">
        <w:rPr>
          <w:rFonts w:ascii="Arial" w:hAnsi="Arial" w:cs="Arial"/>
          <w:sz w:val="22"/>
          <w:szCs w:val="22"/>
          <w:lang w:val="it-IT"/>
        </w:rPr>
        <w:t>ammess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60ECA825" w14:textId="1D6848E3" w:rsidR="008B0D86" w:rsidRPr="00CC3C8B" w:rsidRDefault="004A273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stabilisce il punteggio minimo di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25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 l’ammissione alla prova orale e il punteggio minimo totale di 60 (titoli + colloquio) per </w:t>
      </w:r>
      <w:r w:rsidR="008B0D86" w:rsidRPr="00CC3C8B">
        <w:rPr>
          <w:rFonts w:ascii="Arial" w:hAnsi="Arial" w:cs="Arial"/>
          <w:sz w:val="22"/>
          <w:szCs w:val="22"/>
          <w:lang w:val="it-IT"/>
        </w:rPr>
        <w:t xml:space="preserve">l’idoneità. </w:t>
      </w:r>
    </w:p>
    <w:p w14:paraId="71FB7A77" w14:textId="77777777" w:rsidR="0033682F" w:rsidRPr="00CC3C8B" w:rsidRDefault="0033682F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Durante la prova orale il punteggio verrà attribuito tenendo conto dei seguenti criteri:</w:t>
      </w:r>
    </w:p>
    <w:p w14:paraId="0CA23F93" w14:textId="3D2DD250" w:rsidR="00AD79F2" w:rsidRPr="00AD79F2" w:rsidRDefault="00AC119B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AC119B">
        <w:rPr>
          <w:rFonts w:ascii="Arial" w:hAnsi="Arial" w:cs="Arial"/>
        </w:rPr>
        <w:t xml:space="preserve">Padronanza delle tematiche geologiche idrogeologiche e geochimiche oggetto del contratto </w:t>
      </w:r>
      <w:r w:rsidR="00AD79F2" w:rsidRPr="00AD79F2">
        <w:rPr>
          <w:rFonts w:ascii="Arial" w:hAnsi="Arial" w:cs="Arial"/>
        </w:rPr>
        <w:t xml:space="preserve">(fino a </w:t>
      </w:r>
      <w:r>
        <w:rPr>
          <w:rFonts w:ascii="Arial" w:hAnsi="Arial" w:cs="Arial"/>
        </w:rPr>
        <w:t>20</w:t>
      </w:r>
      <w:r w:rsidR="00AD79F2" w:rsidRPr="00AD79F2">
        <w:rPr>
          <w:rFonts w:ascii="Arial" w:hAnsi="Arial" w:cs="Arial"/>
        </w:rPr>
        <w:t xml:space="preserve"> punti).</w:t>
      </w:r>
    </w:p>
    <w:p w14:paraId="51F2C20F" w14:textId="2D81BC9C" w:rsidR="00AD79F2" w:rsidRPr="00AD79F2" w:rsidRDefault="00AC119B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AC119B">
        <w:rPr>
          <w:rFonts w:ascii="Arial" w:hAnsi="Arial" w:cs="Arial"/>
        </w:rPr>
        <w:t xml:space="preserve">Conoscenza delle metodologie GIS di analisi spaziale </w:t>
      </w:r>
      <w:r w:rsidR="00AD79F2" w:rsidRPr="00AD79F2">
        <w:rPr>
          <w:rFonts w:ascii="Arial" w:hAnsi="Arial" w:cs="Arial"/>
        </w:rPr>
        <w:t xml:space="preserve">(fino a </w:t>
      </w:r>
      <w:r>
        <w:rPr>
          <w:rFonts w:ascii="Arial" w:hAnsi="Arial" w:cs="Arial"/>
        </w:rPr>
        <w:t>20</w:t>
      </w:r>
      <w:r w:rsidR="00AD79F2" w:rsidRPr="00AD79F2">
        <w:rPr>
          <w:rFonts w:ascii="Arial" w:hAnsi="Arial" w:cs="Arial"/>
        </w:rPr>
        <w:t xml:space="preserve"> punti).</w:t>
      </w:r>
    </w:p>
    <w:p w14:paraId="4338AE2A" w14:textId="6D060A9B" w:rsidR="00E71F04" w:rsidRPr="00CC3C8B" w:rsidRDefault="00AC119B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AC119B">
        <w:rPr>
          <w:rFonts w:ascii="Arial" w:hAnsi="Arial" w:cs="Arial"/>
        </w:rPr>
        <w:t xml:space="preserve">Capacità organizzativa delle attività di raccolta dati sul campo </w:t>
      </w:r>
      <w:r w:rsidR="00AD79F2" w:rsidRPr="00AD79F2">
        <w:rPr>
          <w:rFonts w:ascii="Arial" w:hAnsi="Arial" w:cs="Arial"/>
        </w:rPr>
        <w:t xml:space="preserve">(fino a </w:t>
      </w:r>
      <w:r>
        <w:rPr>
          <w:rFonts w:ascii="Arial" w:hAnsi="Arial" w:cs="Arial"/>
        </w:rPr>
        <w:t>20</w:t>
      </w:r>
      <w:r w:rsidR="00AD79F2" w:rsidRPr="00AD79F2">
        <w:rPr>
          <w:rFonts w:ascii="Arial" w:hAnsi="Arial" w:cs="Arial"/>
        </w:rPr>
        <w:t xml:space="preserve"> punti).</w:t>
      </w:r>
      <w:r w:rsidR="00E71F04" w:rsidRPr="00CC3C8B">
        <w:rPr>
          <w:rFonts w:ascii="Arial" w:hAnsi="Arial" w:cs="Arial"/>
        </w:rPr>
        <w:t>.</w:t>
      </w:r>
    </w:p>
    <w:p w14:paraId="6337A099" w14:textId="3D5EDBF7" w:rsidR="00346BEC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Una volta definiti i criteri</w:t>
      </w:r>
      <w:r w:rsidR="00346BEC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la commissione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procede alla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verifica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dei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requisiti di ammissione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="00B3092D">
        <w:rPr>
          <w:rFonts w:ascii="Arial" w:hAnsi="Arial" w:cs="Arial"/>
          <w:sz w:val="22"/>
          <w:szCs w:val="22"/>
          <w:lang w:val="it-IT"/>
        </w:rPr>
        <w:t xml:space="preserve">la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B3092D">
        <w:rPr>
          <w:rFonts w:ascii="Arial" w:hAnsi="Arial" w:cs="Arial"/>
          <w:sz w:val="22"/>
          <w:szCs w:val="22"/>
          <w:lang w:val="it-IT"/>
        </w:rPr>
        <w:t>a</w:t>
      </w:r>
      <w:r w:rsidR="00856539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6818FE32" w14:textId="528C66D7" w:rsidR="00D92493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consta</w:t>
      </w:r>
      <w:r w:rsidR="00471E45" w:rsidRPr="00CC3C8B">
        <w:rPr>
          <w:rFonts w:ascii="Arial" w:hAnsi="Arial" w:cs="Arial"/>
          <w:sz w:val="22"/>
          <w:szCs w:val="22"/>
          <w:lang w:val="it-IT"/>
        </w:rPr>
        <w:t>ta</w:t>
      </w:r>
      <w:r w:rsidRPr="00CC3C8B">
        <w:rPr>
          <w:rFonts w:ascii="Arial" w:hAnsi="Arial" w:cs="Arial"/>
          <w:sz w:val="22"/>
          <w:szCs w:val="22"/>
          <w:lang w:val="it-IT"/>
        </w:rPr>
        <w:t>t</w:t>
      </w:r>
      <w:r w:rsidR="00471E45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che </w:t>
      </w:r>
      <w:r w:rsidR="00B3092D">
        <w:rPr>
          <w:rFonts w:ascii="Arial" w:hAnsi="Arial" w:cs="Arial"/>
          <w:sz w:val="22"/>
          <w:szCs w:val="22"/>
          <w:lang w:val="it-IT"/>
        </w:rPr>
        <w:t>la</w:t>
      </w:r>
      <w:r w:rsidR="00022BC0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B3092D">
        <w:rPr>
          <w:rFonts w:ascii="Arial" w:hAnsi="Arial" w:cs="Arial"/>
          <w:sz w:val="22"/>
          <w:szCs w:val="22"/>
          <w:lang w:val="it-IT"/>
        </w:rPr>
        <w:t>a</w:t>
      </w:r>
      <w:r w:rsidR="00376BEF" w:rsidRPr="00CC3C8B">
        <w:rPr>
          <w:rFonts w:ascii="Arial" w:hAnsi="Arial" w:cs="Arial"/>
          <w:sz w:val="22"/>
          <w:szCs w:val="22"/>
          <w:lang w:val="it-IT"/>
        </w:rPr>
        <w:t xml:space="preserve"> soddisfa </w:t>
      </w:r>
      <w:r w:rsidRPr="00CC3C8B">
        <w:rPr>
          <w:rFonts w:ascii="Arial" w:hAnsi="Arial" w:cs="Arial"/>
          <w:sz w:val="22"/>
          <w:szCs w:val="22"/>
          <w:lang w:val="it-IT"/>
        </w:rPr>
        <w:t>i criteri richiesti dal bando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procede alla valutazione dei titoli.</w:t>
      </w:r>
    </w:p>
    <w:p w14:paraId="21DCC49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D6EBB6F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Valutazione:</w:t>
      </w:r>
    </w:p>
    <w:p w14:paraId="0C195E5B" w14:textId="77777777" w:rsidR="00D4367E" w:rsidRPr="00CC3C8B" w:rsidRDefault="00D4367E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tbl>
      <w:tblPr>
        <w:tblStyle w:val="Grigliatabella"/>
        <w:tblW w:w="3952" w:type="pct"/>
        <w:tblLook w:val="04A0" w:firstRow="1" w:lastRow="0" w:firstColumn="1" w:lastColumn="0" w:noHBand="0" w:noVBand="1"/>
      </w:tblPr>
      <w:tblGrid>
        <w:gridCol w:w="1806"/>
        <w:gridCol w:w="1122"/>
        <w:gridCol w:w="1392"/>
        <w:gridCol w:w="1851"/>
        <w:gridCol w:w="1442"/>
      </w:tblGrid>
      <w:tr w:rsidR="00783B72" w:rsidRPr="00CC3C8B" w14:paraId="6F5644EF" w14:textId="77777777" w:rsidTr="00783B72">
        <w:trPr>
          <w:trHeight w:val="288"/>
        </w:trPr>
        <w:tc>
          <w:tcPr>
            <w:tcW w:w="1490" w:type="pct"/>
            <w:gridSpan w:val="2"/>
            <w:noWrap/>
            <w:hideMark/>
          </w:tcPr>
          <w:p w14:paraId="4445720B" w14:textId="745ECD33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2" w:name="_Hlk23859879"/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127" w:type="pct"/>
          </w:tcPr>
          <w:p w14:paraId="3734F78C" w14:textId="77777777" w:rsidR="00783B72" w:rsidRPr="00CC3C8B" w:rsidRDefault="00783B72" w:rsidP="00D4367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326" w:type="pct"/>
          </w:tcPr>
          <w:p w14:paraId="3802D5E4" w14:textId="278C1BB7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esperienze</w:t>
            </w:r>
          </w:p>
        </w:tc>
        <w:tc>
          <w:tcPr>
            <w:tcW w:w="1057" w:type="pct"/>
          </w:tcPr>
          <w:p w14:paraId="5FD451E2" w14:textId="330EA385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783B72" w:rsidRPr="00CC3C8B" w14:paraId="1E734540" w14:textId="77777777" w:rsidTr="00783B72">
        <w:trPr>
          <w:trHeight w:val="288"/>
        </w:trPr>
        <w:tc>
          <w:tcPr>
            <w:tcW w:w="745" w:type="pct"/>
            <w:noWrap/>
            <w:hideMark/>
          </w:tcPr>
          <w:p w14:paraId="5B9F6C00" w14:textId="04FFE9AD" w:rsidR="00783B72" w:rsidRPr="00CC3C8B" w:rsidRDefault="00AC119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745" w:type="pct"/>
            <w:noWrap/>
            <w:hideMark/>
          </w:tcPr>
          <w:p w14:paraId="0DFF1A7D" w14:textId="1DB5F337" w:rsidR="00783B72" w:rsidRPr="00CC3C8B" w:rsidRDefault="00AC119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1127" w:type="pct"/>
          </w:tcPr>
          <w:p w14:paraId="0EA7E2C3" w14:textId="1E137444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326" w:type="pct"/>
          </w:tcPr>
          <w:p w14:paraId="45E90D5F" w14:textId="7A528EB8" w:rsidR="00783B72" w:rsidRPr="00CC3C8B" w:rsidRDefault="00744D4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057" w:type="pct"/>
          </w:tcPr>
          <w:p w14:paraId="18B2CD1B" w14:textId="39496443" w:rsidR="00783B72" w:rsidRPr="00CC3C8B" w:rsidRDefault="00744D4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</w:tr>
      <w:bookmarkEnd w:id="2"/>
    </w:tbl>
    <w:p w14:paraId="3FE63246" w14:textId="2B37F2B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D23901A" w14:textId="61ABD32B" w:rsidR="00D40F3B" w:rsidRPr="00CC3C8B" w:rsidRDefault="00640549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cand</w:t>
      </w:r>
      <w:r w:rsidR="00CC79B1" w:rsidRPr="00CC3C8B">
        <w:rPr>
          <w:rFonts w:ascii="Arial" w:hAnsi="Arial" w:cs="Arial"/>
          <w:sz w:val="22"/>
          <w:szCs w:val="22"/>
          <w:lang w:val="it-IT"/>
        </w:rPr>
        <w:t>i</w:t>
      </w:r>
      <w:r w:rsidR="00F40977" w:rsidRPr="00CC3C8B">
        <w:rPr>
          <w:rFonts w:ascii="Arial" w:hAnsi="Arial" w:cs="Arial"/>
          <w:sz w:val="22"/>
          <w:szCs w:val="22"/>
          <w:lang w:val="it-IT"/>
        </w:rPr>
        <w:t>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v</w:t>
      </w:r>
      <w:r w:rsidR="00D40F3B" w:rsidRPr="00CC3C8B">
        <w:rPr>
          <w:rFonts w:ascii="Arial" w:hAnsi="Arial" w:cs="Arial"/>
          <w:sz w:val="22"/>
          <w:szCs w:val="22"/>
          <w:lang w:val="it-IT"/>
        </w:rPr>
        <w:t>iene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ammess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92493" w:rsidRPr="00CC3C8B">
        <w:rPr>
          <w:rFonts w:ascii="Arial" w:hAnsi="Arial" w:cs="Arial"/>
          <w:sz w:val="22"/>
          <w:szCs w:val="22"/>
          <w:lang w:val="it-IT"/>
        </w:rPr>
        <w:t xml:space="preserve"> all’orale</w:t>
      </w:r>
      <w:r w:rsidR="00471E45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Vista la presenza di un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unic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, la commissione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procede a contattare telefonicamente </w:t>
      </w:r>
      <w:r>
        <w:rPr>
          <w:rFonts w:ascii="Arial" w:hAnsi="Arial" w:cs="Arial"/>
          <w:sz w:val="22"/>
          <w:szCs w:val="22"/>
          <w:lang w:val="it-IT"/>
        </w:rPr>
        <w:t>il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che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dà la sua disponibilità a sostenere il colloquio</w:t>
      </w:r>
      <w:r w:rsidR="00AE2FAA">
        <w:rPr>
          <w:rFonts w:ascii="Arial" w:hAnsi="Arial" w:cs="Arial"/>
          <w:sz w:val="22"/>
          <w:szCs w:val="22"/>
          <w:lang w:val="it-IT"/>
        </w:rPr>
        <w:t xml:space="preserve"> per via telematico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AC119B">
        <w:rPr>
          <w:rFonts w:ascii="Arial" w:hAnsi="Arial" w:cs="Arial"/>
          <w:sz w:val="22"/>
          <w:szCs w:val="22"/>
          <w:lang w:val="it-IT"/>
        </w:rPr>
        <w:t>0</w:t>
      </w:r>
      <w:r w:rsidR="00AE2FAA">
        <w:rPr>
          <w:rFonts w:ascii="Arial" w:hAnsi="Arial" w:cs="Arial"/>
          <w:sz w:val="22"/>
          <w:szCs w:val="22"/>
          <w:lang w:val="it-IT"/>
        </w:rPr>
        <w:t>6</w:t>
      </w:r>
      <w:r w:rsidR="00B3092D">
        <w:rPr>
          <w:rFonts w:ascii="Arial" w:hAnsi="Arial" w:cs="Arial"/>
          <w:sz w:val="22"/>
          <w:szCs w:val="22"/>
          <w:lang w:val="it-IT"/>
        </w:rPr>
        <w:t>/0</w:t>
      </w:r>
      <w:r w:rsidR="00AC119B">
        <w:rPr>
          <w:rFonts w:ascii="Arial" w:hAnsi="Arial" w:cs="Arial"/>
          <w:sz w:val="22"/>
          <w:szCs w:val="22"/>
          <w:lang w:val="it-IT"/>
        </w:rPr>
        <w:t>5</w:t>
      </w:r>
      <w:r w:rsidR="00B3092D">
        <w:rPr>
          <w:rFonts w:ascii="Arial" w:hAnsi="Arial" w:cs="Arial"/>
          <w:sz w:val="22"/>
          <w:szCs w:val="22"/>
          <w:lang w:val="it-IT"/>
        </w:rPr>
        <w:t>/2026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alle ore </w:t>
      </w:r>
      <w:r w:rsidR="00AC119B">
        <w:rPr>
          <w:rFonts w:ascii="Arial" w:hAnsi="Arial" w:cs="Arial"/>
          <w:sz w:val="22"/>
          <w:szCs w:val="22"/>
          <w:lang w:val="it-IT"/>
        </w:rPr>
        <w:t>15</w:t>
      </w:r>
      <w:r w:rsidR="00994A7B">
        <w:rPr>
          <w:rFonts w:ascii="Arial" w:hAnsi="Arial" w:cs="Arial"/>
          <w:sz w:val="22"/>
          <w:szCs w:val="22"/>
          <w:lang w:val="it-IT"/>
        </w:rPr>
        <w:t>:</w:t>
      </w:r>
      <w:r w:rsidR="00AC119B">
        <w:rPr>
          <w:rFonts w:ascii="Arial" w:hAnsi="Arial" w:cs="Arial"/>
          <w:sz w:val="22"/>
          <w:szCs w:val="22"/>
          <w:lang w:val="it-IT"/>
        </w:rPr>
        <w:t>00</w:t>
      </w:r>
      <w:r w:rsidR="00C14DC3" w:rsidRPr="00CC3C8B">
        <w:rPr>
          <w:rFonts w:ascii="Arial" w:hAnsi="Arial" w:cs="Arial"/>
          <w:sz w:val="22"/>
          <w:szCs w:val="22"/>
          <w:lang w:val="it-IT"/>
        </w:rPr>
        <w:t>, previa consegna della dichiarazione della rinuncia dei termini, così come previsto dalla norma.</w:t>
      </w:r>
    </w:p>
    <w:p w14:paraId="6315E366" w14:textId="36A0EF1F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r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</w:t>
      </w:r>
      <w:r w:rsidR="00ED4430">
        <w:rPr>
          <w:rFonts w:ascii="Arial" w:hAnsi="Arial" w:cs="Arial"/>
          <w:sz w:val="22"/>
          <w:szCs w:val="22"/>
          <w:lang w:val="it-IT"/>
        </w:rPr>
        <w:t>4</w:t>
      </w:r>
      <w:r w:rsidR="00F40977" w:rsidRPr="00CC3C8B">
        <w:rPr>
          <w:rFonts w:ascii="Arial" w:hAnsi="Arial" w:cs="Arial"/>
          <w:sz w:val="22"/>
          <w:szCs w:val="22"/>
          <w:lang w:val="it-IT"/>
        </w:rPr>
        <w:t>:</w:t>
      </w:r>
      <w:r w:rsidR="00AE2FAA">
        <w:rPr>
          <w:rFonts w:ascii="Arial" w:hAnsi="Arial" w:cs="Arial"/>
          <w:sz w:val="22"/>
          <w:szCs w:val="22"/>
          <w:lang w:val="it-IT"/>
        </w:rPr>
        <w:t>3</w:t>
      </w:r>
      <w:r w:rsidR="00ED4430">
        <w:rPr>
          <w:rFonts w:ascii="Arial" w:hAnsi="Arial" w:cs="Arial"/>
          <w:sz w:val="22"/>
          <w:szCs w:val="22"/>
          <w:lang w:val="it-IT"/>
        </w:rPr>
        <w:t>0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59C1B21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6DA2E17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540359F2" w14:textId="37048C61" w:rsidR="00994A7B" w:rsidRPr="00CC3C8B" w:rsidRDefault="00994A7B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</w:t>
      </w:r>
      <w:r w:rsidR="00AC119B">
        <w:rPr>
          <w:rFonts w:ascii="Arial" w:hAnsi="Arial" w:cs="Arial"/>
          <w:sz w:val="22"/>
          <w:szCs w:val="22"/>
          <w:lang w:val="it-IT"/>
        </w:rPr>
        <w:t>Funedda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(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Pr="00CC3C8B">
        <w:rPr>
          <w:rFonts w:ascii="Arial" w:hAnsi="Arial" w:cs="Arial"/>
          <w:sz w:val="22"/>
          <w:szCs w:val="22"/>
          <w:lang w:val="it-IT"/>
        </w:rPr>
        <w:t>residente)</w:t>
      </w:r>
    </w:p>
    <w:p w14:paraId="2B270D5C" w14:textId="1F9E8244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9B41B59" w14:textId="0549C376" w:rsidR="00994A7B" w:rsidRPr="00CC3C8B" w:rsidRDefault="006E564C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</w:t>
      </w:r>
      <w:r w:rsidR="00475590">
        <w:rPr>
          <w:rFonts w:ascii="Arial" w:hAnsi="Arial" w:cs="Arial"/>
          <w:sz w:val="22"/>
          <w:szCs w:val="22"/>
          <w:lang w:val="it-IT"/>
        </w:rPr>
        <w:t xml:space="preserve">ssa </w:t>
      </w:r>
      <w:r w:rsidR="00475590" w:rsidRPr="00CC3C8B">
        <w:rPr>
          <w:rFonts w:ascii="Arial" w:hAnsi="Arial" w:cs="Arial"/>
          <w:sz w:val="22"/>
          <w:szCs w:val="22"/>
          <w:lang w:val="it-IT"/>
        </w:rPr>
        <w:t xml:space="preserve">Stefania Da Pelo </w:t>
      </w:r>
      <w:r w:rsidR="00994A7B" w:rsidRPr="00CC3C8B">
        <w:rPr>
          <w:rFonts w:ascii="Arial" w:hAnsi="Arial" w:cs="Arial"/>
          <w:sz w:val="22"/>
          <w:szCs w:val="22"/>
          <w:lang w:val="it-IT"/>
        </w:rPr>
        <w:t>(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="00994A7B" w:rsidRPr="00CC3C8B">
        <w:rPr>
          <w:rFonts w:ascii="Arial" w:hAnsi="Arial" w:cs="Arial"/>
          <w:sz w:val="22"/>
          <w:szCs w:val="22"/>
          <w:lang w:val="it-IT"/>
        </w:rPr>
        <w:t>omponente)</w:t>
      </w:r>
    </w:p>
    <w:p w14:paraId="3A4804CA" w14:textId="5F7CD792" w:rsidR="00C14DC3" w:rsidRPr="00CC3C8B" w:rsidRDefault="00C14DC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AC98A36" w14:textId="0FDE7EA9" w:rsidR="00D92493" w:rsidRPr="00CC3C8B" w:rsidRDefault="00475590" w:rsidP="002C5C57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Prof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AC119B">
        <w:rPr>
          <w:rFonts w:ascii="Arial" w:hAnsi="Arial" w:cs="Arial"/>
          <w:sz w:val="22"/>
          <w:szCs w:val="22"/>
          <w:lang w:val="it-IT"/>
        </w:rPr>
        <w:t>Fabrizio Cocco</w:t>
      </w:r>
      <w:r w:rsidR="00AE54D6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(</w:t>
      </w:r>
      <w:r w:rsidR="00AE2FAA">
        <w:rPr>
          <w:rFonts w:ascii="Arial" w:hAnsi="Arial" w:cs="Arial"/>
          <w:sz w:val="22"/>
          <w:szCs w:val="22"/>
          <w:lang w:val="it-IT"/>
        </w:rPr>
        <w:t>s</w:t>
      </w:r>
      <w:r w:rsidR="006E564C" w:rsidRPr="00CC3C8B">
        <w:rPr>
          <w:rFonts w:ascii="Arial" w:hAnsi="Arial" w:cs="Arial"/>
          <w:sz w:val="22"/>
          <w:szCs w:val="22"/>
          <w:lang w:val="it-IT"/>
        </w:rPr>
        <w:t>egretario)</w:t>
      </w:r>
      <w:r w:rsidR="00D92493" w:rsidRPr="00CC3C8B">
        <w:rPr>
          <w:rFonts w:ascii="Arial" w:hAnsi="Arial" w:cs="Arial"/>
          <w:sz w:val="22"/>
          <w:szCs w:val="22"/>
          <w:lang w:val="it-IT"/>
        </w:rPr>
        <w:br w:type="page"/>
      </w:r>
    </w:p>
    <w:p w14:paraId="58DB9E11" w14:textId="4A959521" w:rsidR="00BB1DE6" w:rsidRDefault="00AC119B" w:rsidP="00AC119B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lastRenderedPageBreak/>
        <w:t xml:space="preserve">Verbali della </w:t>
      </w:r>
      <w:r w:rsidR="00AE2FAA">
        <w:rPr>
          <w:rFonts w:ascii="Arial" w:hAnsi="Arial" w:cs="Arial"/>
          <w:b/>
          <w:sz w:val="22"/>
          <w:szCs w:val="22"/>
          <w:lang w:val="it-IT"/>
        </w:rPr>
        <w:t>c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ommissione per la valutazione relativa al bando per il conferimento di un contratto di lavoro autonomo n. </w:t>
      </w:r>
      <w:r>
        <w:rPr>
          <w:rFonts w:ascii="Arial" w:hAnsi="Arial" w:cs="Arial"/>
          <w:b/>
          <w:sz w:val="22"/>
          <w:szCs w:val="22"/>
          <w:lang w:val="it-IT"/>
        </w:rPr>
        <w:t>2</w:t>
      </w:r>
      <w:r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>
        <w:rPr>
          <w:rFonts w:ascii="Arial" w:hAnsi="Arial" w:cs="Arial"/>
          <w:b/>
          <w:sz w:val="22"/>
          <w:szCs w:val="22"/>
          <w:lang w:val="it-IT"/>
        </w:rPr>
        <w:t>26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8D6DAA">
        <w:rPr>
          <w:rFonts w:ascii="Arial" w:hAnsi="Arial" w:cs="Arial"/>
          <w:b/>
          <w:sz w:val="22"/>
          <w:szCs w:val="22"/>
          <w:lang w:val="it-IT"/>
        </w:rPr>
        <w:t xml:space="preserve">nell’ambito del progetto: STGRI Approfondimenti geochimici, isotopici e idrogeologici sui corpi idrici sotterranei </w:t>
      </w:r>
      <w:r>
        <w:rPr>
          <w:rFonts w:ascii="Arial" w:hAnsi="Arial" w:cs="Arial"/>
          <w:b/>
          <w:sz w:val="22"/>
          <w:szCs w:val="22"/>
          <w:lang w:val="it-IT"/>
        </w:rPr>
        <w:t>- P</w:t>
      </w:r>
      <w:r w:rsidRPr="00484862">
        <w:rPr>
          <w:rFonts w:ascii="Arial" w:hAnsi="Arial" w:cs="Arial"/>
          <w:b/>
          <w:sz w:val="22"/>
          <w:szCs w:val="22"/>
          <w:lang w:val="it-IT"/>
        </w:rPr>
        <w:t xml:space="preserve">ubblicato in data </w:t>
      </w:r>
      <w:r>
        <w:rPr>
          <w:rFonts w:ascii="Arial" w:hAnsi="Arial" w:cs="Arial"/>
          <w:b/>
          <w:sz w:val="22"/>
          <w:szCs w:val="22"/>
          <w:lang w:val="it-IT"/>
        </w:rPr>
        <w:t>14/04/2026</w:t>
      </w:r>
      <w:r w:rsidRPr="00484862">
        <w:rPr>
          <w:rFonts w:ascii="Arial" w:hAnsi="Arial" w:cs="Arial"/>
          <w:b/>
          <w:sz w:val="22"/>
          <w:szCs w:val="22"/>
          <w:lang w:val="it-IT"/>
        </w:rPr>
        <w:t xml:space="preserve"> con repertorio </w:t>
      </w:r>
      <w:r>
        <w:rPr>
          <w:rFonts w:ascii="Arial" w:hAnsi="Arial" w:cs="Arial"/>
          <w:b/>
          <w:sz w:val="22"/>
          <w:szCs w:val="22"/>
          <w:lang w:val="it-IT"/>
        </w:rPr>
        <w:t>258</w:t>
      </w:r>
      <w:r w:rsidRPr="00484862">
        <w:rPr>
          <w:rFonts w:ascii="Arial" w:hAnsi="Arial" w:cs="Arial"/>
          <w:b/>
          <w:sz w:val="22"/>
          <w:szCs w:val="22"/>
          <w:lang w:val="it-IT"/>
        </w:rPr>
        <w:t>/</w:t>
      </w:r>
      <w:r>
        <w:rPr>
          <w:rFonts w:ascii="Arial" w:hAnsi="Arial" w:cs="Arial"/>
          <w:b/>
          <w:sz w:val="22"/>
          <w:szCs w:val="22"/>
          <w:lang w:val="it-IT"/>
        </w:rPr>
        <w:t xml:space="preserve">2026. </w:t>
      </w:r>
      <w:r w:rsidRPr="00484862">
        <w:rPr>
          <w:rFonts w:ascii="Arial" w:hAnsi="Arial" w:cs="Arial"/>
          <w:b/>
          <w:sz w:val="22"/>
          <w:szCs w:val="22"/>
          <w:lang w:val="it-IT"/>
        </w:rPr>
        <w:t>Responsabile Scientifico Prof.ssa Stefania Da Pelo</w:t>
      </w:r>
    </w:p>
    <w:p w14:paraId="70C7FD33" w14:textId="1BA82C53" w:rsidR="00D92493" w:rsidRPr="00CC3C8B" w:rsidRDefault="00D92493" w:rsidP="00CC3C8B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Secondo Verbale</w:t>
      </w:r>
      <w:r w:rsidR="00BB1DE6">
        <w:rPr>
          <w:rFonts w:ascii="Arial" w:hAnsi="Arial" w:cs="Arial"/>
          <w:b/>
          <w:sz w:val="22"/>
          <w:szCs w:val="22"/>
          <w:u w:val="single"/>
          <w:lang w:val="it-IT"/>
        </w:rPr>
        <w:t>: Colloquio</w:t>
      </w:r>
    </w:p>
    <w:p w14:paraId="43498796" w14:textId="56E242E5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AC119B">
        <w:rPr>
          <w:rFonts w:ascii="Arial" w:hAnsi="Arial" w:cs="Arial"/>
          <w:sz w:val="22"/>
          <w:szCs w:val="22"/>
          <w:lang w:val="it-IT"/>
        </w:rPr>
        <w:t>06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/0</w:t>
      </w:r>
      <w:r w:rsidR="00AC119B">
        <w:rPr>
          <w:rFonts w:ascii="Arial" w:hAnsi="Arial" w:cs="Arial"/>
          <w:sz w:val="22"/>
          <w:szCs w:val="22"/>
          <w:lang w:val="it-IT"/>
        </w:rPr>
        <w:t>5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/202</w:t>
      </w:r>
      <w:r w:rsidR="00B3092D">
        <w:rPr>
          <w:rFonts w:ascii="Arial" w:hAnsi="Arial" w:cs="Arial"/>
          <w:sz w:val="22"/>
          <w:szCs w:val="22"/>
          <w:lang w:val="it-IT"/>
        </w:rPr>
        <w:t>6</w:t>
      </w:r>
    </w:p>
    <w:p w14:paraId="76E35B48" w14:textId="77777777" w:rsidR="00E77F88" w:rsidRPr="00CC3C8B" w:rsidRDefault="00E77F88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6B1C1DF5" w14:textId="3D6585D4" w:rsidR="00ED4430" w:rsidRDefault="00F40977" w:rsidP="00ED4430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F17B1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3A4E6E" w:rsidRPr="003F17B1">
        <w:rPr>
          <w:rFonts w:ascii="Arial" w:hAnsi="Arial" w:cs="Arial"/>
          <w:sz w:val="22"/>
          <w:szCs w:val="22"/>
          <w:lang w:val="it-IT"/>
        </w:rPr>
        <w:t>1</w:t>
      </w:r>
      <w:r w:rsidR="00AC119B">
        <w:rPr>
          <w:rFonts w:ascii="Arial" w:hAnsi="Arial" w:cs="Arial"/>
          <w:sz w:val="22"/>
          <w:szCs w:val="22"/>
          <w:lang w:val="it-IT"/>
        </w:rPr>
        <w:t>5</w:t>
      </w:r>
      <w:r w:rsidR="00A666E6" w:rsidRPr="003F17B1">
        <w:rPr>
          <w:rFonts w:ascii="Arial" w:hAnsi="Arial" w:cs="Arial"/>
          <w:sz w:val="22"/>
          <w:szCs w:val="22"/>
          <w:lang w:val="it-IT"/>
        </w:rPr>
        <w:t>:</w:t>
      </w:r>
      <w:r w:rsidR="00AC119B">
        <w:rPr>
          <w:rFonts w:ascii="Arial" w:hAnsi="Arial" w:cs="Arial"/>
          <w:sz w:val="22"/>
          <w:szCs w:val="22"/>
          <w:lang w:val="it-IT"/>
        </w:rPr>
        <w:t>0</w:t>
      </w:r>
      <w:r w:rsidR="00475590" w:rsidRPr="003F17B1">
        <w:rPr>
          <w:rFonts w:ascii="Arial" w:hAnsi="Arial" w:cs="Arial"/>
          <w:sz w:val="22"/>
          <w:szCs w:val="22"/>
          <w:lang w:val="it-IT"/>
        </w:rPr>
        <w:t>0</w:t>
      </w:r>
      <w:r w:rsidR="007A3BCF" w:rsidRPr="003F17B1">
        <w:rPr>
          <w:rFonts w:ascii="Arial" w:hAnsi="Arial" w:cs="Arial"/>
          <w:sz w:val="22"/>
          <w:szCs w:val="22"/>
          <w:lang w:val="it-IT"/>
        </w:rPr>
        <w:t>,</w:t>
      </w:r>
      <w:r w:rsidRPr="003F17B1">
        <w:rPr>
          <w:rFonts w:ascii="Arial" w:hAnsi="Arial" w:cs="Arial"/>
          <w:sz w:val="22"/>
          <w:szCs w:val="22"/>
          <w:lang w:val="it-IT"/>
        </w:rPr>
        <w:t xml:space="preserve"> </w:t>
      </w:r>
      <w:r w:rsidR="003A4E6E" w:rsidRPr="003F17B1">
        <w:rPr>
          <w:rFonts w:ascii="Arial" w:hAnsi="Arial" w:cs="Arial"/>
          <w:sz w:val="22"/>
          <w:szCs w:val="22"/>
          <w:lang w:val="it-IT"/>
        </w:rPr>
        <w:t xml:space="preserve">in seduta telematica su </w:t>
      </w:r>
      <w:r w:rsidR="00AE2FAA">
        <w:rPr>
          <w:rFonts w:ascii="Arial" w:hAnsi="Arial" w:cs="Arial"/>
          <w:sz w:val="22"/>
          <w:szCs w:val="22"/>
          <w:lang w:val="it-IT"/>
        </w:rPr>
        <w:t>MS-</w:t>
      </w:r>
      <w:r w:rsidR="003A4E6E" w:rsidRPr="003F17B1">
        <w:rPr>
          <w:rFonts w:ascii="Arial" w:hAnsi="Arial" w:cs="Arial"/>
          <w:sz w:val="22"/>
          <w:szCs w:val="22"/>
          <w:lang w:val="it-IT"/>
        </w:rPr>
        <w:t>Teams</w:t>
      </w:r>
      <w:r w:rsidR="00744D4B">
        <w:rPr>
          <w:lang w:val="it-IT"/>
        </w:rPr>
        <w:t xml:space="preserve">, </w:t>
      </w:r>
      <w:r w:rsidR="00ED4430" w:rsidRPr="00CC3C8B">
        <w:rPr>
          <w:rFonts w:ascii="Arial" w:hAnsi="Arial" w:cs="Arial"/>
          <w:sz w:val="22"/>
          <w:szCs w:val="22"/>
          <w:lang w:val="it-IT"/>
        </w:rPr>
        <w:t xml:space="preserve">si è riunita la commissione giudicatrice per la valutazione delle domande relative al bando n. </w:t>
      </w:r>
      <w:r w:rsidR="00ED4430">
        <w:rPr>
          <w:rFonts w:ascii="Arial" w:hAnsi="Arial" w:cs="Arial"/>
          <w:sz w:val="22"/>
          <w:szCs w:val="22"/>
          <w:lang w:val="it-IT"/>
        </w:rPr>
        <w:t>2</w:t>
      </w:r>
      <w:r w:rsidR="00ED4430" w:rsidRPr="00CC3C8B">
        <w:rPr>
          <w:rFonts w:ascii="Arial" w:hAnsi="Arial" w:cs="Arial"/>
          <w:sz w:val="22"/>
          <w:szCs w:val="22"/>
          <w:lang w:val="it-IT"/>
        </w:rPr>
        <w:t>_202</w:t>
      </w:r>
      <w:r w:rsidR="00ED4430">
        <w:rPr>
          <w:rFonts w:ascii="Arial" w:hAnsi="Arial" w:cs="Arial"/>
          <w:sz w:val="22"/>
          <w:szCs w:val="22"/>
          <w:lang w:val="it-IT"/>
        </w:rPr>
        <w:t>6</w:t>
      </w:r>
      <w:r w:rsidR="00ED4430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ED4430" w:rsidRPr="009E3555">
        <w:rPr>
          <w:rFonts w:ascii="Arial" w:hAnsi="Arial" w:cs="Arial"/>
          <w:sz w:val="22"/>
          <w:szCs w:val="22"/>
          <w:lang w:val="it-IT"/>
        </w:rPr>
        <w:t xml:space="preserve">per il conferimento di un contratto di lavoro autonomo </w:t>
      </w:r>
      <w:r w:rsidR="00ED4430" w:rsidRPr="00AC119B">
        <w:rPr>
          <w:rFonts w:ascii="Arial" w:hAnsi="Arial" w:cs="Arial"/>
          <w:sz w:val="22"/>
          <w:szCs w:val="22"/>
          <w:lang w:val="it-IT"/>
        </w:rPr>
        <w:t xml:space="preserve">nell’ambito del progetto: STGRI Approfondimenti geochimici, isotopici e idrogeologici sui corpi idrici sotterranei - Pubblicato in data 14/04/2026 con repertorio 258/2026. Responsabile </w:t>
      </w:r>
      <w:r w:rsidR="00AE2FAA">
        <w:rPr>
          <w:rFonts w:ascii="Arial" w:hAnsi="Arial" w:cs="Arial"/>
          <w:sz w:val="22"/>
          <w:szCs w:val="22"/>
          <w:lang w:val="it-IT"/>
        </w:rPr>
        <w:t>s</w:t>
      </w:r>
      <w:r w:rsidR="00ED4430" w:rsidRPr="00AC119B">
        <w:rPr>
          <w:rFonts w:ascii="Arial" w:hAnsi="Arial" w:cs="Arial"/>
          <w:sz w:val="22"/>
          <w:szCs w:val="22"/>
          <w:lang w:val="it-IT"/>
        </w:rPr>
        <w:t xml:space="preserve">cientifico 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="00ED4430" w:rsidRPr="00AC119B">
        <w:rPr>
          <w:rFonts w:ascii="Arial" w:hAnsi="Arial" w:cs="Arial"/>
          <w:sz w:val="22"/>
          <w:szCs w:val="22"/>
          <w:lang w:val="it-IT"/>
        </w:rPr>
        <w:t>rof.ssa Stefania Da Pelo</w:t>
      </w:r>
      <w:r w:rsidR="00ED4430" w:rsidRPr="009E3555">
        <w:rPr>
          <w:rFonts w:ascii="Arial" w:hAnsi="Arial" w:cs="Arial"/>
          <w:sz w:val="22"/>
          <w:szCs w:val="22"/>
          <w:lang w:val="it-IT"/>
        </w:rPr>
        <w:t>.</w:t>
      </w:r>
    </w:p>
    <w:p w14:paraId="17E044C8" w14:textId="33D862BC" w:rsidR="00B3092D" w:rsidRDefault="00ED4430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</w:t>
      </w:r>
      <w:r w:rsidR="00AE2FAA">
        <w:rPr>
          <w:rFonts w:ascii="Arial" w:hAnsi="Arial" w:cs="Arial"/>
          <w:sz w:val="22"/>
          <w:szCs w:val="22"/>
          <w:lang w:val="it-IT"/>
        </w:rPr>
        <w:t>g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iudicatrice, nominata con </w:t>
      </w:r>
      <w:r w:rsidR="00AE2FAA">
        <w:rPr>
          <w:rFonts w:ascii="Arial" w:hAnsi="Arial" w:cs="Arial"/>
          <w:sz w:val="22"/>
          <w:szCs w:val="22"/>
          <w:lang w:val="it-IT"/>
        </w:rPr>
        <w:t>d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isposizione del </w:t>
      </w:r>
      <w:r w:rsidR="00AE2FAA">
        <w:rPr>
          <w:rFonts w:ascii="Arial" w:hAnsi="Arial" w:cs="Arial"/>
          <w:sz w:val="22"/>
          <w:szCs w:val="22"/>
          <w:lang w:val="it-IT"/>
        </w:rPr>
        <w:t>d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irettore del Dipartimento di Scienze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himiche e </w:t>
      </w:r>
      <w:r w:rsidR="00AE2FAA">
        <w:rPr>
          <w:rFonts w:ascii="Arial" w:hAnsi="Arial" w:cs="Arial"/>
          <w:sz w:val="22"/>
          <w:szCs w:val="22"/>
          <w:lang w:val="it-IT"/>
        </w:rPr>
        <w:t>g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eologiche repertorio n. </w:t>
      </w:r>
      <w:r>
        <w:rPr>
          <w:rFonts w:ascii="Arial" w:hAnsi="Arial" w:cs="Arial"/>
          <w:sz w:val="22"/>
          <w:szCs w:val="22"/>
          <w:lang w:val="it-IT"/>
        </w:rPr>
        <w:t>307</w:t>
      </w:r>
      <w:r w:rsidRPr="00CC3C8B">
        <w:rPr>
          <w:rFonts w:ascii="Arial" w:hAnsi="Arial" w:cs="Arial"/>
          <w:sz w:val="22"/>
          <w:szCs w:val="22"/>
          <w:lang w:val="it-IT"/>
        </w:rPr>
        <w:t>/202</w:t>
      </w:r>
      <w:r>
        <w:rPr>
          <w:rFonts w:ascii="Arial" w:hAnsi="Arial" w:cs="Arial"/>
          <w:sz w:val="22"/>
          <w:szCs w:val="22"/>
          <w:lang w:val="it-IT"/>
        </w:rPr>
        <w:t>6 del 29/04/2026</w:t>
      </w:r>
      <w:r w:rsidRPr="00CC3C8B">
        <w:rPr>
          <w:rFonts w:ascii="Arial" w:hAnsi="Arial" w:cs="Arial"/>
          <w:sz w:val="22"/>
          <w:szCs w:val="22"/>
          <w:lang w:val="it-IT"/>
        </w:rPr>
        <w:t>, è composta dal</w:t>
      </w:r>
      <w:r>
        <w:rPr>
          <w:rFonts w:ascii="Arial" w:hAnsi="Arial" w:cs="Arial"/>
          <w:sz w:val="22"/>
          <w:szCs w:val="22"/>
          <w:lang w:val="it-IT"/>
        </w:rPr>
        <w:t xml:space="preserve"> prof. Antonio Funedda, dalla </w:t>
      </w: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>ssa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Stefania Da Pelo</w:t>
      </w:r>
      <w:r>
        <w:rPr>
          <w:rFonts w:ascii="Arial" w:hAnsi="Arial" w:cs="Arial"/>
          <w:sz w:val="22"/>
          <w:szCs w:val="22"/>
          <w:lang w:val="it-IT"/>
        </w:rPr>
        <w:t xml:space="preserve"> e dal prof. Fabrizio Cocco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Funge da 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residente </w:t>
      </w:r>
      <w:r>
        <w:rPr>
          <w:rFonts w:ascii="Arial" w:hAnsi="Arial" w:cs="Arial"/>
          <w:sz w:val="22"/>
          <w:szCs w:val="22"/>
          <w:lang w:val="it-IT"/>
        </w:rPr>
        <w:t>il prof. Antonio Funedda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da segretario verbalizzante il </w:t>
      </w:r>
      <w:r>
        <w:rPr>
          <w:rFonts w:ascii="Arial" w:hAnsi="Arial" w:cs="Arial"/>
          <w:sz w:val="22"/>
          <w:szCs w:val="22"/>
          <w:lang w:val="it-IT"/>
        </w:rPr>
        <w:t>prof. Fabrizio Cocco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37C76FF5" w14:textId="77777777" w:rsidR="00ED4430" w:rsidRPr="00CC3C8B" w:rsidRDefault="00ED4430" w:rsidP="003A4E6E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31185C1" w14:textId="3909757F" w:rsidR="00AF1DF3" w:rsidRPr="00CC3C8B" w:rsidRDefault="00D5376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ommissione, </w:t>
      </w:r>
      <w:r w:rsidR="002E5D85" w:rsidRPr="00CC3C8B">
        <w:rPr>
          <w:rFonts w:ascii="Arial" w:hAnsi="Arial" w:cs="Arial"/>
          <w:sz w:val="22"/>
          <w:szCs w:val="22"/>
          <w:lang w:val="it-IT"/>
        </w:rPr>
        <w:t>convocat</w:t>
      </w:r>
      <w:r w:rsidR="00744D4B">
        <w:rPr>
          <w:rFonts w:ascii="Arial" w:hAnsi="Arial" w:cs="Arial"/>
          <w:sz w:val="22"/>
          <w:szCs w:val="22"/>
          <w:lang w:val="it-IT"/>
        </w:rPr>
        <w:t>o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44D4B">
        <w:rPr>
          <w:rFonts w:ascii="Arial" w:hAnsi="Arial" w:cs="Arial"/>
          <w:sz w:val="22"/>
          <w:szCs w:val="22"/>
          <w:lang w:val="it-IT"/>
        </w:rPr>
        <w:t>il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744D4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Pr="00CC3C8B">
        <w:rPr>
          <w:rFonts w:ascii="Arial" w:hAnsi="Arial" w:cs="Arial"/>
          <w:sz w:val="22"/>
          <w:szCs w:val="22"/>
          <w:lang w:val="it-IT"/>
        </w:rPr>
        <w:t>pre</w:t>
      </w:r>
      <w:r w:rsidR="002E5D85" w:rsidRPr="00CC3C8B">
        <w:rPr>
          <w:rFonts w:ascii="Arial" w:hAnsi="Arial" w:cs="Arial"/>
          <w:sz w:val="22"/>
          <w:szCs w:val="22"/>
          <w:lang w:val="it-IT"/>
        </w:rPr>
        <w:t>nde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atto della dichiarazione di rinuncia dei termini inviata via e-mail da</w:t>
      </w:r>
      <w:r w:rsidR="00303D38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744D4B">
        <w:rPr>
          <w:rFonts w:ascii="Arial" w:hAnsi="Arial" w:cs="Arial"/>
          <w:sz w:val="22"/>
          <w:szCs w:val="22"/>
          <w:lang w:val="it-IT"/>
        </w:rPr>
        <w:t>o,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allegata al presente verbale</w:t>
      </w:r>
      <w:r w:rsidR="005455A8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3733C089" w14:textId="35DA5DB5" w:rsidR="005455A8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bookmarkStart w:id="3" w:name="_Hlk143705571"/>
      <w:r>
        <w:rPr>
          <w:rFonts w:ascii="Arial" w:hAnsi="Arial" w:cs="Arial"/>
          <w:sz w:val="22"/>
          <w:szCs w:val="22"/>
          <w:lang w:val="it-IT"/>
        </w:rPr>
        <w:t>Il</w:t>
      </w:r>
      <w:r w:rsidR="00B3092D">
        <w:rPr>
          <w:rFonts w:ascii="Arial" w:hAnsi="Arial" w:cs="Arial"/>
          <w:sz w:val="22"/>
          <w:szCs w:val="22"/>
          <w:lang w:val="it-IT"/>
        </w:rPr>
        <w:t xml:space="preserve"> </w:t>
      </w:r>
      <w:r w:rsidR="005455A8" w:rsidRPr="00CC3C8B">
        <w:rPr>
          <w:rFonts w:ascii="Arial" w:hAnsi="Arial" w:cs="Arial"/>
          <w:sz w:val="22"/>
          <w:szCs w:val="22"/>
          <w:lang w:val="it-IT"/>
        </w:rPr>
        <w:t>candidat</w:t>
      </w:r>
      <w:bookmarkEnd w:id="3"/>
      <w:r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viene identificat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dalla commissione mediante esibizione del documento di identità: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7"/>
        <w:gridCol w:w="1122"/>
        <w:gridCol w:w="3155"/>
        <w:gridCol w:w="3548"/>
      </w:tblGrid>
      <w:tr w:rsidR="005455A8" w:rsidRPr="00CC3C8B" w14:paraId="72905970" w14:textId="77777777" w:rsidTr="00AE2FAA">
        <w:trPr>
          <w:trHeight w:val="288"/>
        </w:trPr>
        <w:tc>
          <w:tcPr>
            <w:tcW w:w="1520" w:type="pct"/>
            <w:gridSpan w:val="2"/>
            <w:noWrap/>
            <w:hideMark/>
          </w:tcPr>
          <w:p w14:paraId="343AAFCE" w14:textId="3C5F302B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638" w:type="pct"/>
            <w:noWrap/>
            <w:hideMark/>
          </w:tcPr>
          <w:p w14:paraId="4A7749CD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Tipo di documento</w:t>
            </w:r>
          </w:p>
        </w:tc>
        <w:tc>
          <w:tcPr>
            <w:tcW w:w="1842" w:type="pct"/>
          </w:tcPr>
          <w:p w14:paraId="5D5720C0" w14:textId="77777777" w:rsidR="005455A8" w:rsidRPr="00CC3C8B" w:rsidRDefault="005455A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n. (scadenza)</w:t>
            </w:r>
          </w:p>
        </w:tc>
      </w:tr>
      <w:tr w:rsidR="00ED4430" w:rsidRPr="00CC3C8B" w14:paraId="005832BA" w14:textId="77777777" w:rsidTr="00AE2FAA">
        <w:trPr>
          <w:trHeight w:val="288"/>
        </w:trPr>
        <w:tc>
          <w:tcPr>
            <w:tcW w:w="938" w:type="pct"/>
            <w:noWrap/>
            <w:hideMark/>
          </w:tcPr>
          <w:p w14:paraId="26C408E9" w14:textId="73E29C65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4" w:name="_Hlk192788283"/>
            <w:r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582" w:type="pct"/>
            <w:noWrap/>
            <w:hideMark/>
          </w:tcPr>
          <w:p w14:paraId="4996A9C9" w14:textId="4F6F3A3B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1638" w:type="pct"/>
            <w:noWrap/>
            <w:hideMark/>
          </w:tcPr>
          <w:p w14:paraId="33FC6760" w14:textId="77777777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Carta di Identità</w:t>
            </w:r>
          </w:p>
        </w:tc>
        <w:tc>
          <w:tcPr>
            <w:tcW w:w="1842" w:type="pct"/>
          </w:tcPr>
          <w:p w14:paraId="7516A22B" w14:textId="704F29EF" w:rsidR="00ED4430" w:rsidRPr="00CC3C8B" w:rsidRDefault="000F04F9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xxxxxxxxxxxxxx</w:t>
            </w:r>
          </w:p>
        </w:tc>
      </w:tr>
      <w:bookmarkEnd w:id="4"/>
    </w:tbl>
    <w:p w14:paraId="529EBAA6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652FA92E" w14:textId="65ADE5BF" w:rsidR="00346BEC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Dopo un approfondito colloquio con </w:t>
      </w:r>
      <w:r w:rsidR="00ED4430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ED4430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sull</w:t>
      </w:r>
      <w:r w:rsidR="00A22680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sue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conoscenze 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ed esperienze </w:t>
      </w:r>
      <w:r w:rsidRPr="00CC3C8B">
        <w:rPr>
          <w:rFonts w:ascii="Arial" w:hAnsi="Arial" w:cs="Arial"/>
          <w:sz w:val="22"/>
          <w:szCs w:val="22"/>
          <w:lang w:val="it-IT"/>
        </w:rPr>
        <w:t>professionali</w:t>
      </w:r>
      <w:r w:rsidR="000C24B5" w:rsidRPr="00CC3C8B">
        <w:rPr>
          <w:rFonts w:ascii="Arial" w:hAnsi="Arial" w:cs="Arial"/>
          <w:sz w:val="22"/>
          <w:szCs w:val="22"/>
          <w:lang w:val="it-IT"/>
        </w:rPr>
        <w:t xml:space="preserve"> sui temi oggetto </w:t>
      </w:r>
      <w:r w:rsidR="00ED3B4C">
        <w:rPr>
          <w:rFonts w:ascii="Arial" w:hAnsi="Arial" w:cs="Arial"/>
          <w:sz w:val="22"/>
          <w:szCs w:val="22"/>
          <w:lang w:val="it-IT"/>
        </w:rPr>
        <w:t>della selezione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la 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ha valutato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colloqui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punt</w:t>
      </w:r>
      <w:r w:rsidR="00F40977" w:rsidRPr="00CC3C8B">
        <w:rPr>
          <w:rFonts w:ascii="Arial" w:hAnsi="Arial" w:cs="Arial"/>
          <w:sz w:val="22"/>
          <w:szCs w:val="22"/>
          <w:lang w:val="it-IT"/>
        </w:rPr>
        <w:t>eggi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riportat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in tabella</w:t>
      </w:r>
      <w:r w:rsidR="000C24B5" w:rsidRPr="00CC3C8B">
        <w:rPr>
          <w:rFonts w:ascii="Arial" w:hAnsi="Arial" w:cs="Arial"/>
          <w:sz w:val="22"/>
          <w:szCs w:val="22"/>
          <w:lang w:val="it-IT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7"/>
        <w:gridCol w:w="2104"/>
        <w:gridCol w:w="5631"/>
      </w:tblGrid>
      <w:tr w:rsidR="007A3BCF" w:rsidRPr="00CC3C8B" w14:paraId="63C1931D" w14:textId="77777777" w:rsidTr="002E5D85">
        <w:trPr>
          <w:trHeight w:val="288"/>
        </w:trPr>
        <w:tc>
          <w:tcPr>
            <w:tcW w:w="2077" w:type="pct"/>
            <w:gridSpan w:val="2"/>
            <w:noWrap/>
            <w:hideMark/>
          </w:tcPr>
          <w:p w14:paraId="707A2D83" w14:textId="1A355AF9" w:rsidR="007A3BCF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2923" w:type="pct"/>
            <w:noWrap/>
            <w:hideMark/>
          </w:tcPr>
          <w:p w14:paraId="1A30F8B2" w14:textId="4B1AD1BA" w:rsidR="007A3BCF" w:rsidRPr="00CC3C8B" w:rsidRDefault="000C24B5" w:rsidP="000C24B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</w:t>
            </w:r>
            <w:r w:rsidR="007A3BCF"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unteggio </w:t>
            </w:r>
            <w:r w:rsidR="00A666E6" w:rsidRPr="00CC3C8B">
              <w:rPr>
                <w:rFonts w:ascii="Arial" w:hAnsi="Arial" w:cs="Arial"/>
                <w:sz w:val="22"/>
                <w:szCs w:val="22"/>
                <w:lang w:val="it-IT"/>
              </w:rPr>
              <w:t>c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olloquio orale</w:t>
            </w:r>
          </w:p>
        </w:tc>
      </w:tr>
      <w:tr w:rsidR="00ED4430" w:rsidRPr="00CC3C8B" w14:paraId="314CBCEE" w14:textId="77777777" w:rsidTr="002E5D85">
        <w:trPr>
          <w:trHeight w:val="288"/>
        </w:trPr>
        <w:tc>
          <w:tcPr>
            <w:tcW w:w="985" w:type="pct"/>
            <w:noWrap/>
            <w:hideMark/>
          </w:tcPr>
          <w:p w14:paraId="1435A032" w14:textId="3E954742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1092" w:type="pct"/>
            <w:noWrap/>
            <w:hideMark/>
          </w:tcPr>
          <w:p w14:paraId="684F5DC7" w14:textId="228FDD72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2923" w:type="pct"/>
            <w:noWrap/>
            <w:hideMark/>
          </w:tcPr>
          <w:p w14:paraId="47CD7D4D" w14:textId="5D4BA0AA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</w:tr>
    </w:tbl>
    <w:p w14:paraId="67F8B4A6" w14:textId="77777777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B373B5E" w14:textId="77777777" w:rsidR="000C24B5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Sulla base della valutazione dei titoli e del colloquio,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viene espresso il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giudizi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di idoneità: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09"/>
        <w:gridCol w:w="1306"/>
        <w:gridCol w:w="1558"/>
        <w:gridCol w:w="2150"/>
        <w:gridCol w:w="1208"/>
        <w:gridCol w:w="1601"/>
      </w:tblGrid>
      <w:tr w:rsidR="00C97593" w:rsidRPr="00CC3C8B" w14:paraId="4F6AEB57" w14:textId="77777777" w:rsidTr="00AE2FAA">
        <w:trPr>
          <w:trHeight w:val="288"/>
        </w:trPr>
        <w:tc>
          <w:tcPr>
            <w:tcW w:w="1617" w:type="pct"/>
            <w:gridSpan w:val="2"/>
            <w:noWrap/>
            <w:hideMark/>
          </w:tcPr>
          <w:p w14:paraId="4B3CDA48" w14:textId="7C836AFE" w:rsidR="00C97593" w:rsidRPr="00CC3C8B" w:rsidRDefault="00A666E6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809" w:type="pct"/>
          </w:tcPr>
          <w:p w14:paraId="788EE966" w14:textId="77777777" w:rsidR="00C97593" w:rsidRPr="00CC3C8B" w:rsidRDefault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116" w:type="pct"/>
            <w:noWrap/>
            <w:hideMark/>
          </w:tcPr>
          <w:p w14:paraId="1D9CE7D1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colloquio orale</w:t>
            </w:r>
          </w:p>
        </w:tc>
        <w:tc>
          <w:tcPr>
            <w:tcW w:w="627" w:type="pct"/>
          </w:tcPr>
          <w:p w14:paraId="2775F6D9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  <w:tc>
          <w:tcPr>
            <w:tcW w:w="831" w:type="pct"/>
          </w:tcPr>
          <w:p w14:paraId="738BA5F7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Giudizio di idoneità</w:t>
            </w:r>
          </w:p>
        </w:tc>
      </w:tr>
      <w:tr w:rsidR="00ED4430" w:rsidRPr="00CC3C8B" w14:paraId="1456A04A" w14:textId="77777777" w:rsidTr="00AE2FAA">
        <w:trPr>
          <w:trHeight w:val="288"/>
        </w:trPr>
        <w:tc>
          <w:tcPr>
            <w:tcW w:w="939" w:type="pct"/>
            <w:noWrap/>
            <w:hideMark/>
          </w:tcPr>
          <w:p w14:paraId="53D35720" w14:textId="6D0A5A5B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678" w:type="pct"/>
            <w:noWrap/>
            <w:hideMark/>
          </w:tcPr>
          <w:p w14:paraId="6DC23D64" w14:textId="4BC2E88A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809" w:type="pct"/>
          </w:tcPr>
          <w:p w14:paraId="4FBA0C34" w14:textId="468E1262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  <w:tc>
          <w:tcPr>
            <w:tcW w:w="1116" w:type="pct"/>
            <w:noWrap/>
            <w:hideMark/>
          </w:tcPr>
          <w:p w14:paraId="2F730FDE" w14:textId="44C47249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60</w:t>
            </w:r>
          </w:p>
        </w:tc>
        <w:tc>
          <w:tcPr>
            <w:tcW w:w="627" w:type="pct"/>
          </w:tcPr>
          <w:p w14:paraId="6C347D7B" w14:textId="0E1F6DC0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100</w:t>
            </w:r>
          </w:p>
        </w:tc>
        <w:tc>
          <w:tcPr>
            <w:tcW w:w="831" w:type="pct"/>
          </w:tcPr>
          <w:p w14:paraId="34BEBC9D" w14:textId="3729371B" w:rsidR="00ED4430" w:rsidRPr="00CC3C8B" w:rsidRDefault="00ED4430" w:rsidP="00ED4430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Idone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</w:tr>
    </w:tbl>
    <w:p w14:paraId="343D5EAA" w14:textId="77777777" w:rsidR="00AE2FAA" w:rsidRDefault="00AE2FA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A4FF4C6" w14:textId="5B53ADBF" w:rsidR="00D92493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</w:t>
      </w:r>
      <w:r w:rsidR="00A666E6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ED4430">
        <w:rPr>
          <w:rFonts w:ascii="Arial" w:hAnsi="Arial" w:cs="Arial"/>
          <w:sz w:val="22"/>
          <w:szCs w:val="22"/>
          <w:lang w:val="it-IT"/>
        </w:rPr>
        <w:t>Fabrizio Antonio Piscedda</w:t>
      </w:r>
      <w:r w:rsidR="00B3092D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risulta pertanto idone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e vincit</w:t>
      </w:r>
      <w:r>
        <w:rPr>
          <w:rFonts w:ascii="Arial" w:hAnsi="Arial" w:cs="Arial"/>
          <w:sz w:val="22"/>
          <w:szCs w:val="22"/>
          <w:lang w:val="it-IT"/>
        </w:rPr>
        <w:t>ore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della selezione in oggetto. </w:t>
      </w:r>
    </w:p>
    <w:p w14:paraId="4578F9E9" w14:textId="5D300D4A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B3092D">
        <w:rPr>
          <w:rFonts w:ascii="Arial" w:hAnsi="Arial" w:cs="Arial"/>
          <w:sz w:val="22"/>
          <w:szCs w:val="22"/>
          <w:lang w:val="it-IT"/>
        </w:rPr>
        <w:t>1</w:t>
      </w:r>
      <w:r w:rsidR="00ED4430">
        <w:rPr>
          <w:rFonts w:ascii="Arial" w:hAnsi="Arial" w:cs="Arial"/>
          <w:sz w:val="22"/>
          <w:szCs w:val="22"/>
          <w:lang w:val="it-IT"/>
        </w:rPr>
        <w:t>5</w:t>
      </w:r>
      <w:r w:rsidR="002E5D85" w:rsidRPr="00CC3C8B">
        <w:rPr>
          <w:rFonts w:ascii="Arial" w:hAnsi="Arial" w:cs="Arial"/>
          <w:sz w:val="22"/>
          <w:szCs w:val="22"/>
          <w:lang w:val="it-IT"/>
        </w:rPr>
        <w:t>:</w:t>
      </w:r>
      <w:r w:rsidR="00ED4430">
        <w:rPr>
          <w:rFonts w:ascii="Arial" w:hAnsi="Arial" w:cs="Arial"/>
          <w:sz w:val="22"/>
          <w:szCs w:val="22"/>
          <w:lang w:val="it-IT"/>
        </w:rPr>
        <w:t>3</w:t>
      </w:r>
      <w:r w:rsidR="00744D4B">
        <w:rPr>
          <w:rFonts w:ascii="Arial" w:hAnsi="Arial" w:cs="Arial"/>
          <w:sz w:val="22"/>
          <w:szCs w:val="22"/>
          <w:lang w:val="it-IT"/>
        </w:rPr>
        <w:t>0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4D183B9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5D1B929" w14:textId="77777777" w:rsidR="00224215" w:rsidRPr="00CC3C8B" w:rsidRDefault="00224215" w:rsidP="0022421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50C50986" w14:textId="2B97A208" w:rsidR="00C81010" w:rsidRPr="00CC3C8B" w:rsidRDefault="00C81010" w:rsidP="00C81010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Funedda </w:t>
      </w:r>
      <w:r w:rsidRPr="00CC3C8B">
        <w:rPr>
          <w:rFonts w:ascii="Arial" w:hAnsi="Arial" w:cs="Arial"/>
          <w:sz w:val="22"/>
          <w:szCs w:val="22"/>
          <w:lang w:val="it-IT"/>
        </w:rPr>
        <w:t>(</w:t>
      </w:r>
      <w:r w:rsidR="00AE2FAA">
        <w:rPr>
          <w:rFonts w:ascii="Arial" w:hAnsi="Arial" w:cs="Arial"/>
          <w:sz w:val="22"/>
          <w:szCs w:val="22"/>
          <w:lang w:val="it-IT"/>
        </w:rPr>
        <w:t>p</w:t>
      </w:r>
      <w:r w:rsidRPr="00CC3C8B">
        <w:rPr>
          <w:rFonts w:ascii="Arial" w:hAnsi="Arial" w:cs="Arial"/>
          <w:sz w:val="22"/>
          <w:szCs w:val="22"/>
          <w:lang w:val="it-IT"/>
        </w:rPr>
        <w:t>residente)</w:t>
      </w:r>
    </w:p>
    <w:p w14:paraId="320B371E" w14:textId="77777777" w:rsidR="00C81010" w:rsidRPr="00CC3C8B" w:rsidRDefault="00C81010" w:rsidP="00C81010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34E40C7" w14:textId="0EEAC81D" w:rsidR="00C81010" w:rsidRPr="00CC3C8B" w:rsidRDefault="00C81010" w:rsidP="00C81010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</w:t>
      </w:r>
      <w:r>
        <w:rPr>
          <w:rFonts w:ascii="Arial" w:hAnsi="Arial" w:cs="Arial"/>
          <w:sz w:val="22"/>
          <w:szCs w:val="22"/>
          <w:lang w:val="it-IT"/>
        </w:rPr>
        <w:t xml:space="preserve">ssa </w:t>
      </w:r>
      <w:r w:rsidRPr="00CC3C8B">
        <w:rPr>
          <w:rFonts w:ascii="Arial" w:hAnsi="Arial" w:cs="Arial"/>
          <w:sz w:val="22"/>
          <w:szCs w:val="22"/>
          <w:lang w:val="it-IT"/>
        </w:rPr>
        <w:t>Stefania Da Pelo (</w:t>
      </w:r>
      <w:r w:rsidR="00AE2FAA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>omponente)</w:t>
      </w:r>
    </w:p>
    <w:p w14:paraId="1C180C0E" w14:textId="77777777" w:rsidR="00C81010" w:rsidRPr="00CC3C8B" w:rsidRDefault="00C81010" w:rsidP="00C81010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D42740E" w14:textId="3EF10723" w:rsidR="00D92493" w:rsidRPr="00CC3C8B" w:rsidRDefault="00C81010" w:rsidP="00C81010">
      <w:p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Prof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>
        <w:rPr>
          <w:rFonts w:ascii="Arial" w:hAnsi="Arial" w:cs="Arial"/>
          <w:sz w:val="22"/>
          <w:szCs w:val="22"/>
          <w:lang w:val="it-IT"/>
        </w:rPr>
        <w:t>Fabrizio Cocco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(</w:t>
      </w:r>
      <w:r w:rsidR="00AE2FAA">
        <w:rPr>
          <w:rFonts w:ascii="Arial" w:hAnsi="Arial" w:cs="Arial"/>
          <w:sz w:val="22"/>
          <w:szCs w:val="22"/>
          <w:lang w:val="it-IT"/>
        </w:rPr>
        <w:t>s</w:t>
      </w:r>
      <w:r w:rsidRPr="00CC3C8B">
        <w:rPr>
          <w:rFonts w:ascii="Arial" w:hAnsi="Arial" w:cs="Arial"/>
          <w:sz w:val="22"/>
          <w:szCs w:val="22"/>
          <w:lang w:val="it-IT"/>
        </w:rPr>
        <w:t>egretario)</w:t>
      </w:r>
    </w:p>
    <w:sectPr w:rsidR="00D92493" w:rsidRPr="00CC3C8B" w:rsidSect="00FA4963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8CE5" w14:textId="77777777" w:rsidR="00006785" w:rsidRDefault="00006785">
      <w:r>
        <w:separator/>
      </w:r>
    </w:p>
  </w:endnote>
  <w:endnote w:type="continuationSeparator" w:id="0">
    <w:p w14:paraId="04876C3C" w14:textId="77777777" w:rsidR="00006785" w:rsidRDefault="000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)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hyperlink r:id="rId1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2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hyperlink r:id="rId3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4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A0C4" w14:textId="77777777" w:rsidR="00006785" w:rsidRDefault="00006785">
      <w:r>
        <w:separator/>
      </w:r>
    </w:p>
  </w:footnote>
  <w:footnote w:type="continuationSeparator" w:id="0">
    <w:p w14:paraId="78223978" w14:textId="77777777" w:rsidR="00006785" w:rsidRDefault="0000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FCD3" w14:textId="77777777" w:rsidR="009A3BA5" w:rsidRPr="009A3BA5" w:rsidRDefault="009A3BA5" w:rsidP="009A3BA5">
    <w:pPr>
      <w:pStyle w:val="Intestazione"/>
      <w:ind w:firstLine="709"/>
      <w:rPr>
        <w:b/>
        <w:bCs/>
        <w:color w:val="1F3864" w:themeColor="accent1" w:themeShade="80"/>
        <w:sz w:val="18"/>
        <w:szCs w:val="18"/>
        <w:lang w:val="it-IT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4896" behindDoc="0" locked="0" layoutInCell="1" allowOverlap="1" wp14:anchorId="3D7E7A70" wp14:editId="2D1A9A6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BA5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2AAAF4FC" w14:textId="77777777" w:rsidR="009A3BA5" w:rsidRPr="00BC10C0" w:rsidRDefault="009A3BA5" w:rsidP="009A3BA5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 Andrea Porcheddu</w:t>
    </w:r>
  </w:p>
  <w:p w14:paraId="7B852236" w14:textId="77777777" w:rsidR="009A3BA5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352574FE" w14:textId="77777777" w:rsidR="009A3BA5" w:rsidRPr="00CF183E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5A90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C5B4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5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6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7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51641"/>
    <w:multiLevelType w:val="hybridMultilevel"/>
    <w:tmpl w:val="C6C065A8"/>
    <w:lvl w:ilvl="0" w:tplc="4DC027F4">
      <w:start w:val="1"/>
      <w:numFmt w:val="decimal"/>
      <w:lvlText w:val="%1)"/>
      <w:lvlJc w:val="left"/>
      <w:pPr>
        <w:ind w:left="785" w:hanging="360"/>
      </w:pPr>
      <w:rPr>
        <w:rFonts w:ascii=")" w:hAnsi=")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6"/>
  </w:num>
  <w:num w:numId="2" w16cid:durableId="306864031">
    <w:abstractNumId w:val="5"/>
  </w:num>
  <w:num w:numId="3" w16cid:durableId="1958484949">
    <w:abstractNumId w:val="4"/>
  </w:num>
  <w:num w:numId="4" w16cid:durableId="1862433059">
    <w:abstractNumId w:val="14"/>
  </w:num>
  <w:num w:numId="5" w16cid:durableId="1812013749">
    <w:abstractNumId w:val="7"/>
  </w:num>
  <w:num w:numId="6" w16cid:durableId="472408701">
    <w:abstractNumId w:val="18"/>
  </w:num>
  <w:num w:numId="7" w16cid:durableId="1186988524">
    <w:abstractNumId w:val="15"/>
  </w:num>
  <w:num w:numId="8" w16cid:durableId="1384675433">
    <w:abstractNumId w:val="13"/>
  </w:num>
  <w:num w:numId="9" w16cid:durableId="520238747">
    <w:abstractNumId w:val="1"/>
  </w:num>
  <w:num w:numId="10" w16cid:durableId="1786848405">
    <w:abstractNumId w:val="11"/>
  </w:num>
  <w:num w:numId="11" w16cid:durableId="448939924">
    <w:abstractNumId w:val="12"/>
  </w:num>
  <w:num w:numId="12" w16cid:durableId="1630742936">
    <w:abstractNumId w:val="0"/>
  </w:num>
  <w:num w:numId="13" w16cid:durableId="1664893085">
    <w:abstractNumId w:val="10"/>
  </w:num>
  <w:num w:numId="14" w16cid:durableId="1976831571">
    <w:abstractNumId w:val="9"/>
  </w:num>
  <w:num w:numId="15" w16cid:durableId="986713019">
    <w:abstractNumId w:val="17"/>
  </w:num>
  <w:num w:numId="16" w16cid:durableId="1842500845">
    <w:abstractNumId w:val="8"/>
  </w:num>
  <w:num w:numId="17" w16cid:durableId="496657882">
    <w:abstractNumId w:val="16"/>
  </w:num>
  <w:num w:numId="18" w16cid:durableId="2166901">
    <w:abstractNumId w:val="2"/>
  </w:num>
  <w:num w:numId="19" w16cid:durableId="1968776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06785"/>
    <w:rsid w:val="0001799B"/>
    <w:rsid w:val="00022BC0"/>
    <w:rsid w:val="0002470E"/>
    <w:rsid w:val="0003178A"/>
    <w:rsid w:val="00034C77"/>
    <w:rsid w:val="00035C2F"/>
    <w:rsid w:val="000409BE"/>
    <w:rsid w:val="00044298"/>
    <w:rsid w:val="00077ADB"/>
    <w:rsid w:val="000A2771"/>
    <w:rsid w:val="000A4B24"/>
    <w:rsid w:val="000B0A76"/>
    <w:rsid w:val="000C24B5"/>
    <w:rsid w:val="000C4CF7"/>
    <w:rsid w:val="000C6E43"/>
    <w:rsid w:val="000C726B"/>
    <w:rsid w:val="000E00B6"/>
    <w:rsid w:val="000E317A"/>
    <w:rsid w:val="000F04F9"/>
    <w:rsid w:val="000F1204"/>
    <w:rsid w:val="000F7F9B"/>
    <w:rsid w:val="0011183C"/>
    <w:rsid w:val="001241F0"/>
    <w:rsid w:val="00136203"/>
    <w:rsid w:val="001367E7"/>
    <w:rsid w:val="001753B1"/>
    <w:rsid w:val="0018147A"/>
    <w:rsid w:val="001875CB"/>
    <w:rsid w:val="00191F1F"/>
    <w:rsid w:val="001A5BA6"/>
    <w:rsid w:val="001B698B"/>
    <w:rsid w:val="001B74A2"/>
    <w:rsid w:val="001D31DF"/>
    <w:rsid w:val="001E7520"/>
    <w:rsid w:val="001E7D6C"/>
    <w:rsid w:val="001F57B6"/>
    <w:rsid w:val="00224215"/>
    <w:rsid w:val="00243024"/>
    <w:rsid w:val="00254217"/>
    <w:rsid w:val="002548EC"/>
    <w:rsid w:val="00295D86"/>
    <w:rsid w:val="002A1A6A"/>
    <w:rsid w:val="002B175B"/>
    <w:rsid w:val="002C5C57"/>
    <w:rsid w:val="002C6858"/>
    <w:rsid w:val="002C71E6"/>
    <w:rsid w:val="002D0339"/>
    <w:rsid w:val="002E455E"/>
    <w:rsid w:val="002E5D85"/>
    <w:rsid w:val="00303D38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4E6E"/>
    <w:rsid w:val="003A55AD"/>
    <w:rsid w:val="003A7997"/>
    <w:rsid w:val="003D63F8"/>
    <w:rsid w:val="003E161A"/>
    <w:rsid w:val="003E2261"/>
    <w:rsid w:val="003E757A"/>
    <w:rsid w:val="003F17B1"/>
    <w:rsid w:val="004144D9"/>
    <w:rsid w:val="004160DC"/>
    <w:rsid w:val="00417246"/>
    <w:rsid w:val="0042078D"/>
    <w:rsid w:val="00471E45"/>
    <w:rsid w:val="00475590"/>
    <w:rsid w:val="00480ABE"/>
    <w:rsid w:val="00480BA6"/>
    <w:rsid w:val="00484862"/>
    <w:rsid w:val="00486992"/>
    <w:rsid w:val="00497877"/>
    <w:rsid w:val="004A273C"/>
    <w:rsid w:val="004B3C38"/>
    <w:rsid w:val="004B40B2"/>
    <w:rsid w:val="004B4FAE"/>
    <w:rsid w:val="004D0EF3"/>
    <w:rsid w:val="004F3F0C"/>
    <w:rsid w:val="00524C09"/>
    <w:rsid w:val="0053488D"/>
    <w:rsid w:val="00540CDE"/>
    <w:rsid w:val="005455A8"/>
    <w:rsid w:val="00545CF0"/>
    <w:rsid w:val="0055396B"/>
    <w:rsid w:val="0056391D"/>
    <w:rsid w:val="00563B6C"/>
    <w:rsid w:val="005744DA"/>
    <w:rsid w:val="00583F4B"/>
    <w:rsid w:val="005A44B8"/>
    <w:rsid w:val="005B0667"/>
    <w:rsid w:val="005B5D2F"/>
    <w:rsid w:val="005B6C64"/>
    <w:rsid w:val="005C3EDA"/>
    <w:rsid w:val="005D496C"/>
    <w:rsid w:val="005E35BB"/>
    <w:rsid w:val="00603102"/>
    <w:rsid w:val="006044F9"/>
    <w:rsid w:val="00635C6C"/>
    <w:rsid w:val="00640549"/>
    <w:rsid w:val="00640AC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C336D"/>
    <w:rsid w:val="006E564C"/>
    <w:rsid w:val="006E6D66"/>
    <w:rsid w:val="006E6DBC"/>
    <w:rsid w:val="006F2FDE"/>
    <w:rsid w:val="0070512C"/>
    <w:rsid w:val="00712F5B"/>
    <w:rsid w:val="00717D4C"/>
    <w:rsid w:val="00743A0C"/>
    <w:rsid w:val="00744D4B"/>
    <w:rsid w:val="00751FDF"/>
    <w:rsid w:val="007704ED"/>
    <w:rsid w:val="00783B72"/>
    <w:rsid w:val="007A3BCF"/>
    <w:rsid w:val="007B57B7"/>
    <w:rsid w:val="007D0AFD"/>
    <w:rsid w:val="007E0574"/>
    <w:rsid w:val="00812A6D"/>
    <w:rsid w:val="008212D7"/>
    <w:rsid w:val="00821F9C"/>
    <w:rsid w:val="008222D9"/>
    <w:rsid w:val="008355D1"/>
    <w:rsid w:val="008518B7"/>
    <w:rsid w:val="0085300E"/>
    <w:rsid w:val="00856539"/>
    <w:rsid w:val="008702D1"/>
    <w:rsid w:val="00890A2A"/>
    <w:rsid w:val="008A740E"/>
    <w:rsid w:val="008B0D86"/>
    <w:rsid w:val="008B1F86"/>
    <w:rsid w:val="008C34EC"/>
    <w:rsid w:val="008D01C7"/>
    <w:rsid w:val="008D156D"/>
    <w:rsid w:val="008D6DAA"/>
    <w:rsid w:val="008D79ED"/>
    <w:rsid w:val="008E7FE3"/>
    <w:rsid w:val="008F178B"/>
    <w:rsid w:val="008F56C6"/>
    <w:rsid w:val="009117C4"/>
    <w:rsid w:val="00920389"/>
    <w:rsid w:val="00925F5B"/>
    <w:rsid w:val="0096174C"/>
    <w:rsid w:val="009622EB"/>
    <w:rsid w:val="0096346A"/>
    <w:rsid w:val="0097324C"/>
    <w:rsid w:val="009833FF"/>
    <w:rsid w:val="00994A7B"/>
    <w:rsid w:val="009A1443"/>
    <w:rsid w:val="009A3715"/>
    <w:rsid w:val="009A3BA5"/>
    <w:rsid w:val="009A5E6A"/>
    <w:rsid w:val="009B3AEC"/>
    <w:rsid w:val="009B42A1"/>
    <w:rsid w:val="009B4C48"/>
    <w:rsid w:val="009D0635"/>
    <w:rsid w:val="009E3107"/>
    <w:rsid w:val="009E3455"/>
    <w:rsid w:val="009E3555"/>
    <w:rsid w:val="009E4F16"/>
    <w:rsid w:val="009F0493"/>
    <w:rsid w:val="00A22680"/>
    <w:rsid w:val="00A24AFD"/>
    <w:rsid w:val="00A666E6"/>
    <w:rsid w:val="00A82164"/>
    <w:rsid w:val="00A82CE7"/>
    <w:rsid w:val="00A92DDA"/>
    <w:rsid w:val="00AA50D1"/>
    <w:rsid w:val="00AA54B7"/>
    <w:rsid w:val="00AC06C8"/>
    <w:rsid w:val="00AC119B"/>
    <w:rsid w:val="00AC3A6F"/>
    <w:rsid w:val="00AD4745"/>
    <w:rsid w:val="00AD6819"/>
    <w:rsid w:val="00AD79F2"/>
    <w:rsid w:val="00AE2FAA"/>
    <w:rsid w:val="00AE54D6"/>
    <w:rsid w:val="00AF1DF3"/>
    <w:rsid w:val="00AF35AA"/>
    <w:rsid w:val="00B02F7B"/>
    <w:rsid w:val="00B13903"/>
    <w:rsid w:val="00B266B2"/>
    <w:rsid w:val="00B3092D"/>
    <w:rsid w:val="00B36B4B"/>
    <w:rsid w:val="00B572E4"/>
    <w:rsid w:val="00B82734"/>
    <w:rsid w:val="00B86FB8"/>
    <w:rsid w:val="00B958FD"/>
    <w:rsid w:val="00B976C7"/>
    <w:rsid w:val="00BB1DE6"/>
    <w:rsid w:val="00BB502A"/>
    <w:rsid w:val="00BB79D7"/>
    <w:rsid w:val="00BC4092"/>
    <w:rsid w:val="00BD294B"/>
    <w:rsid w:val="00BD3928"/>
    <w:rsid w:val="00BD704F"/>
    <w:rsid w:val="00C14DC3"/>
    <w:rsid w:val="00C42B45"/>
    <w:rsid w:val="00C81010"/>
    <w:rsid w:val="00C81D7B"/>
    <w:rsid w:val="00C97593"/>
    <w:rsid w:val="00CA1A20"/>
    <w:rsid w:val="00CA2AB0"/>
    <w:rsid w:val="00CB4366"/>
    <w:rsid w:val="00CC3C8B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271E"/>
    <w:rsid w:val="00D67D3D"/>
    <w:rsid w:val="00D67EFD"/>
    <w:rsid w:val="00D92493"/>
    <w:rsid w:val="00DA2B36"/>
    <w:rsid w:val="00DA49B2"/>
    <w:rsid w:val="00DD2A4D"/>
    <w:rsid w:val="00DD6D6F"/>
    <w:rsid w:val="00DE52BF"/>
    <w:rsid w:val="00DF05F4"/>
    <w:rsid w:val="00DF5DB6"/>
    <w:rsid w:val="00DF7F1C"/>
    <w:rsid w:val="00E03213"/>
    <w:rsid w:val="00E16DF7"/>
    <w:rsid w:val="00E2183F"/>
    <w:rsid w:val="00E30B4E"/>
    <w:rsid w:val="00E63A0A"/>
    <w:rsid w:val="00E63E6B"/>
    <w:rsid w:val="00E67DB1"/>
    <w:rsid w:val="00E71F04"/>
    <w:rsid w:val="00E7212C"/>
    <w:rsid w:val="00E77F88"/>
    <w:rsid w:val="00E83B6E"/>
    <w:rsid w:val="00EA0DF7"/>
    <w:rsid w:val="00EB4C8B"/>
    <w:rsid w:val="00EC1AA7"/>
    <w:rsid w:val="00EC2612"/>
    <w:rsid w:val="00EC3961"/>
    <w:rsid w:val="00ED3B4C"/>
    <w:rsid w:val="00ED4430"/>
    <w:rsid w:val="00F128E9"/>
    <w:rsid w:val="00F15DF2"/>
    <w:rsid w:val="00F1712C"/>
    <w:rsid w:val="00F30024"/>
    <w:rsid w:val="00F36B14"/>
    <w:rsid w:val="00F4064F"/>
    <w:rsid w:val="00F40977"/>
    <w:rsid w:val="00F418B4"/>
    <w:rsid w:val="00F423C2"/>
    <w:rsid w:val="00F4313C"/>
    <w:rsid w:val="00F4373E"/>
    <w:rsid w:val="00F44055"/>
    <w:rsid w:val="00F916E2"/>
    <w:rsid w:val="00FA4963"/>
    <w:rsid w:val="00FB34C1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41C732C2-3AE4-4115-A8CE-589A0A8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5590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secchi@amm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secchi@amm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6553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Anna Rita Pintus</cp:lastModifiedBy>
  <cp:revision>5</cp:revision>
  <cp:lastPrinted>2026-01-05T14:29:00Z</cp:lastPrinted>
  <dcterms:created xsi:type="dcterms:W3CDTF">2026-05-06T18:43:00Z</dcterms:created>
  <dcterms:modified xsi:type="dcterms:W3CDTF">2026-05-13T09:45:00Z</dcterms:modified>
</cp:coreProperties>
</file>