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A072F3" w14:textId="02321BD8" w:rsidR="00F12147" w:rsidRPr="00D32085" w:rsidRDefault="00BE1C44" w:rsidP="00D32085">
      <w:r w:rsidRPr="00795FD3">
        <w:rPr>
          <w:rFonts w:ascii="Calibri" w:hAnsi="Calibri" w:cs="Calibri"/>
          <w:sz w:val="28"/>
          <w:szCs w:val="28"/>
          <w:rtl/>
        </w:rPr>
        <w:t>ا</w:t>
      </w:r>
      <w:r w:rsidR="00742407">
        <w:rPr>
          <w:rFonts w:ascii="Calibri" w:hAnsi="Calibri" w:cs="Calibri"/>
          <w:sz w:val="28"/>
          <w:szCs w:val="28"/>
        </w:rPr>
        <w:t xml:space="preserve"> / </w:t>
      </w:r>
      <w:r w:rsidR="00742407">
        <w:rPr>
          <w:rFonts w:ascii="Times New Roman" w:hAnsi="Times New Roman" w:cs="Times New Roman" w:hint="cs"/>
          <w:sz w:val="28"/>
          <w:szCs w:val="28"/>
          <w:rtl/>
        </w:rPr>
        <w:t>ٲ</w:t>
      </w:r>
      <w:r w:rsidRPr="00795FD3">
        <w:rPr>
          <w:rFonts w:ascii="Calibri" w:hAnsi="Calibri" w:cs="Calibri"/>
          <w:sz w:val="28"/>
          <w:szCs w:val="28"/>
        </w:rPr>
        <w:t xml:space="preserve"> </w:t>
      </w:r>
      <w:r w:rsidRPr="00795FD3">
        <w:rPr>
          <w:rFonts w:cstheme="minorHAnsi"/>
          <w:sz w:val="28"/>
          <w:szCs w:val="28"/>
        </w:rPr>
        <w:t>Ā</w:t>
      </w:r>
      <w:r w:rsidR="00742407">
        <w:rPr>
          <w:rFonts w:cstheme="minorHAnsi"/>
          <w:sz w:val="28"/>
          <w:szCs w:val="28"/>
        </w:rPr>
        <w:t xml:space="preserve"> / ‘A</w:t>
      </w:r>
      <w:r w:rsidR="00367B3B">
        <w:rPr>
          <w:rFonts w:cstheme="minorHAnsi"/>
          <w:sz w:val="28"/>
          <w:szCs w:val="28"/>
        </w:rPr>
        <w:t xml:space="preserve"> </w:t>
      </w:r>
      <w:hyperlink r:id="rId4" w:history="1">
        <w:r w:rsidR="00367B3B">
          <w:rPr>
            <w:rStyle w:val="Collegamentoipertestuale"/>
            <w:rtl/>
          </w:rPr>
          <w:t>الْحُروفُ والأصْوات العَرَبِيّة (1) الأَلِف والهَمْزَة | تعلم العربية</w:t>
        </w:r>
        <w:r w:rsidR="00367B3B">
          <w:rPr>
            <w:rStyle w:val="Collegamentoipertestuale"/>
          </w:rPr>
          <w:t xml:space="preserve"> (aljazeera.net)</w:t>
        </w:r>
      </w:hyperlink>
    </w:p>
    <w:p w14:paraId="76D633B0" w14:textId="70A4ED57" w:rsidR="00F12147" w:rsidRPr="00795FD3" w:rsidRDefault="00BE1C44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ب</w:t>
      </w:r>
      <w:r w:rsidRPr="00795FD3">
        <w:rPr>
          <w:rFonts w:cstheme="minorHAnsi"/>
          <w:sz w:val="28"/>
          <w:szCs w:val="28"/>
        </w:rPr>
        <w:t xml:space="preserve"> B</w:t>
      </w:r>
      <w:r w:rsidR="008A7466">
        <w:rPr>
          <w:rFonts w:cstheme="minorHAnsi"/>
          <w:sz w:val="28"/>
          <w:szCs w:val="28"/>
        </w:rPr>
        <w:t xml:space="preserve"> </w:t>
      </w:r>
      <w:hyperlink r:id="rId5" w:history="1">
        <w:r w:rsidR="00F12147">
          <w:rPr>
            <w:rStyle w:val="Collegamentoipertestuale"/>
            <w:rtl/>
          </w:rPr>
          <w:t>الْحُرُوفُ والأصْوات العَرَبِيّة (2) حَرْفُ البَاء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7A45C101" w14:textId="06C6FC51" w:rsidR="00F12147" w:rsidRPr="00795FD3" w:rsidRDefault="00BE1C44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ت</w:t>
      </w:r>
      <w:r w:rsidRPr="00795FD3">
        <w:rPr>
          <w:rFonts w:cstheme="minorHAnsi"/>
          <w:sz w:val="28"/>
          <w:szCs w:val="28"/>
        </w:rPr>
        <w:t xml:space="preserve"> </w:t>
      </w:r>
      <w:r w:rsidR="004E7368" w:rsidRPr="00795FD3">
        <w:rPr>
          <w:rFonts w:cstheme="minorHAnsi"/>
          <w:sz w:val="28"/>
          <w:szCs w:val="28"/>
        </w:rPr>
        <w:t>T</w:t>
      </w:r>
      <w:r w:rsidR="00993B52">
        <w:rPr>
          <w:rFonts w:cstheme="minorHAnsi"/>
          <w:sz w:val="28"/>
          <w:szCs w:val="28"/>
        </w:rPr>
        <w:t xml:space="preserve"> </w:t>
      </w:r>
      <w:hyperlink r:id="rId6" w:history="1">
        <w:r w:rsidR="00F12147">
          <w:rPr>
            <w:rStyle w:val="Collegamentoipertestuale"/>
            <w:rtl/>
          </w:rPr>
          <w:t>الْحُرُوفُ والأصْواتُ العَرَبِيّة (3) حَرْفُ التَّاء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042EAE6E" w14:textId="5762DD0C" w:rsidR="00F12147" w:rsidRPr="00795FD3" w:rsidRDefault="00BE1C44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ث</w:t>
      </w:r>
      <w:r w:rsidRPr="00795FD3">
        <w:rPr>
          <w:rFonts w:cstheme="minorHAnsi"/>
          <w:sz w:val="28"/>
          <w:szCs w:val="28"/>
        </w:rPr>
        <w:t xml:space="preserve"> </w:t>
      </w:r>
      <w:r w:rsidR="004E7368" w:rsidRPr="00795FD3">
        <w:rPr>
          <w:rFonts w:cstheme="minorHAnsi"/>
          <w:sz w:val="28"/>
          <w:szCs w:val="28"/>
        </w:rPr>
        <w:t>Ṯ</w:t>
      </w:r>
      <w:r w:rsidR="00993B52">
        <w:rPr>
          <w:rFonts w:cstheme="minorHAnsi"/>
          <w:sz w:val="28"/>
          <w:szCs w:val="28"/>
        </w:rPr>
        <w:t xml:space="preserve"> </w:t>
      </w:r>
      <w:hyperlink r:id="rId7" w:history="1">
        <w:r w:rsidR="00F12147">
          <w:rPr>
            <w:rStyle w:val="Collegamentoipertestuale"/>
            <w:rtl/>
          </w:rPr>
          <w:t>الْحُرُوفُ والأصْواتُ العَرَبِيّة (4) حَرْفُ الثَّاءِ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5E180AFC" w14:textId="1ACA6993" w:rsidR="00F12147" w:rsidRPr="00795FD3" w:rsidRDefault="00BE1C44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ج</w:t>
      </w:r>
      <w:r w:rsidRPr="00795FD3">
        <w:rPr>
          <w:rFonts w:cstheme="minorHAnsi"/>
          <w:sz w:val="28"/>
          <w:szCs w:val="28"/>
        </w:rPr>
        <w:t xml:space="preserve"> </w:t>
      </w:r>
      <w:r w:rsidR="004E7368" w:rsidRPr="00795FD3">
        <w:rPr>
          <w:rFonts w:cstheme="minorHAnsi"/>
          <w:sz w:val="28"/>
          <w:szCs w:val="28"/>
        </w:rPr>
        <w:t>Ğ</w:t>
      </w:r>
      <w:r w:rsidR="00F12147">
        <w:rPr>
          <w:rFonts w:cstheme="minorHAnsi"/>
          <w:sz w:val="28"/>
          <w:szCs w:val="28"/>
        </w:rPr>
        <w:t xml:space="preserve"> </w:t>
      </w:r>
      <w:hyperlink r:id="rId8" w:history="1">
        <w:r w:rsidR="00F12147">
          <w:rPr>
            <w:rStyle w:val="Collegamentoipertestuale"/>
            <w:rtl/>
          </w:rPr>
          <w:t>الْحُرُوفُ والأصْواتُ العَرَبِيّة (5) حَرْفُ الجِيم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1EC1D552" w14:textId="6240DE14" w:rsidR="00F12147" w:rsidRPr="00795FD3" w:rsidRDefault="00BE1C44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ح</w:t>
      </w:r>
      <w:r w:rsidRPr="00795FD3">
        <w:rPr>
          <w:rFonts w:cstheme="minorHAnsi"/>
          <w:sz w:val="28"/>
          <w:szCs w:val="28"/>
        </w:rPr>
        <w:t xml:space="preserve"> </w:t>
      </w:r>
      <w:r w:rsidR="004E7368" w:rsidRPr="00795FD3">
        <w:rPr>
          <w:rFonts w:cstheme="minorHAnsi"/>
          <w:sz w:val="28"/>
          <w:szCs w:val="28"/>
        </w:rPr>
        <w:t>Ḥ</w:t>
      </w:r>
      <w:r w:rsidR="0030784A">
        <w:rPr>
          <w:rFonts w:cstheme="minorHAnsi"/>
          <w:sz w:val="28"/>
          <w:szCs w:val="28"/>
        </w:rPr>
        <w:t xml:space="preserve"> </w:t>
      </w:r>
      <w:hyperlink r:id="rId9" w:history="1">
        <w:r w:rsidR="00F12147">
          <w:rPr>
            <w:rStyle w:val="Collegamentoipertestuale"/>
            <w:rtl/>
          </w:rPr>
          <w:t>الْحُرُوفُ والأصْواتُ العَرَبِيّة (6) حَرْفُ الحاءِ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14933549" w14:textId="6D948F83" w:rsidR="00F12147" w:rsidRPr="00795FD3" w:rsidRDefault="00BE1C44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خ</w:t>
      </w:r>
      <w:r w:rsidRPr="00795FD3">
        <w:rPr>
          <w:rFonts w:cstheme="minorHAnsi"/>
          <w:sz w:val="28"/>
          <w:szCs w:val="28"/>
        </w:rPr>
        <w:t xml:space="preserve"> </w:t>
      </w:r>
      <w:r w:rsidR="004E7368" w:rsidRPr="00795FD3">
        <w:rPr>
          <w:rFonts w:cstheme="minorHAnsi"/>
          <w:sz w:val="28"/>
          <w:szCs w:val="28"/>
        </w:rPr>
        <w:t>Ḫ</w:t>
      </w:r>
      <w:r w:rsidR="00F12147">
        <w:rPr>
          <w:rFonts w:cstheme="minorHAnsi"/>
          <w:sz w:val="28"/>
          <w:szCs w:val="28"/>
        </w:rPr>
        <w:t xml:space="preserve"> </w:t>
      </w:r>
      <w:hyperlink r:id="rId10" w:history="1">
        <w:r w:rsidR="00F12147">
          <w:rPr>
            <w:rStyle w:val="Collegamentoipertestuale"/>
            <w:rtl/>
          </w:rPr>
          <w:t>الْحُرُوفُ والأصْواتُ العَرَبِيّة (7) حَرْفُ الخاءِ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4228F89B" w14:textId="56ED4B7A" w:rsidR="00F12147" w:rsidRPr="00795FD3" w:rsidRDefault="00BE1C44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د</w:t>
      </w:r>
      <w:r w:rsidRPr="00795FD3">
        <w:rPr>
          <w:rFonts w:cstheme="minorHAnsi"/>
          <w:sz w:val="28"/>
          <w:szCs w:val="28"/>
        </w:rPr>
        <w:t xml:space="preserve"> </w:t>
      </w:r>
      <w:r w:rsidR="004E7368" w:rsidRPr="00795FD3">
        <w:rPr>
          <w:rFonts w:cstheme="minorHAnsi"/>
          <w:sz w:val="28"/>
          <w:szCs w:val="28"/>
        </w:rPr>
        <w:t>D</w:t>
      </w:r>
      <w:r w:rsidR="00F12147">
        <w:rPr>
          <w:rFonts w:cstheme="minorHAnsi"/>
          <w:sz w:val="28"/>
          <w:szCs w:val="28"/>
        </w:rPr>
        <w:t xml:space="preserve"> </w:t>
      </w:r>
      <w:hyperlink r:id="rId11" w:history="1">
        <w:r w:rsidR="00F12147">
          <w:rPr>
            <w:rStyle w:val="Collegamentoipertestuale"/>
            <w:rtl/>
          </w:rPr>
          <w:t>الْحُرُوفُ والأصْواتُ العَرَبِيّة (8) حَرْفُ الدَّالِ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4B441E34" w14:textId="6875784F" w:rsidR="00F12147" w:rsidRPr="00795FD3" w:rsidRDefault="00BE1C44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ذ</w:t>
      </w:r>
      <w:r w:rsidRPr="00795FD3">
        <w:rPr>
          <w:rFonts w:cstheme="minorHAnsi"/>
          <w:sz w:val="28"/>
          <w:szCs w:val="28"/>
        </w:rPr>
        <w:t xml:space="preserve"> </w:t>
      </w:r>
      <w:r w:rsidR="004E7368" w:rsidRPr="00795FD3">
        <w:rPr>
          <w:rFonts w:cstheme="minorHAnsi"/>
          <w:sz w:val="28"/>
          <w:szCs w:val="28"/>
        </w:rPr>
        <w:t>Ḏ</w:t>
      </w:r>
      <w:r w:rsidR="00F12147">
        <w:rPr>
          <w:rFonts w:cstheme="minorHAnsi"/>
          <w:sz w:val="28"/>
          <w:szCs w:val="28"/>
        </w:rPr>
        <w:t xml:space="preserve"> </w:t>
      </w:r>
      <w:hyperlink r:id="rId12" w:history="1">
        <w:r w:rsidR="00F12147">
          <w:rPr>
            <w:rStyle w:val="Collegamentoipertestuale"/>
            <w:rtl/>
          </w:rPr>
          <w:t>الْحُرُوفُ والأصْواتُ العَرَبِيّة (9) حَرْفُ الذَّال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7122446B" w14:textId="7D956B9A" w:rsidR="00F12147" w:rsidRPr="00795FD3" w:rsidRDefault="00BE1C44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ر</w:t>
      </w:r>
      <w:r w:rsidRPr="00795FD3">
        <w:rPr>
          <w:rFonts w:cstheme="minorHAnsi"/>
          <w:sz w:val="28"/>
          <w:szCs w:val="28"/>
        </w:rPr>
        <w:t xml:space="preserve"> </w:t>
      </w:r>
      <w:r w:rsidR="004E7368" w:rsidRPr="00795FD3">
        <w:rPr>
          <w:rFonts w:cstheme="minorHAnsi"/>
          <w:sz w:val="28"/>
          <w:szCs w:val="28"/>
        </w:rPr>
        <w:t>R</w:t>
      </w:r>
      <w:r w:rsidR="00BF0629">
        <w:rPr>
          <w:rFonts w:cstheme="minorHAnsi"/>
          <w:sz w:val="28"/>
          <w:szCs w:val="28"/>
        </w:rPr>
        <w:t xml:space="preserve"> </w:t>
      </w:r>
      <w:hyperlink r:id="rId13" w:history="1">
        <w:r w:rsidR="00F12147">
          <w:rPr>
            <w:rStyle w:val="Collegamentoipertestuale"/>
            <w:rtl/>
          </w:rPr>
          <w:t>الْحُرُوفُ والأصْواتُ العَرَبِيّة (10) حَرْفُ الرّاءِ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3393F2A5" w14:textId="684DEB47" w:rsidR="00F12147" w:rsidRPr="00795FD3" w:rsidRDefault="00BE1C44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ز</w:t>
      </w:r>
      <w:r w:rsidRPr="00795FD3">
        <w:rPr>
          <w:rFonts w:cstheme="minorHAnsi"/>
          <w:sz w:val="28"/>
          <w:szCs w:val="28"/>
        </w:rPr>
        <w:t xml:space="preserve"> </w:t>
      </w:r>
      <w:r w:rsidR="004E7368" w:rsidRPr="00795FD3">
        <w:rPr>
          <w:rFonts w:cstheme="minorHAnsi"/>
          <w:sz w:val="28"/>
          <w:szCs w:val="28"/>
        </w:rPr>
        <w:t>Z</w:t>
      </w:r>
      <w:r w:rsidR="00BF0629">
        <w:rPr>
          <w:rFonts w:cstheme="minorHAnsi"/>
          <w:sz w:val="28"/>
          <w:szCs w:val="28"/>
        </w:rPr>
        <w:t xml:space="preserve"> </w:t>
      </w:r>
      <w:hyperlink r:id="rId14" w:history="1">
        <w:r w:rsidR="00F12147">
          <w:rPr>
            <w:rStyle w:val="Collegamentoipertestuale"/>
            <w:rtl/>
          </w:rPr>
          <w:t>الْحُرُوفُ والأصْواتُ العَرَبِيّة (11) حَرْفُ الزَّايِ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685071A8" w14:textId="1047F835" w:rsidR="00F12147" w:rsidRPr="00795FD3" w:rsidRDefault="00BE1C44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س</w:t>
      </w:r>
      <w:r w:rsidRPr="00795FD3">
        <w:rPr>
          <w:rFonts w:cstheme="minorHAnsi"/>
          <w:sz w:val="28"/>
          <w:szCs w:val="28"/>
        </w:rPr>
        <w:t xml:space="preserve"> </w:t>
      </w:r>
      <w:r w:rsidR="004E7368" w:rsidRPr="00795FD3">
        <w:rPr>
          <w:rFonts w:cstheme="minorHAnsi"/>
          <w:sz w:val="28"/>
          <w:szCs w:val="28"/>
        </w:rPr>
        <w:t>S</w:t>
      </w:r>
      <w:r w:rsidR="00F12147">
        <w:rPr>
          <w:rFonts w:cstheme="minorHAnsi"/>
          <w:sz w:val="28"/>
          <w:szCs w:val="28"/>
        </w:rPr>
        <w:t xml:space="preserve"> </w:t>
      </w:r>
      <w:hyperlink r:id="rId15" w:history="1">
        <w:r w:rsidR="00F12147">
          <w:rPr>
            <w:rStyle w:val="Collegamentoipertestuale"/>
            <w:rtl/>
          </w:rPr>
          <w:t>الْحُرُوفُ والأصْواتُ العَرَبِيّة (12) حَرْفُ السِّينِ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521915AA" w14:textId="3409D4EF" w:rsidR="00F12147" w:rsidRPr="00795FD3" w:rsidRDefault="00BE1C44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ش</w:t>
      </w:r>
      <w:r w:rsidRPr="00795FD3">
        <w:rPr>
          <w:rFonts w:cstheme="minorHAnsi"/>
          <w:sz w:val="28"/>
          <w:szCs w:val="28"/>
        </w:rPr>
        <w:t xml:space="preserve"> </w:t>
      </w:r>
      <w:r w:rsidR="004E7368" w:rsidRPr="00795FD3">
        <w:rPr>
          <w:rFonts w:cstheme="minorHAnsi"/>
          <w:sz w:val="28"/>
          <w:szCs w:val="28"/>
        </w:rPr>
        <w:t>Š</w:t>
      </w:r>
      <w:r w:rsidR="00BF0629">
        <w:rPr>
          <w:rFonts w:cstheme="minorHAnsi"/>
          <w:sz w:val="28"/>
          <w:szCs w:val="28"/>
        </w:rPr>
        <w:t xml:space="preserve"> </w:t>
      </w:r>
      <w:hyperlink r:id="rId16" w:history="1">
        <w:r w:rsidR="00F12147">
          <w:rPr>
            <w:rStyle w:val="Collegamentoipertestuale"/>
            <w:rtl/>
          </w:rPr>
          <w:t>الْحُرُوفُ والأصْواتُ العَرَبِيّة (13) حَرْفُ الشِّين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5053BDD0" w14:textId="6FB5C245" w:rsidR="004E7368" w:rsidRPr="00795FD3" w:rsidRDefault="00BE1C44" w:rsidP="004E7368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ص</w:t>
      </w:r>
      <w:r w:rsidRPr="00795FD3">
        <w:rPr>
          <w:rFonts w:cstheme="minorHAnsi"/>
          <w:sz w:val="28"/>
          <w:szCs w:val="28"/>
        </w:rPr>
        <w:t xml:space="preserve"> </w:t>
      </w:r>
      <w:r w:rsidR="004E7368" w:rsidRPr="00795FD3">
        <w:rPr>
          <w:rFonts w:cstheme="minorHAnsi"/>
          <w:sz w:val="28"/>
          <w:szCs w:val="28"/>
        </w:rPr>
        <w:t>Ṣ</w:t>
      </w:r>
      <w:r w:rsidR="00BF0629">
        <w:rPr>
          <w:rFonts w:cstheme="minorHAnsi"/>
          <w:sz w:val="28"/>
          <w:szCs w:val="28"/>
        </w:rPr>
        <w:t xml:space="preserve"> </w:t>
      </w:r>
      <w:hyperlink r:id="rId17" w:history="1">
        <w:r w:rsidR="00367B3B">
          <w:rPr>
            <w:rStyle w:val="Collegamentoipertestuale"/>
            <w:rtl/>
          </w:rPr>
          <w:t>الْحُرُوفُ والأصْواتُ العَرَبِيّة (14) حَرْفُ الصَّادِ | تعلم العربية</w:t>
        </w:r>
        <w:r w:rsidR="00367B3B">
          <w:rPr>
            <w:rStyle w:val="Collegamentoipertestuale"/>
          </w:rPr>
          <w:t xml:space="preserve"> (aljazeera.net)</w:t>
        </w:r>
      </w:hyperlink>
    </w:p>
    <w:p w14:paraId="75812A94" w14:textId="1C4E00DF" w:rsidR="004E7368" w:rsidRPr="00795FD3" w:rsidRDefault="00BE1C44" w:rsidP="004E7368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ض</w:t>
      </w:r>
      <w:r w:rsidRPr="00795FD3">
        <w:rPr>
          <w:rFonts w:cstheme="minorHAnsi"/>
          <w:sz w:val="28"/>
          <w:szCs w:val="28"/>
        </w:rPr>
        <w:t xml:space="preserve"> </w:t>
      </w:r>
      <w:r w:rsidR="004E7368" w:rsidRPr="00795FD3">
        <w:rPr>
          <w:rFonts w:cstheme="minorHAnsi"/>
          <w:sz w:val="28"/>
          <w:szCs w:val="28"/>
        </w:rPr>
        <w:t>Ḍ</w:t>
      </w:r>
      <w:r w:rsidR="00367B3B">
        <w:rPr>
          <w:rFonts w:cstheme="minorHAnsi"/>
          <w:sz w:val="28"/>
          <w:szCs w:val="28"/>
        </w:rPr>
        <w:t xml:space="preserve"> </w:t>
      </w:r>
      <w:hyperlink r:id="rId18" w:history="1">
        <w:r w:rsidR="00367B3B">
          <w:rPr>
            <w:rStyle w:val="Collegamentoipertestuale"/>
            <w:rtl/>
          </w:rPr>
          <w:t>الْحُرُوفُ والأصْواتُ العَرَبِيّة (15) حَرْفُ الضَّادِ | تعلم العربية</w:t>
        </w:r>
        <w:r w:rsidR="00367B3B">
          <w:rPr>
            <w:rStyle w:val="Collegamentoipertestuale"/>
          </w:rPr>
          <w:t xml:space="preserve"> (aljazeera.net)</w:t>
        </w:r>
      </w:hyperlink>
    </w:p>
    <w:p w14:paraId="5CFD3C92" w14:textId="5724C78D" w:rsidR="004E7368" w:rsidRPr="00795FD3" w:rsidRDefault="00BE1C44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ط</w:t>
      </w:r>
      <w:r w:rsidRPr="00795FD3">
        <w:rPr>
          <w:rFonts w:cstheme="minorHAnsi"/>
          <w:sz w:val="28"/>
          <w:szCs w:val="28"/>
        </w:rPr>
        <w:t xml:space="preserve"> </w:t>
      </w:r>
      <w:r w:rsidR="004E7368" w:rsidRPr="00795FD3">
        <w:rPr>
          <w:rFonts w:cstheme="minorHAnsi"/>
          <w:sz w:val="28"/>
          <w:szCs w:val="28"/>
        </w:rPr>
        <w:t>Ṭ</w:t>
      </w:r>
      <w:r w:rsidR="00367B3B">
        <w:rPr>
          <w:rFonts w:cstheme="minorHAnsi"/>
          <w:sz w:val="28"/>
          <w:szCs w:val="28"/>
        </w:rPr>
        <w:t xml:space="preserve"> </w:t>
      </w:r>
      <w:hyperlink r:id="rId19" w:history="1">
        <w:r w:rsidR="00367B3B">
          <w:rPr>
            <w:rStyle w:val="Collegamentoipertestuale"/>
            <w:rtl/>
          </w:rPr>
          <w:t>الْحُرُوفُ والأصْواتُ العَرَبِيّة (16) حَرْفُ الطَّاءِ | تعلم العربية</w:t>
        </w:r>
        <w:r w:rsidR="00367B3B">
          <w:rPr>
            <w:rStyle w:val="Collegamentoipertestuale"/>
          </w:rPr>
          <w:t xml:space="preserve"> (aljazeera.net)</w:t>
        </w:r>
      </w:hyperlink>
    </w:p>
    <w:p w14:paraId="729079C7" w14:textId="2B7266B0" w:rsidR="004E7368" w:rsidRPr="00795FD3" w:rsidRDefault="00BE1C44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ظ</w:t>
      </w:r>
      <w:r w:rsidRPr="00795FD3">
        <w:rPr>
          <w:rFonts w:cstheme="minorHAnsi"/>
          <w:sz w:val="28"/>
          <w:szCs w:val="28"/>
        </w:rPr>
        <w:t xml:space="preserve"> </w:t>
      </w:r>
      <w:r w:rsidR="004E7368" w:rsidRPr="00795FD3">
        <w:rPr>
          <w:rFonts w:cstheme="minorHAnsi"/>
          <w:sz w:val="28"/>
          <w:szCs w:val="28"/>
        </w:rPr>
        <w:t>Ẓ</w:t>
      </w:r>
      <w:r w:rsidR="00367B3B">
        <w:rPr>
          <w:rFonts w:cstheme="minorHAnsi"/>
          <w:sz w:val="28"/>
          <w:szCs w:val="28"/>
        </w:rPr>
        <w:t xml:space="preserve"> </w:t>
      </w:r>
      <w:hyperlink r:id="rId20" w:history="1">
        <w:r w:rsidR="00367B3B">
          <w:rPr>
            <w:rStyle w:val="Collegamentoipertestuale"/>
            <w:rtl/>
          </w:rPr>
          <w:t>الْحُرُوفُ والأصْواتُ العَرَبِيّة (17) حَرْفُ الظَّاءِ | تعلم العربية</w:t>
        </w:r>
        <w:r w:rsidR="00367B3B">
          <w:rPr>
            <w:rStyle w:val="Collegamentoipertestuale"/>
          </w:rPr>
          <w:t xml:space="preserve"> (aljazeera.net)</w:t>
        </w:r>
      </w:hyperlink>
    </w:p>
    <w:p w14:paraId="382EA78B" w14:textId="783A99D4" w:rsidR="00F12147" w:rsidRPr="00795FD3" w:rsidRDefault="00BE1C44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ع</w:t>
      </w:r>
      <w:r w:rsidRPr="00795FD3">
        <w:rPr>
          <w:rFonts w:cstheme="minorHAnsi"/>
          <w:sz w:val="28"/>
          <w:szCs w:val="28"/>
        </w:rPr>
        <w:t xml:space="preserve"> </w:t>
      </w:r>
      <w:r w:rsidR="004E7368" w:rsidRPr="00795FD3">
        <w:rPr>
          <w:rFonts w:cstheme="minorHAnsi"/>
          <w:sz w:val="28"/>
          <w:szCs w:val="28"/>
        </w:rPr>
        <w:t>ʕ</w:t>
      </w:r>
      <w:r w:rsidR="00CC20A2">
        <w:rPr>
          <w:rFonts w:cstheme="minorHAnsi"/>
          <w:sz w:val="28"/>
          <w:szCs w:val="28"/>
        </w:rPr>
        <w:t xml:space="preserve"> </w:t>
      </w:r>
      <w:hyperlink r:id="rId21" w:history="1">
        <w:r w:rsidR="00F12147">
          <w:rPr>
            <w:rStyle w:val="Collegamentoipertestuale"/>
            <w:rtl/>
          </w:rPr>
          <w:t>الْحُرُوفُ والأصْواتُ العَرَبِيّة (18) حَرْفُ الْعَيْن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0C8F06A5" w14:textId="7B2C6561" w:rsidR="00F12147" w:rsidRPr="00795FD3" w:rsidRDefault="00BE1C44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غ</w:t>
      </w:r>
      <w:r w:rsidRPr="00795FD3">
        <w:rPr>
          <w:rFonts w:cstheme="minorHAnsi"/>
          <w:sz w:val="28"/>
          <w:szCs w:val="28"/>
        </w:rPr>
        <w:t xml:space="preserve"> Ġ</w:t>
      </w:r>
      <w:r w:rsidR="00CC20A2">
        <w:rPr>
          <w:rFonts w:cstheme="minorHAnsi"/>
          <w:sz w:val="28"/>
          <w:szCs w:val="28"/>
        </w:rPr>
        <w:t xml:space="preserve"> </w:t>
      </w:r>
      <w:hyperlink r:id="rId22" w:history="1">
        <w:r w:rsidR="00F12147">
          <w:rPr>
            <w:rStyle w:val="Collegamentoipertestuale"/>
            <w:rtl/>
          </w:rPr>
          <w:t>الْحُرُوفُ والأصْواتُ العَرَبِيّة (19) حَرْفُ الغَيْن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2288D62F" w14:textId="713A34BE" w:rsidR="00F12147" w:rsidRPr="00795FD3" w:rsidRDefault="00497EFD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ف</w:t>
      </w:r>
      <w:r w:rsidRPr="00795FD3">
        <w:rPr>
          <w:rFonts w:cstheme="minorHAnsi"/>
          <w:sz w:val="28"/>
          <w:szCs w:val="28"/>
        </w:rPr>
        <w:t xml:space="preserve"> </w:t>
      </w:r>
      <w:r w:rsidR="00BE1C44" w:rsidRPr="00795FD3">
        <w:rPr>
          <w:rFonts w:cstheme="minorHAnsi"/>
          <w:sz w:val="28"/>
          <w:szCs w:val="28"/>
        </w:rPr>
        <w:t>F</w:t>
      </w:r>
      <w:r w:rsidR="00CC20A2">
        <w:rPr>
          <w:rFonts w:cstheme="minorHAnsi"/>
          <w:sz w:val="28"/>
          <w:szCs w:val="28"/>
        </w:rPr>
        <w:t xml:space="preserve"> </w:t>
      </w:r>
      <w:hyperlink r:id="rId23" w:history="1">
        <w:r w:rsidR="00F12147">
          <w:rPr>
            <w:rStyle w:val="Collegamentoipertestuale"/>
            <w:rtl/>
          </w:rPr>
          <w:t>الْحُرُوفُ والأصْواتُ العَرَبِيّة (20) حَرْفُ الْفَاءِ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1CACAC91" w14:textId="61065CA0" w:rsidR="00F12147" w:rsidRPr="00795FD3" w:rsidRDefault="00497EFD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ق</w:t>
      </w:r>
      <w:r w:rsidRPr="00795FD3">
        <w:rPr>
          <w:rFonts w:cstheme="minorHAnsi"/>
          <w:sz w:val="28"/>
          <w:szCs w:val="28"/>
        </w:rPr>
        <w:t xml:space="preserve"> </w:t>
      </w:r>
      <w:r w:rsidR="00BE1C44" w:rsidRPr="00795FD3">
        <w:rPr>
          <w:rFonts w:cstheme="minorHAnsi"/>
          <w:sz w:val="28"/>
          <w:szCs w:val="28"/>
        </w:rPr>
        <w:t>Q</w:t>
      </w:r>
      <w:r w:rsidR="00CC20A2">
        <w:rPr>
          <w:rFonts w:cstheme="minorHAnsi"/>
          <w:sz w:val="28"/>
          <w:szCs w:val="28"/>
        </w:rPr>
        <w:t xml:space="preserve"> </w:t>
      </w:r>
      <w:hyperlink r:id="rId24" w:history="1">
        <w:r w:rsidR="00F12147">
          <w:rPr>
            <w:rStyle w:val="Collegamentoipertestuale"/>
            <w:rtl/>
          </w:rPr>
          <w:t>الْحُرُوفُ والأصْواتُ العَرَبِيّة (21) حَرْفُ الْقَاف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651FB2AD" w14:textId="3A4E22C4" w:rsidR="00F12147" w:rsidRDefault="00497EFD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ك</w:t>
      </w:r>
      <w:r w:rsidRPr="00795FD3">
        <w:rPr>
          <w:rFonts w:cstheme="minorHAnsi"/>
          <w:sz w:val="28"/>
          <w:szCs w:val="28"/>
        </w:rPr>
        <w:t xml:space="preserve"> K</w:t>
      </w:r>
      <w:r w:rsidR="00BF0629">
        <w:rPr>
          <w:rFonts w:cstheme="minorHAnsi"/>
          <w:sz w:val="28"/>
          <w:szCs w:val="28"/>
        </w:rPr>
        <w:t xml:space="preserve"> </w:t>
      </w:r>
      <w:hyperlink r:id="rId25" w:history="1">
        <w:r w:rsidR="00F12147">
          <w:rPr>
            <w:rStyle w:val="Collegamentoipertestuale"/>
            <w:rtl/>
          </w:rPr>
          <w:t>الْحُرُوفُ والأصْواتُ العَرَبِيّة (22) حَرْفُ الْكَاف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0FEF59F5" w14:textId="7D776E48" w:rsidR="00F12147" w:rsidRDefault="00497EFD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ل</w:t>
      </w:r>
      <w:r w:rsidRPr="00795FD3">
        <w:rPr>
          <w:rFonts w:cstheme="minorHAnsi"/>
          <w:sz w:val="28"/>
          <w:szCs w:val="28"/>
        </w:rPr>
        <w:t xml:space="preserve"> L</w:t>
      </w:r>
      <w:r w:rsidR="00BF0629">
        <w:rPr>
          <w:rFonts w:cstheme="minorHAnsi"/>
          <w:sz w:val="28"/>
          <w:szCs w:val="28"/>
        </w:rPr>
        <w:t xml:space="preserve"> </w:t>
      </w:r>
      <w:hyperlink r:id="rId26" w:history="1">
        <w:r w:rsidR="00F12147">
          <w:rPr>
            <w:rStyle w:val="Collegamentoipertestuale"/>
            <w:rtl/>
          </w:rPr>
          <w:t>الْحُرُوفُ والأصْواتُ العَرَبِيّة (23) حَرْفُ اللَّام | تعلم العربية</w:t>
        </w:r>
        <w:r w:rsidR="00F12147">
          <w:rPr>
            <w:rStyle w:val="Collegamentoipertestuale"/>
          </w:rPr>
          <w:t xml:space="preserve"> (aljazeera.net)</w:t>
        </w:r>
      </w:hyperlink>
    </w:p>
    <w:p w14:paraId="3AB686C1" w14:textId="5408EE4B" w:rsidR="00F12147" w:rsidRDefault="00497EFD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م</w:t>
      </w:r>
      <w:r w:rsidRPr="00795FD3">
        <w:rPr>
          <w:rFonts w:cstheme="minorHAnsi"/>
          <w:sz w:val="28"/>
          <w:szCs w:val="28"/>
        </w:rPr>
        <w:t xml:space="preserve"> </w:t>
      </w:r>
      <w:r w:rsidR="00BE1C44" w:rsidRPr="00795FD3">
        <w:rPr>
          <w:rFonts w:cstheme="minorHAnsi"/>
          <w:sz w:val="28"/>
          <w:szCs w:val="28"/>
        </w:rPr>
        <w:t>M</w:t>
      </w:r>
      <w:r w:rsidR="00993B52">
        <w:rPr>
          <w:rFonts w:cstheme="minorHAnsi"/>
          <w:sz w:val="28"/>
          <w:szCs w:val="28"/>
        </w:rPr>
        <w:t xml:space="preserve"> </w:t>
      </w:r>
      <w:hyperlink r:id="rId27" w:history="1">
        <w:r w:rsidR="002670A6">
          <w:rPr>
            <w:rStyle w:val="Collegamentoipertestuale"/>
            <w:rtl/>
          </w:rPr>
          <w:t>الْحُرُوفُ والأصْواتُ العَرَبِيّة (24) حَرْفُ الْمِيم | تعلم العربية</w:t>
        </w:r>
        <w:r w:rsidR="002670A6">
          <w:rPr>
            <w:rStyle w:val="Collegamentoipertestuale"/>
          </w:rPr>
          <w:t xml:space="preserve"> (aljazeera.net)</w:t>
        </w:r>
      </w:hyperlink>
    </w:p>
    <w:p w14:paraId="3F1D0B26" w14:textId="53948428" w:rsidR="002670A6" w:rsidRDefault="00497EFD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ن</w:t>
      </w:r>
      <w:r w:rsidRPr="00795FD3">
        <w:rPr>
          <w:rFonts w:cstheme="minorHAnsi"/>
          <w:sz w:val="28"/>
          <w:szCs w:val="28"/>
        </w:rPr>
        <w:t xml:space="preserve"> </w:t>
      </w:r>
      <w:r w:rsidR="00BE1C44" w:rsidRPr="00795FD3">
        <w:rPr>
          <w:rFonts w:cstheme="minorHAnsi"/>
          <w:sz w:val="28"/>
          <w:szCs w:val="28"/>
        </w:rPr>
        <w:t xml:space="preserve">N </w:t>
      </w:r>
      <w:hyperlink r:id="rId28" w:history="1">
        <w:r w:rsidR="002670A6">
          <w:rPr>
            <w:rStyle w:val="Collegamentoipertestuale"/>
            <w:rtl/>
          </w:rPr>
          <w:t>الْحُرُوفُ والأصْواتُ العَرَبِيّة (25) حَرْفُ النُّون | تعلم العربية</w:t>
        </w:r>
        <w:r w:rsidR="002670A6">
          <w:rPr>
            <w:rStyle w:val="Collegamentoipertestuale"/>
          </w:rPr>
          <w:t xml:space="preserve"> (aljazeera.net)</w:t>
        </w:r>
      </w:hyperlink>
    </w:p>
    <w:p w14:paraId="6A51C922" w14:textId="4C1C4CDA" w:rsidR="002670A6" w:rsidRPr="00795FD3" w:rsidRDefault="00497EFD" w:rsidP="00D32085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ه</w:t>
      </w:r>
      <w:r w:rsidRPr="00795FD3">
        <w:rPr>
          <w:rFonts w:cstheme="minorHAnsi"/>
          <w:sz w:val="28"/>
          <w:szCs w:val="28"/>
        </w:rPr>
        <w:t xml:space="preserve"> </w:t>
      </w:r>
      <w:r w:rsidR="00BE1C44" w:rsidRPr="00795FD3">
        <w:rPr>
          <w:rFonts w:cstheme="minorHAnsi"/>
          <w:sz w:val="28"/>
          <w:szCs w:val="28"/>
        </w:rPr>
        <w:t>H</w:t>
      </w:r>
      <w:r w:rsidR="00BF0629">
        <w:rPr>
          <w:rFonts w:cstheme="minorHAnsi"/>
          <w:sz w:val="28"/>
          <w:szCs w:val="28"/>
        </w:rPr>
        <w:t xml:space="preserve"> </w:t>
      </w:r>
      <w:hyperlink r:id="rId29" w:history="1">
        <w:r w:rsidR="002670A6">
          <w:rPr>
            <w:rStyle w:val="Collegamentoipertestuale"/>
            <w:rtl/>
          </w:rPr>
          <w:t>الْحُرُوفُ والأصْواتُ العَرَبِيّة (26): حَرْفُ الهَاء | تعلم العربية</w:t>
        </w:r>
        <w:r w:rsidR="002670A6">
          <w:rPr>
            <w:rStyle w:val="Collegamentoipertestuale"/>
          </w:rPr>
          <w:t xml:space="preserve"> (aljazeera.net)</w:t>
        </w:r>
      </w:hyperlink>
    </w:p>
    <w:p w14:paraId="4AE3A005" w14:textId="72A0D175" w:rsidR="00BE1C44" w:rsidRDefault="00497EFD">
      <w:r w:rsidRPr="00795FD3">
        <w:rPr>
          <w:rFonts w:cstheme="minorHAnsi"/>
          <w:sz w:val="28"/>
          <w:szCs w:val="28"/>
          <w:rtl/>
        </w:rPr>
        <w:t>و</w:t>
      </w:r>
      <w:r w:rsidRPr="00795FD3">
        <w:rPr>
          <w:rFonts w:cstheme="minorHAnsi"/>
          <w:sz w:val="28"/>
          <w:szCs w:val="28"/>
        </w:rPr>
        <w:t xml:space="preserve"> </w:t>
      </w:r>
      <w:r w:rsidR="00BE1C44" w:rsidRPr="00795FD3">
        <w:rPr>
          <w:rFonts w:cstheme="minorHAnsi"/>
          <w:sz w:val="28"/>
          <w:szCs w:val="28"/>
        </w:rPr>
        <w:t>Ū / W</w:t>
      </w:r>
      <w:r w:rsidR="002670A6">
        <w:rPr>
          <w:rFonts w:cstheme="minorHAnsi"/>
          <w:sz w:val="28"/>
          <w:szCs w:val="28"/>
        </w:rPr>
        <w:t xml:space="preserve"> </w:t>
      </w:r>
      <w:hyperlink r:id="rId30" w:history="1">
        <w:r w:rsidR="002670A6">
          <w:rPr>
            <w:rStyle w:val="Collegamentoipertestuale"/>
            <w:rtl/>
          </w:rPr>
          <w:t>الْحُرُوفُ والأصْواتُ العَرَبِيّة (27) حَرْفُ الوَاو | تعلم العربية</w:t>
        </w:r>
        <w:r w:rsidR="002670A6">
          <w:rPr>
            <w:rStyle w:val="Collegamentoipertestuale"/>
          </w:rPr>
          <w:t xml:space="preserve"> (aljazeera.net)</w:t>
        </w:r>
      </w:hyperlink>
    </w:p>
    <w:p w14:paraId="25F23EA9" w14:textId="77777777" w:rsidR="002670A6" w:rsidRPr="00795FD3" w:rsidRDefault="002670A6">
      <w:pPr>
        <w:rPr>
          <w:rFonts w:cstheme="minorHAnsi"/>
          <w:sz w:val="28"/>
          <w:szCs w:val="28"/>
        </w:rPr>
      </w:pPr>
    </w:p>
    <w:p w14:paraId="7897AFDF" w14:textId="2F82353E" w:rsidR="00BE1C44" w:rsidRPr="00795FD3" w:rsidRDefault="00497EFD">
      <w:pPr>
        <w:rPr>
          <w:rFonts w:cstheme="minorHAnsi"/>
          <w:sz w:val="28"/>
          <w:szCs w:val="28"/>
        </w:rPr>
      </w:pPr>
      <w:r w:rsidRPr="00795FD3">
        <w:rPr>
          <w:rFonts w:cstheme="minorHAnsi"/>
          <w:sz w:val="28"/>
          <w:szCs w:val="28"/>
          <w:rtl/>
        </w:rPr>
        <w:t>ي</w:t>
      </w:r>
      <w:r w:rsidRPr="00795FD3">
        <w:rPr>
          <w:rFonts w:cstheme="minorHAnsi"/>
          <w:sz w:val="28"/>
          <w:szCs w:val="28"/>
        </w:rPr>
        <w:t xml:space="preserve"> </w:t>
      </w:r>
      <w:r w:rsidR="00BE1C44" w:rsidRPr="00795FD3">
        <w:rPr>
          <w:rFonts w:cstheme="minorHAnsi"/>
          <w:sz w:val="28"/>
          <w:szCs w:val="28"/>
        </w:rPr>
        <w:t>Ī / Y</w:t>
      </w:r>
      <w:r w:rsidR="002670A6">
        <w:rPr>
          <w:rFonts w:cstheme="minorHAnsi"/>
          <w:sz w:val="28"/>
          <w:szCs w:val="28"/>
        </w:rPr>
        <w:t xml:space="preserve"> </w:t>
      </w:r>
      <w:hyperlink r:id="rId31" w:history="1">
        <w:r w:rsidR="002670A6">
          <w:rPr>
            <w:rStyle w:val="Collegamentoipertestuale"/>
            <w:rtl/>
          </w:rPr>
          <w:t>الْحُرُوفُ والأصْواتُ العَرَبِيّة (28) حَرْفُ الْيَاء | تعلم العربية</w:t>
        </w:r>
        <w:r w:rsidR="002670A6">
          <w:rPr>
            <w:rStyle w:val="Collegamentoipertestuale"/>
          </w:rPr>
          <w:t xml:space="preserve"> (aljazeera.net)</w:t>
        </w:r>
      </w:hyperlink>
    </w:p>
    <w:p w14:paraId="7CE25D7E" w14:textId="2D0BDB91" w:rsidR="004E7368" w:rsidRPr="00BE1C44" w:rsidRDefault="004E7368">
      <w:pPr>
        <w:rPr>
          <w:rFonts w:ascii="Cambria" w:hAnsi="Cambria" w:cs="Cambria"/>
          <w:sz w:val="28"/>
          <w:szCs w:val="28"/>
        </w:rPr>
      </w:pPr>
    </w:p>
    <w:p w14:paraId="5D84D502" w14:textId="4FF76C17" w:rsidR="004E7368" w:rsidRDefault="004E7368"/>
    <w:sectPr w:rsidR="004E736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368"/>
    <w:rsid w:val="00095507"/>
    <w:rsid w:val="002670A6"/>
    <w:rsid w:val="0030784A"/>
    <w:rsid w:val="00367B3B"/>
    <w:rsid w:val="00497EFD"/>
    <w:rsid w:val="004E7368"/>
    <w:rsid w:val="00742407"/>
    <w:rsid w:val="00795FD3"/>
    <w:rsid w:val="008A7466"/>
    <w:rsid w:val="00993B52"/>
    <w:rsid w:val="00B72B4D"/>
    <w:rsid w:val="00B73C68"/>
    <w:rsid w:val="00BE1C44"/>
    <w:rsid w:val="00BF0629"/>
    <w:rsid w:val="00CA1E35"/>
    <w:rsid w:val="00CC20A2"/>
    <w:rsid w:val="00D32085"/>
    <w:rsid w:val="00F12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1B4C4"/>
  <w15:chartTrackingRefBased/>
  <w15:docId w15:val="{E61B0A98-72D7-4D09-A3C5-E329CE6CD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993B52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993B5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earning.aljazeera.net/en/generallanguage/%D8%A7%D9%84%D8%AD%D8%B1%D9%88%D9%81-%D9%88%D8%A7%D9%84%D8%A3%D8%B5%D9%88%D8%A7%D8%AA-%D8%A7%D9%84%D8%B9%D8%B1%D8%A8%D9%8A%D8%A9-11-%D8%AD%D8%B1%D9%81-%D8%A7%D9%84%D8%B1%D8%A7%D8%A1" TargetMode="External"/><Relationship Id="rId18" Type="http://schemas.openxmlformats.org/officeDocument/2006/relationships/hyperlink" Target="https://learning.aljazeera.net/en/generallanguage/%D8%A7%D9%84%D8%AD%D8%B1%D9%88%D9%81-%D9%88%D8%A7%D9%84%D8%A3%D8%B5%D9%88%D8%A7%D8%AA-%D8%A7%D9%84%D8%B9%D8%B1%D8%A8%D9%8A%D8%A9-15-%D8%AD%D8%B1%D9%81-%D8%A7%D9%84%D8%B6%D8%A7%D8%AF" TargetMode="External"/><Relationship Id="rId26" Type="http://schemas.openxmlformats.org/officeDocument/2006/relationships/hyperlink" Target="https://learning.aljazeera.net/en/generallanguage/%D8%A7%D9%84%D8%AD%D8%B1%D9%88%D9%81-%D9%88%D8%A7%D9%84%D8%A3%D8%B5%D9%88%D8%A7%D8%AA-%D8%A7%D9%84%D8%B9%D8%B1%D8%A8%D9%8A%D8%A9-23-%D8%AD%D8%B1%D9%81-%D8%A7%D9%84%D9%84%D8%A7%D9%85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learning.aljazeera.net/en/generallanguage/%D8%A7%D9%84%D8%AD%D8%B1%D9%88%D9%81-%D9%88%D8%A7%D9%84%D8%A3%D8%B5%D9%88%D8%A7%D8%AA-%D8%A7%D9%84%D8%B9%D8%B1%D8%A8%D9%8A%D8%A9-16-%D8%AD%D8%B1%D9%81-%D8%A7%D9%84%D8%B9%D9%8A%D9%86" TargetMode="External"/><Relationship Id="rId7" Type="http://schemas.openxmlformats.org/officeDocument/2006/relationships/hyperlink" Target="https://learning.aljazeera.net/en/generallanguage/%D8%AD%D8%B1%D9%81-%D8%A7%D9%84%D8%AB%D8%A7%D8%A1" TargetMode="External"/><Relationship Id="rId12" Type="http://schemas.openxmlformats.org/officeDocument/2006/relationships/hyperlink" Target="https://learning.aljazeera.net/en/generallanguage/%D8%AD%D8%B1%D9%81-%D8%A7%D9%84%D8%B0%D8%A7%D9%84" TargetMode="External"/><Relationship Id="rId17" Type="http://schemas.openxmlformats.org/officeDocument/2006/relationships/hyperlink" Target="https://learning.aljazeera.net/en/generallanguage/%D8%A7%D9%84%D8%AD%D8%B1%D9%88%D9%81-%D9%88%D8%A7%D9%84%D8%A3%D8%B5%D9%88%D8%A7%D8%AA-%D8%A7%D9%84%D8%B9%D8%B1%D8%A8%D9%8A%D8%A9-14-%D8%AD%D8%B1%D9%81-%D8%A7%D9%84%D8%B5%D8%A7%D8%AF" TargetMode="External"/><Relationship Id="rId25" Type="http://schemas.openxmlformats.org/officeDocument/2006/relationships/hyperlink" Target="https://learning.aljazeera.net/en/generallanguage/%D8%A7%D9%84%D8%AD%D8%B1%D9%88%D9%81-%D9%88%D8%A7%D9%84%D8%A3%D8%B5%D9%88%D8%A7%D8%AA-%D8%A7%D9%84%D8%B9%D8%B1%D8%A8%D9%8A%D8%A9-21-%D8%AD%D8%B1%D9%81-%D8%A7%D9%84%D9%83%D8%A7%D9%81" TargetMode="External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learning.aljazeera.net/en/generallanguage/%D8%A7%D9%84%D8%AD%D8%B1%D9%88%D9%81-%D9%88%D8%A7%D9%84%D8%A3%D8%B5%D9%88%D8%A7%D8%AA-%D8%A7%D9%84%D8%B9%D8%B1%D8%A8%D9%8A%D8%A9-14-%D8%AD%D8%B1%D9%81-%D8%A7%D9%84%D8%B4%D9%8A%D9%86" TargetMode="External"/><Relationship Id="rId20" Type="http://schemas.openxmlformats.org/officeDocument/2006/relationships/hyperlink" Target="https://learning.aljazeera.net/en/generallanguage/%D8%A7%D9%84%D8%AD%D8%B1%D9%88%D9%81-%D9%88%D8%A7%D9%84%D8%A3%D8%B5%D9%88%D8%A7%D8%AA-%D8%A7%D9%84%D8%B9%D8%B1%D8%A8%D9%8A%D8%A9-17-%D8%AD%D8%B1%D9%81-%D8%A7%D9%84%D8%B8%D8%A7%D8%A1" TargetMode="External"/><Relationship Id="rId29" Type="http://schemas.openxmlformats.org/officeDocument/2006/relationships/hyperlink" Target="https://learning.aljazeera.net/en/generallanguage/%D8%A7%D9%84%D8%AD%D8%B1%D9%88%D9%81-%D9%88%D8%A7%D9%84%D8%A3%D8%B5%D9%88%D8%A7%D8%AA-%D8%A7%D9%84%D8%B9%D8%B1%D8%A8%D9%8A%D8%A9-26-%D8%AD%D8%B1%D9%81-%D8%A7%D9%84%D9%87%D8%A7%D8%A1" TargetMode="External"/><Relationship Id="rId1" Type="http://schemas.openxmlformats.org/officeDocument/2006/relationships/styles" Target="styles.xml"/><Relationship Id="rId6" Type="http://schemas.openxmlformats.org/officeDocument/2006/relationships/hyperlink" Target="https://learning.aljazeera.net/en/generallanguage/%D8%AD%D8%B1%D9%81-%D8%A7%D9%84%D8%AA%D8%A7%D8%A1" TargetMode="External"/><Relationship Id="rId11" Type="http://schemas.openxmlformats.org/officeDocument/2006/relationships/hyperlink" Target="https://learning.aljazeera.net/en/generallanguage/%D8%AD%D8%B1%D9%81-%D8%A7%D9%84%D8%AF%D8%A7%D9%84" TargetMode="External"/><Relationship Id="rId24" Type="http://schemas.openxmlformats.org/officeDocument/2006/relationships/hyperlink" Target="https://learning.aljazeera.net/en/generallanguage/%D8%AD%D8%B1%D9%81-%D8%A7%D9%84%D9%82%D8%A7%D9%81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s://learning.aljazeera.net/en/languageofmedia/%D8%AD%D8%B1%D9%81-%D8%A7%D9%84%D8%A8%D8%A7%D8%A1" TargetMode="External"/><Relationship Id="rId15" Type="http://schemas.openxmlformats.org/officeDocument/2006/relationships/hyperlink" Target="https://learning.aljazeera.net/en/generallanguage/%D8%A7%D9%84%D8%AD%D8%B1%D9%88%D9%81-%D9%88%D8%A7%D9%84%D8%A3%D8%B5%D9%88%D8%A7%D8%AA-%D8%A7%D9%84%D8%B9%D8%B1%D8%A8%D9%8A%D8%A9-13-%D8%AD%D8%B1%D9%81-%D8%A7%D9%84%D8%B3%D9%8A%D9%86" TargetMode="External"/><Relationship Id="rId23" Type="http://schemas.openxmlformats.org/officeDocument/2006/relationships/hyperlink" Target="https://learning.aljazeera.net/en/generallanguage/%D8%A7%D9%84%D8%AD%D8%B1%D9%88%D9%81-%D9%88%D8%A7%D9%84%D8%A3%D8%B5%D9%88%D8%A7%D8%AA-%D8%A7%D9%84%D8%B9%D8%B1%D8%A8%D9%8A%D8%A9-20-%D8%AD%D8%B1%D9%81-%D8%A7%D9%84%D9%81%D8%A7%D8%A1" TargetMode="External"/><Relationship Id="rId28" Type="http://schemas.openxmlformats.org/officeDocument/2006/relationships/hyperlink" Target="https://learning.aljazeera.net/en/generallanguage/%D8%A7%D9%84%D8%AD%D8%B1%D9%88%D9%81-%D9%88%D8%A7%D9%84%D8%A3%D8%B5%D9%88%D8%A7%D8%AA-%D8%A7%D9%84%D8%B9%D8%B1%D8%A8%D9%8A%D8%A9-25-%D8%AD%D8%B1%D9%81-%D8%A7%D9%84%D9%86%D9%88%D9%86" TargetMode="External"/><Relationship Id="rId10" Type="http://schemas.openxmlformats.org/officeDocument/2006/relationships/hyperlink" Target="https://learning.aljazeera.net/en/generallanguage/%D8%A7%D9%84%D8%AD%D8%B1%D9%88%D9%81-%D9%88%D8%A7%D9%84%D8%A3%D8%B5%D9%88%D8%A7%D8%AA-%D8%A7%D9%84%D8%B9%D8%B1%D8%A8%D9%8A%D8%A9-7-%D8%AD%D8%B1%D9%81-%D8%A7%D9%84%D8%AE%D8%A7%D8%A1" TargetMode="External"/><Relationship Id="rId19" Type="http://schemas.openxmlformats.org/officeDocument/2006/relationships/hyperlink" Target="https://learning.aljazeera.net/en/generallanguage/%D8%A7%D9%84%D8%AD%D8%B1%D9%88%D9%81-%D9%88%D8%A7%D9%84%D8%A3%D8%B5%D9%88%D8%A7%D8%AA-%D8%A7%D9%84%D8%B9%D8%B1%D8%A8%D9%8A%D8%A9-16-%D8%AD%D8%B1%D9%81-%D8%A7%D9%84%D8%B7%D8%A7%D8%A1" TargetMode="External"/><Relationship Id="rId31" Type="http://schemas.openxmlformats.org/officeDocument/2006/relationships/hyperlink" Target="https://learning.aljazeera.net/en/generallanguage/%D8%A7%D9%84%D8%AD%D8%B1%D9%88%D9%81-%D9%88%D8%A7%D9%84%D8%A3%D8%B5%D9%88%D8%A7%D8%AA-%D8%A7%D9%84%D8%B9%D8%B1%D8%A8%D9%8A%D8%A9-28-%D8%AD%D8%B1%D9%81-%D8%A7%D9%84%D9%8A%D8%A7%D8%A1" TargetMode="External"/><Relationship Id="rId4" Type="http://schemas.openxmlformats.org/officeDocument/2006/relationships/hyperlink" Target="https://learning.aljazeera.net/en/generallanguage/%D8%A7%D9%84%D8%A3%D9%84%D9%81-%D9%88%D8%A7%D9%84%D9%87%D9%85%D8%B2%D8%A9" TargetMode="External"/><Relationship Id="rId9" Type="http://schemas.openxmlformats.org/officeDocument/2006/relationships/hyperlink" Target="https://learning.aljazeera.net/en/generallanguage/%D8%A7%D9%84%D8%AD%D8%B1%D9%88%D9%81-%D9%88%D8%A7%D9%84%D8%A3%D8%B5%D9%88%D8%A7%D8%AA-%D8%A7%D9%84%D8%B9%D8%B1%D8%A8%D9%8A%D8%A9-7-%D8%AD%D8%B1%D9%81-%D8%A7%D9%84%D8%AD%D8%A7%D8%A1" TargetMode="External"/><Relationship Id="rId14" Type="http://schemas.openxmlformats.org/officeDocument/2006/relationships/hyperlink" Target="https://learning.aljazeera.net/en/generallanguage/%D8%A7%D9%84%D8%AD%D8%B1%D9%88%D9%81-%D9%88%D8%A7%D9%84%D8%A3%D8%B5%D9%88%D8%A7%D8%AA-%D8%A7%D9%84%D8%B9%D8%B1%D8%A8%D9%8A%D8%A9-12-%D8%AD%D8%B1%D9%81-%D8%A7%D9%84%D8%B2%D8%A7%D9%8A" TargetMode="External"/><Relationship Id="rId22" Type="http://schemas.openxmlformats.org/officeDocument/2006/relationships/hyperlink" Target="https://learning.aljazeera.net/en/generallanguage/%D8%AD%D8%B1%D9%81-%D8%A7%D9%84%D8%BA%D9%8A%D9%86" TargetMode="External"/><Relationship Id="rId27" Type="http://schemas.openxmlformats.org/officeDocument/2006/relationships/hyperlink" Target="https://learning.aljazeera.net/en/generallanguage/%D8%A7%D9%84%D8%AD%D8%B1%D9%88%D9%81-%D9%88%D8%A7%D9%84%D8%A3%D8%B5%D9%88%D8%A7%D8%AA-%D8%A7%D9%84%D8%B9%D8%B1%D8%A8%D9%8A%D8%A9-24-%D8%AD%D8%B1%D9%81-%D8%A7%D9%84%D9%85%D9%8A%D9%85" TargetMode="External"/><Relationship Id="rId30" Type="http://schemas.openxmlformats.org/officeDocument/2006/relationships/hyperlink" Target="https://learning.aljazeera.net/en/generallanguage/%D8%A7%D9%84%D8%AD%D8%B1%D9%88%D9%81-%D9%88%D8%A7%D9%84%D8%A3%D8%B5%D9%88%D8%A7%D8%AA-%D8%A7%D9%84%D8%B9%D8%B1%D8%A8%D9%8A%D8%A9-27-%D8%AD%D8%B1%D9%81-%D8%A7%D9%84%D9%88%D8%A7%D9%88" TargetMode="External"/><Relationship Id="rId8" Type="http://schemas.openxmlformats.org/officeDocument/2006/relationships/hyperlink" Target="https://learning.aljazeera.net/en/generallanguage/%D8%A7%D9%84%D8%AD%D8%B1%D9%88%D9%81-%D9%88%D8%A7%D9%84%D8%A3%D8%B5%D9%88%D8%A7%D8%AA-%D8%A7%D9%84%D8%B9%D8%B1%D8%A8%D9%8A%D8%A9-5-%D8%AD%D8%B1%D9%81-%D8%A7%D9%84%D8%AC%D9%8A%D9%85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1252</Words>
  <Characters>7138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13</cp:revision>
  <dcterms:created xsi:type="dcterms:W3CDTF">2023-10-24T10:29:00Z</dcterms:created>
  <dcterms:modified xsi:type="dcterms:W3CDTF">2023-10-24T12:31:00Z</dcterms:modified>
</cp:coreProperties>
</file>