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AEC56D" w14:textId="2F6DEA96" w:rsidR="00BC71E5" w:rsidRPr="00C57AFC" w:rsidRDefault="00BC71E5" w:rsidP="00AA02F4">
      <w:pPr>
        <w:jc w:val="right"/>
        <w:rPr>
          <w:rFonts w:asciiTheme="minorHAnsi" w:hAnsiTheme="minorHAnsi" w:cstheme="minorHAnsi"/>
          <w:sz w:val="22"/>
          <w:szCs w:val="22"/>
        </w:rPr>
      </w:pPr>
    </w:p>
    <w:p w14:paraId="4B54EC94" w14:textId="77E16197" w:rsidR="00BC71E5" w:rsidRPr="00C57AFC" w:rsidRDefault="00594072" w:rsidP="00594072">
      <w:pPr>
        <w:jc w:val="left"/>
        <w:rPr>
          <w:rFonts w:asciiTheme="minorHAnsi" w:hAnsiTheme="minorHAnsi" w:cstheme="minorHAnsi"/>
          <w:b/>
          <w:bCs/>
          <w:i/>
          <w:iCs/>
          <w:sz w:val="22"/>
          <w:szCs w:val="22"/>
        </w:rPr>
      </w:pPr>
      <w:r w:rsidRPr="00C57AFC">
        <w:rPr>
          <w:rFonts w:asciiTheme="minorHAnsi" w:hAnsiTheme="minorHAnsi" w:cstheme="minorHAnsi"/>
          <w:b/>
          <w:bCs/>
          <w:i/>
          <w:iCs/>
          <w:sz w:val="22"/>
          <w:szCs w:val="22"/>
        </w:rPr>
        <w:t xml:space="preserve">Direzione per la </w:t>
      </w:r>
      <w:r w:rsidR="00B33439">
        <w:rPr>
          <w:rFonts w:asciiTheme="minorHAnsi" w:hAnsiTheme="minorHAnsi" w:cstheme="minorHAnsi"/>
          <w:b/>
          <w:bCs/>
          <w:i/>
          <w:iCs/>
          <w:sz w:val="22"/>
          <w:szCs w:val="22"/>
        </w:rPr>
        <w:t>D</w:t>
      </w:r>
      <w:r w:rsidRPr="00C57AFC">
        <w:rPr>
          <w:rFonts w:asciiTheme="minorHAnsi" w:hAnsiTheme="minorHAnsi" w:cstheme="minorHAnsi"/>
          <w:b/>
          <w:bCs/>
          <w:i/>
          <w:iCs/>
          <w:sz w:val="22"/>
          <w:szCs w:val="22"/>
        </w:rPr>
        <w:t>idattica e l’</w:t>
      </w:r>
      <w:r w:rsidR="00B33439">
        <w:rPr>
          <w:rFonts w:asciiTheme="minorHAnsi" w:hAnsiTheme="minorHAnsi" w:cstheme="minorHAnsi"/>
          <w:b/>
          <w:bCs/>
          <w:i/>
          <w:iCs/>
          <w:sz w:val="22"/>
          <w:szCs w:val="22"/>
        </w:rPr>
        <w:t>O</w:t>
      </w:r>
      <w:r w:rsidRPr="00C57AFC">
        <w:rPr>
          <w:rFonts w:asciiTheme="minorHAnsi" w:hAnsiTheme="minorHAnsi" w:cstheme="minorHAnsi"/>
          <w:b/>
          <w:bCs/>
          <w:i/>
          <w:iCs/>
          <w:sz w:val="22"/>
          <w:szCs w:val="22"/>
        </w:rPr>
        <w:t xml:space="preserve">rientamento </w:t>
      </w:r>
    </w:p>
    <w:p w14:paraId="18999C58" w14:textId="6B50CF98" w:rsidR="00594072" w:rsidRPr="00C57AFC" w:rsidRDefault="00594072" w:rsidP="00594072">
      <w:pPr>
        <w:jc w:val="left"/>
        <w:rPr>
          <w:rFonts w:asciiTheme="minorHAnsi" w:hAnsiTheme="minorHAnsi" w:cstheme="minorHAnsi"/>
          <w:b/>
          <w:bCs/>
          <w:i/>
          <w:iCs/>
          <w:sz w:val="22"/>
          <w:szCs w:val="22"/>
        </w:rPr>
      </w:pPr>
      <w:r w:rsidRPr="00C57AFC">
        <w:rPr>
          <w:rFonts w:asciiTheme="minorHAnsi" w:hAnsiTheme="minorHAnsi" w:cstheme="minorHAnsi"/>
          <w:b/>
          <w:bCs/>
          <w:i/>
          <w:iCs/>
          <w:sz w:val="22"/>
          <w:szCs w:val="22"/>
        </w:rPr>
        <w:t xml:space="preserve">Settore mobilità studentesca </w:t>
      </w:r>
    </w:p>
    <w:p w14:paraId="7BF1B73D" w14:textId="77777777" w:rsidR="00594072" w:rsidRPr="00C57AFC" w:rsidRDefault="00594072" w:rsidP="00AA02F4">
      <w:pPr>
        <w:jc w:val="right"/>
        <w:rPr>
          <w:rFonts w:asciiTheme="minorHAnsi" w:hAnsiTheme="minorHAnsi" w:cstheme="minorHAnsi"/>
          <w:sz w:val="22"/>
          <w:szCs w:val="22"/>
        </w:rPr>
      </w:pPr>
    </w:p>
    <w:p w14:paraId="71314341" w14:textId="77777777" w:rsidR="00594072" w:rsidRPr="00C57AFC" w:rsidRDefault="00594072" w:rsidP="00AA02F4">
      <w:pPr>
        <w:jc w:val="right"/>
        <w:rPr>
          <w:rFonts w:asciiTheme="minorHAnsi" w:hAnsiTheme="minorHAnsi" w:cstheme="minorHAnsi"/>
          <w:sz w:val="22"/>
          <w:szCs w:val="22"/>
        </w:rPr>
      </w:pPr>
    </w:p>
    <w:p w14:paraId="1FB49797" w14:textId="6ACA627D" w:rsidR="00AA02F4" w:rsidRPr="00C57AFC" w:rsidRDefault="00AA02F4" w:rsidP="00AA02F4">
      <w:pPr>
        <w:jc w:val="right"/>
        <w:rPr>
          <w:rFonts w:asciiTheme="minorHAnsi" w:hAnsiTheme="minorHAnsi" w:cstheme="minorHAnsi"/>
          <w:sz w:val="22"/>
          <w:szCs w:val="22"/>
        </w:rPr>
      </w:pPr>
      <w:r w:rsidRPr="00C57AFC">
        <w:rPr>
          <w:rFonts w:asciiTheme="minorHAnsi" w:hAnsiTheme="minorHAnsi" w:cstheme="minorHAnsi"/>
          <w:sz w:val="22"/>
          <w:szCs w:val="22"/>
        </w:rPr>
        <w:t xml:space="preserve">Alla C.A.  </w:t>
      </w:r>
      <w:r w:rsidR="008372E3" w:rsidRPr="00C57AFC">
        <w:rPr>
          <w:rFonts w:asciiTheme="minorHAnsi" w:hAnsiTheme="minorHAnsi" w:cstheme="minorHAnsi"/>
          <w:sz w:val="22"/>
          <w:szCs w:val="22"/>
        </w:rPr>
        <w:t xml:space="preserve">DEGLI </w:t>
      </w:r>
    </w:p>
    <w:p w14:paraId="6E283A58" w14:textId="1146043E" w:rsidR="008372E3" w:rsidRPr="00C57AFC" w:rsidRDefault="00AA02F4" w:rsidP="008372E3">
      <w:pPr>
        <w:jc w:val="right"/>
        <w:rPr>
          <w:rFonts w:asciiTheme="minorHAnsi" w:hAnsiTheme="minorHAnsi" w:cstheme="minorHAnsi"/>
          <w:sz w:val="22"/>
          <w:szCs w:val="22"/>
        </w:rPr>
      </w:pPr>
      <w:r w:rsidRPr="00C57AFC">
        <w:rPr>
          <w:rFonts w:asciiTheme="minorHAnsi" w:hAnsiTheme="minorHAnsi" w:cstheme="minorHAnsi"/>
          <w:sz w:val="22"/>
          <w:szCs w:val="22"/>
        </w:rPr>
        <w:t xml:space="preserve">ASSEGNATARI </w:t>
      </w:r>
      <w:r w:rsidR="008372E3" w:rsidRPr="00C57AFC">
        <w:rPr>
          <w:rFonts w:asciiTheme="minorHAnsi" w:hAnsiTheme="minorHAnsi" w:cstheme="minorHAnsi"/>
          <w:sz w:val="22"/>
          <w:szCs w:val="22"/>
        </w:rPr>
        <w:t xml:space="preserve">DEI SOGGIORNI </w:t>
      </w:r>
    </w:p>
    <w:p w14:paraId="461D6D92" w14:textId="77777777" w:rsidR="00594072" w:rsidRPr="00C57AFC" w:rsidRDefault="00AA02F4" w:rsidP="00594072">
      <w:pPr>
        <w:jc w:val="right"/>
        <w:rPr>
          <w:rFonts w:asciiTheme="minorHAnsi" w:hAnsiTheme="minorHAnsi" w:cstheme="minorHAnsi"/>
          <w:sz w:val="22"/>
          <w:szCs w:val="22"/>
        </w:rPr>
      </w:pPr>
      <w:r w:rsidRPr="00C57AFC">
        <w:rPr>
          <w:rFonts w:asciiTheme="minorHAnsi" w:hAnsiTheme="minorHAnsi" w:cstheme="minorHAnsi"/>
          <w:sz w:val="22"/>
          <w:szCs w:val="22"/>
        </w:rPr>
        <w:t xml:space="preserve"> </w:t>
      </w:r>
      <w:r w:rsidR="008372E3" w:rsidRPr="00C57AFC">
        <w:rPr>
          <w:rFonts w:asciiTheme="minorHAnsi" w:hAnsiTheme="minorHAnsi" w:cstheme="minorHAnsi"/>
          <w:sz w:val="22"/>
          <w:szCs w:val="22"/>
        </w:rPr>
        <w:t xml:space="preserve">ERASMUS+ </w:t>
      </w:r>
      <w:r w:rsidR="00594072" w:rsidRPr="00C57AFC">
        <w:rPr>
          <w:rFonts w:asciiTheme="minorHAnsi" w:hAnsiTheme="minorHAnsi" w:cstheme="minorHAnsi"/>
          <w:sz w:val="22"/>
          <w:szCs w:val="22"/>
        </w:rPr>
        <w:t xml:space="preserve">DI STUDIO </w:t>
      </w:r>
    </w:p>
    <w:p w14:paraId="18532E8B" w14:textId="7AE9606B" w:rsidR="00AA02F4" w:rsidRPr="00C57AFC" w:rsidRDefault="00AA02F4" w:rsidP="008372E3">
      <w:pPr>
        <w:jc w:val="right"/>
        <w:rPr>
          <w:rFonts w:asciiTheme="minorHAnsi" w:hAnsiTheme="minorHAnsi" w:cstheme="minorHAnsi"/>
          <w:sz w:val="22"/>
          <w:szCs w:val="22"/>
        </w:rPr>
      </w:pPr>
      <w:r w:rsidRPr="00C57AFC">
        <w:rPr>
          <w:rFonts w:asciiTheme="minorHAnsi" w:hAnsiTheme="minorHAnsi" w:cstheme="minorHAnsi"/>
          <w:sz w:val="22"/>
          <w:szCs w:val="22"/>
        </w:rPr>
        <w:t>A.A</w:t>
      </w:r>
      <w:r w:rsidR="000E3A18">
        <w:rPr>
          <w:rFonts w:asciiTheme="minorHAnsi" w:hAnsiTheme="minorHAnsi" w:cstheme="minorHAnsi"/>
          <w:sz w:val="22"/>
          <w:szCs w:val="22"/>
        </w:rPr>
        <w:t xml:space="preserve">. </w:t>
      </w:r>
      <w:r w:rsidR="00B33439">
        <w:rPr>
          <w:rFonts w:asciiTheme="minorHAnsi" w:hAnsiTheme="minorHAnsi" w:cstheme="minorHAnsi"/>
          <w:sz w:val="22"/>
          <w:szCs w:val="22"/>
        </w:rPr>
        <w:t>2025/2026</w:t>
      </w:r>
    </w:p>
    <w:p w14:paraId="4A2D459D" w14:textId="77777777" w:rsidR="00AA02F4" w:rsidRPr="00C57AFC" w:rsidRDefault="00AA02F4" w:rsidP="00AA02F4">
      <w:pPr>
        <w:jc w:val="right"/>
        <w:rPr>
          <w:rFonts w:asciiTheme="minorHAnsi" w:hAnsiTheme="minorHAnsi" w:cstheme="minorHAnsi"/>
          <w:sz w:val="22"/>
          <w:szCs w:val="22"/>
        </w:rPr>
      </w:pPr>
    </w:p>
    <w:p w14:paraId="45D47DF0" w14:textId="77777777" w:rsidR="00AA02F4" w:rsidRPr="00C57AFC" w:rsidRDefault="00AA02F4" w:rsidP="00AA02F4">
      <w:pPr>
        <w:rPr>
          <w:rFonts w:asciiTheme="minorHAnsi" w:hAnsiTheme="minorHAnsi" w:cstheme="minorHAnsi"/>
          <w:b/>
          <w:bCs/>
          <w:color w:val="535353"/>
          <w:sz w:val="22"/>
          <w:szCs w:val="22"/>
        </w:rPr>
      </w:pPr>
    </w:p>
    <w:p w14:paraId="03F03B3B" w14:textId="5E196AFD" w:rsidR="00AA02F4" w:rsidRPr="00C57AFC" w:rsidRDefault="00AA02F4" w:rsidP="00AA02F4">
      <w:pPr>
        <w:rPr>
          <w:rFonts w:asciiTheme="minorHAnsi" w:hAnsiTheme="minorHAnsi" w:cstheme="minorHAnsi"/>
          <w:b/>
          <w:bCs/>
          <w:sz w:val="22"/>
          <w:szCs w:val="22"/>
        </w:rPr>
      </w:pPr>
      <w:r w:rsidRPr="00C57AFC">
        <w:rPr>
          <w:rFonts w:asciiTheme="minorHAnsi" w:hAnsiTheme="minorHAnsi" w:cstheme="minorHAnsi"/>
          <w:b/>
          <w:bCs/>
          <w:color w:val="535353"/>
          <w:sz w:val="22"/>
          <w:szCs w:val="22"/>
        </w:rPr>
        <w:t xml:space="preserve">OGG: </w:t>
      </w:r>
      <w:r w:rsidRPr="00C57AFC">
        <w:rPr>
          <w:rFonts w:asciiTheme="minorHAnsi" w:hAnsiTheme="minorHAnsi" w:cstheme="minorHAnsi"/>
          <w:b/>
          <w:bCs/>
          <w:sz w:val="22"/>
          <w:szCs w:val="22"/>
        </w:rPr>
        <w:t xml:space="preserve">Comunicazione per l’attribuzione di </w:t>
      </w:r>
      <w:r w:rsidR="008372E3" w:rsidRPr="00C57AFC">
        <w:rPr>
          <w:rFonts w:asciiTheme="minorHAnsi" w:hAnsiTheme="minorHAnsi" w:cstheme="minorHAnsi"/>
          <w:b/>
          <w:bCs/>
          <w:sz w:val="22"/>
          <w:szCs w:val="22"/>
        </w:rPr>
        <w:t>soggiorni</w:t>
      </w:r>
      <w:r w:rsidRPr="00C57AFC">
        <w:rPr>
          <w:rFonts w:asciiTheme="minorHAnsi" w:hAnsiTheme="minorHAnsi" w:cstheme="minorHAnsi"/>
          <w:b/>
          <w:bCs/>
          <w:sz w:val="22"/>
          <w:szCs w:val="22"/>
        </w:rPr>
        <w:t xml:space="preserve"> di mobilità</w:t>
      </w:r>
      <w:r w:rsidR="008372E3" w:rsidRPr="00C57AFC">
        <w:rPr>
          <w:rFonts w:asciiTheme="minorHAnsi" w:hAnsiTheme="minorHAnsi" w:cstheme="minorHAnsi"/>
          <w:b/>
          <w:bCs/>
          <w:sz w:val="22"/>
          <w:szCs w:val="22"/>
        </w:rPr>
        <w:t xml:space="preserve"> </w:t>
      </w:r>
      <w:r w:rsidRPr="00C57AFC">
        <w:rPr>
          <w:rFonts w:asciiTheme="minorHAnsi" w:hAnsiTheme="minorHAnsi" w:cstheme="minorHAnsi"/>
          <w:b/>
          <w:bCs/>
          <w:sz w:val="22"/>
          <w:szCs w:val="22"/>
        </w:rPr>
        <w:t>Erasmus+</w:t>
      </w:r>
      <w:r w:rsidR="009439B4" w:rsidRPr="00C57AFC">
        <w:rPr>
          <w:rFonts w:asciiTheme="minorHAnsi" w:hAnsiTheme="minorHAnsi" w:cstheme="minorHAnsi"/>
          <w:b/>
          <w:bCs/>
          <w:sz w:val="22"/>
          <w:szCs w:val="22"/>
        </w:rPr>
        <w:t xml:space="preserve"> </w:t>
      </w:r>
      <w:r w:rsidR="00DE2B58">
        <w:rPr>
          <w:rFonts w:asciiTheme="minorHAnsi" w:hAnsiTheme="minorHAnsi" w:cstheme="minorHAnsi"/>
          <w:b/>
          <w:bCs/>
          <w:sz w:val="22"/>
          <w:szCs w:val="22"/>
        </w:rPr>
        <w:t>S</w:t>
      </w:r>
      <w:r w:rsidR="009439B4" w:rsidRPr="00C57AFC">
        <w:rPr>
          <w:rFonts w:asciiTheme="minorHAnsi" w:hAnsiTheme="minorHAnsi" w:cstheme="minorHAnsi"/>
          <w:b/>
          <w:bCs/>
          <w:sz w:val="22"/>
          <w:szCs w:val="22"/>
        </w:rPr>
        <w:t xml:space="preserve">tudio - </w:t>
      </w:r>
      <w:r w:rsidRPr="00C57AFC">
        <w:rPr>
          <w:rFonts w:asciiTheme="minorHAnsi" w:hAnsiTheme="minorHAnsi" w:cstheme="minorHAnsi"/>
          <w:b/>
          <w:bCs/>
          <w:sz w:val="22"/>
          <w:szCs w:val="22"/>
        </w:rPr>
        <w:t xml:space="preserve">A.A. </w:t>
      </w:r>
      <w:r w:rsidR="00B33439">
        <w:rPr>
          <w:rFonts w:asciiTheme="minorHAnsi" w:hAnsiTheme="minorHAnsi" w:cstheme="minorHAnsi"/>
          <w:b/>
          <w:bCs/>
          <w:sz w:val="22"/>
          <w:szCs w:val="22"/>
        </w:rPr>
        <w:t>2025/2026</w:t>
      </w:r>
    </w:p>
    <w:p w14:paraId="304823AB" w14:textId="77777777" w:rsidR="00851F2F" w:rsidRPr="00C57AFC" w:rsidRDefault="00851F2F" w:rsidP="00AA02F4">
      <w:pPr>
        <w:rPr>
          <w:rFonts w:asciiTheme="minorHAnsi" w:hAnsiTheme="minorHAnsi" w:cstheme="minorHAnsi"/>
          <w:b/>
          <w:bCs/>
          <w:sz w:val="22"/>
          <w:szCs w:val="22"/>
        </w:rPr>
      </w:pPr>
    </w:p>
    <w:p w14:paraId="3387DB83" w14:textId="364F5F47" w:rsidR="002C0838" w:rsidRPr="00C57AFC" w:rsidRDefault="002C0838" w:rsidP="002C0838">
      <w:pPr>
        <w:pStyle w:val="Corpodeltesto21"/>
        <w:jc w:val="both"/>
        <w:rPr>
          <w:rFonts w:asciiTheme="minorHAnsi" w:hAnsiTheme="minorHAnsi" w:cstheme="minorHAnsi"/>
          <w:sz w:val="22"/>
          <w:szCs w:val="22"/>
        </w:rPr>
      </w:pPr>
      <w:r w:rsidRPr="00C57AFC">
        <w:rPr>
          <w:rFonts w:asciiTheme="minorHAnsi" w:hAnsiTheme="minorHAnsi" w:cstheme="minorHAnsi"/>
          <w:sz w:val="22"/>
          <w:szCs w:val="22"/>
        </w:rPr>
        <w:t xml:space="preserve">In riferimento all’istanza di partecipazione alla selezione prevista dal programma Erasmus+, A.A. </w:t>
      </w:r>
      <w:r w:rsidR="00B33439">
        <w:rPr>
          <w:rFonts w:asciiTheme="minorHAnsi" w:hAnsiTheme="minorHAnsi" w:cstheme="minorHAnsi"/>
          <w:sz w:val="22"/>
          <w:szCs w:val="22"/>
        </w:rPr>
        <w:t>2025/2026</w:t>
      </w:r>
      <w:r w:rsidRPr="00C57AFC">
        <w:rPr>
          <w:rFonts w:asciiTheme="minorHAnsi" w:hAnsiTheme="minorHAnsi" w:cstheme="minorHAnsi"/>
          <w:sz w:val="22"/>
          <w:szCs w:val="22"/>
        </w:rPr>
        <w:t>, si comunica che la S.V. è risultata beneficiaria di un soggiorno di studio Erasmus+</w:t>
      </w:r>
      <w:r w:rsidR="002D0B9F" w:rsidRPr="00C57AFC">
        <w:rPr>
          <w:rFonts w:asciiTheme="minorHAnsi" w:hAnsiTheme="minorHAnsi" w:cstheme="minorHAnsi"/>
          <w:sz w:val="22"/>
          <w:szCs w:val="22"/>
        </w:rPr>
        <w:t xml:space="preserve"> </w:t>
      </w:r>
      <w:r w:rsidRPr="00C57AFC">
        <w:rPr>
          <w:rFonts w:asciiTheme="minorHAnsi" w:hAnsiTheme="minorHAnsi" w:cstheme="minorHAnsi"/>
          <w:sz w:val="22"/>
          <w:szCs w:val="22"/>
        </w:rPr>
        <w:t>dalle caratteristiche</w:t>
      </w:r>
      <w:r w:rsidR="009C033F" w:rsidRPr="00C57AFC">
        <w:rPr>
          <w:rFonts w:asciiTheme="minorHAnsi" w:hAnsiTheme="minorHAnsi" w:cstheme="minorHAnsi"/>
          <w:sz w:val="22"/>
          <w:szCs w:val="22"/>
        </w:rPr>
        <w:t xml:space="preserve"> indicate di seguito. </w:t>
      </w:r>
    </w:p>
    <w:p w14:paraId="321CEE26" w14:textId="77777777" w:rsidR="00AA02F4" w:rsidRPr="00C57AFC" w:rsidRDefault="00AA02F4" w:rsidP="00AA02F4">
      <w:pPr>
        <w:pStyle w:val="Corpodeltesto21"/>
        <w:ind w:firstLine="708"/>
        <w:jc w:val="both"/>
        <w:rPr>
          <w:rFonts w:asciiTheme="minorHAnsi" w:hAnsiTheme="minorHAnsi" w:cstheme="minorHAnsi"/>
          <w:b/>
          <w:bCs/>
          <w:color w:val="535353"/>
          <w:sz w:val="22"/>
          <w:szCs w:val="22"/>
        </w:rPr>
      </w:pPr>
    </w:p>
    <w:p w14:paraId="184103CB" w14:textId="13E67E34" w:rsidR="00851F2F" w:rsidRPr="00C57AFC" w:rsidRDefault="0076081D" w:rsidP="00144FE9">
      <w:pPr>
        <w:pStyle w:val="Titolo1"/>
        <w:numPr>
          <w:ilvl w:val="0"/>
          <w:numId w:val="38"/>
        </w:numPr>
        <w:rPr>
          <w:rFonts w:asciiTheme="minorHAnsi" w:hAnsiTheme="minorHAnsi" w:cstheme="minorHAnsi"/>
          <w:b/>
          <w:bCs/>
          <w:sz w:val="22"/>
          <w:szCs w:val="22"/>
        </w:rPr>
      </w:pPr>
      <w:r w:rsidRPr="00C57AFC">
        <w:rPr>
          <w:rFonts w:asciiTheme="minorHAnsi" w:hAnsiTheme="minorHAnsi" w:cstheme="minorHAnsi"/>
          <w:b/>
          <w:bCs/>
          <w:sz w:val="22"/>
          <w:szCs w:val="22"/>
        </w:rPr>
        <w:t>TIPOLOGIA DELLA MOBILIT</w:t>
      </w:r>
      <w:r w:rsidR="00C2522F">
        <w:rPr>
          <w:rFonts w:asciiTheme="minorHAnsi" w:hAnsiTheme="minorHAnsi" w:cstheme="minorHAnsi"/>
          <w:b/>
          <w:bCs/>
          <w:sz w:val="22"/>
          <w:szCs w:val="22"/>
        </w:rPr>
        <w:t>À</w:t>
      </w:r>
    </w:p>
    <w:p w14:paraId="1AE8E5A0" w14:textId="77777777" w:rsidR="00AA02F4" w:rsidRPr="00C57AFC" w:rsidRDefault="00AA02F4" w:rsidP="00AA02F4">
      <w:pPr>
        <w:pStyle w:val="Corpodeltesto21"/>
        <w:ind w:firstLine="708"/>
        <w:jc w:val="both"/>
        <w:rPr>
          <w:rFonts w:asciiTheme="minorHAnsi" w:hAnsiTheme="minorHAnsi" w:cstheme="minorHAnsi"/>
          <w:b/>
          <w:bCs/>
          <w:color w:val="FF0000"/>
          <w:sz w:val="22"/>
          <w:szCs w:val="22"/>
        </w:rPr>
      </w:pPr>
    </w:p>
    <w:p w14:paraId="4FC51718" w14:textId="77777777" w:rsidR="00851F2F" w:rsidRPr="00C57AFC" w:rsidRDefault="00851F2F" w:rsidP="00851F2F">
      <w:pPr>
        <w:pStyle w:val="Corpodeltesto21"/>
        <w:jc w:val="both"/>
        <w:rPr>
          <w:rFonts w:asciiTheme="minorHAnsi" w:hAnsiTheme="minorHAnsi" w:cstheme="minorHAnsi"/>
          <w:sz w:val="22"/>
          <w:szCs w:val="22"/>
        </w:rPr>
      </w:pPr>
    </w:p>
    <w:p w14:paraId="3F83F9C0" w14:textId="1D6F4279" w:rsidR="00851F2F" w:rsidRPr="00C57AFC" w:rsidRDefault="0076081D" w:rsidP="00851F2F">
      <w:pPr>
        <w:ind w:left="0" w:right="-1"/>
        <w:rPr>
          <w:rFonts w:asciiTheme="minorHAnsi" w:hAnsiTheme="minorHAnsi" w:cstheme="minorHAnsi"/>
          <w:sz w:val="22"/>
          <w:szCs w:val="22"/>
        </w:rPr>
      </w:pPr>
      <w:r w:rsidRPr="00C57AFC">
        <w:rPr>
          <w:rFonts w:asciiTheme="minorHAnsi" w:hAnsiTheme="minorHAnsi" w:cstheme="minorHAnsi"/>
          <w:sz w:val="22"/>
          <w:szCs w:val="22"/>
        </w:rPr>
        <w:t>La</w:t>
      </w:r>
      <w:r w:rsidR="00851F2F" w:rsidRPr="00C57AFC">
        <w:rPr>
          <w:rFonts w:asciiTheme="minorHAnsi" w:hAnsiTheme="minorHAnsi" w:cstheme="minorHAnsi"/>
          <w:sz w:val="22"/>
          <w:szCs w:val="22"/>
        </w:rPr>
        <w:t xml:space="preserve"> mobilità Erasmus+ </w:t>
      </w:r>
      <w:r w:rsidR="009439B4" w:rsidRPr="00C57AFC">
        <w:rPr>
          <w:rFonts w:asciiTheme="minorHAnsi" w:hAnsiTheme="minorHAnsi" w:cstheme="minorHAnsi"/>
          <w:sz w:val="22"/>
          <w:szCs w:val="22"/>
        </w:rPr>
        <w:t>studio</w:t>
      </w:r>
      <w:r w:rsidRPr="00C57AFC">
        <w:rPr>
          <w:rFonts w:asciiTheme="minorHAnsi" w:hAnsiTheme="minorHAnsi" w:cstheme="minorHAnsi"/>
          <w:sz w:val="22"/>
          <w:szCs w:val="22"/>
        </w:rPr>
        <w:t xml:space="preserve"> – a.a</w:t>
      </w:r>
      <w:r w:rsidR="000E3A18">
        <w:rPr>
          <w:rFonts w:asciiTheme="minorHAnsi" w:hAnsiTheme="minorHAnsi" w:cstheme="minorHAnsi"/>
          <w:sz w:val="22"/>
          <w:szCs w:val="22"/>
        </w:rPr>
        <w:t xml:space="preserve">. </w:t>
      </w:r>
      <w:r w:rsidR="00B33439">
        <w:rPr>
          <w:rFonts w:asciiTheme="minorHAnsi" w:hAnsiTheme="minorHAnsi" w:cstheme="minorHAnsi"/>
          <w:sz w:val="22"/>
          <w:szCs w:val="22"/>
        </w:rPr>
        <w:t>2025/2026</w:t>
      </w:r>
      <w:r w:rsidR="00C2522F" w:rsidRPr="00C57AFC">
        <w:rPr>
          <w:rFonts w:asciiTheme="minorHAnsi" w:hAnsiTheme="minorHAnsi" w:cstheme="minorHAnsi"/>
          <w:sz w:val="22"/>
          <w:szCs w:val="22"/>
        </w:rPr>
        <w:t>-</w:t>
      </w:r>
      <w:r w:rsidR="00945FB2" w:rsidRPr="00C57AFC">
        <w:rPr>
          <w:rFonts w:asciiTheme="minorHAnsi" w:hAnsiTheme="minorHAnsi" w:cstheme="minorHAnsi"/>
          <w:sz w:val="22"/>
          <w:szCs w:val="22"/>
        </w:rPr>
        <w:t xml:space="preserve"> </w:t>
      </w:r>
      <w:r w:rsidR="00851F2F" w:rsidRPr="00C57AFC">
        <w:rPr>
          <w:rFonts w:asciiTheme="minorHAnsi" w:hAnsiTheme="minorHAnsi" w:cstheme="minorHAnsi"/>
          <w:sz w:val="22"/>
          <w:szCs w:val="22"/>
        </w:rPr>
        <w:t xml:space="preserve">potrà </w:t>
      </w:r>
      <w:r w:rsidR="006E19E4" w:rsidRPr="00C57AFC">
        <w:rPr>
          <w:rFonts w:asciiTheme="minorHAnsi" w:hAnsiTheme="minorHAnsi" w:cstheme="minorHAnsi"/>
          <w:sz w:val="22"/>
          <w:szCs w:val="22"/>
        </w:rPr>
        <w:t>avere inizio</w:t>
      </w:r>
      <w:r w:rsidR="00851F2F" w:rsidRPr="00C57AFC">
        <w:rPr>
          <w:rFonts w:asciiTheme="minorHAnsi" w:hAnsiTheme="minorHAnsi" w:cstheme="minorHAnsi"/>
          <w:sz w:val="22"/>
          <w:szCs w:val="22"/>
        </w:rPr>
        <w:t xml:space="preserve"> a partire </w:t>
      </w:r>
      <w:r w:rsidR="00851F2F" w:rsidRPr="00F0259D">
        <w:rPr>
          <w:rFonts w:asciiTheme="minorHAnsi" w:hAnsiTheme="minorHAnsi" w:cstheme="minorHAnsi"/>
          <w:sz w:val="22"/>
          <w:szCs w:val="22"/>
        </w:rPr>
        <w:t xml:space="preserve">dal </w:t>
      </w:r>
      <w:r w:rsidR="00B33439" w:rsidRPr="00F0259D">
        <w:rPr>
          <w:rFonts w:asciiTheme="minorHAnsi" w:hAnsiTheme="minorHAnsi" w:cstheme="minorHAnsi"/>
          <w:b/>
          <w:bCs/>
          <w:sz w:val="22"/>
          <w:szCs w:val="22"/>
        </w:rPr>
        <w:t>0</w:t>
      </w:r>
      <w:r w:rsidR="000E4B2C" w:rsidRPr="00F0259D">
        <w:rPr>
          <w:rFonts w:asciiTheme="minorHAnsi" w:hAnsiTheme="minorHAnsi" w:cstheme="minorHAnsi"/>
          <w:b/>
          <w:bCs/>
          <w:sz w:val="22"/>
          <w:szCs w:val="22"/>
        </w:rPr>
        <w:t>1</w:t>
      </w:r>
      <w:r w:rsidR="00851F2F" w:rsidRPr="00F0259D">
        <w:rPr>
          <w:rFonts w:asciiTheme="minorHAnsi" w:hAnsiTheme="minorHAnsi" w:cstheme="minorHAnsi"/>
          <w:b/>
          <w:bCs/>
          <w:sz w:val="22"/>
          <w:szCs w:val="22"/>
        </w:rPr>
        <w:t>.</w:t>
      </w:r>
      <w:r w:rsidR="0069500B" w:rsidRPr="00F0259D">
        <w:rPr>
          <w:rFonts w:asciiTheme="minorHAnsi" w:hAnsiTheme="minorHAnsi" w:cstheme="minorHAnsi"/>
          <w:b/>
          <w:bCs/>
          <w:sz w:val="22"/>
          <w:szCs w:val="22"/>
        </w:rPr>
        <w:t>08</w:t>
      </w:r>
      <w:r w:rsidR="00851F2F" w:rsidRPr="00F0259D">
        <w:rPr>
          <w:rFonts w:asciiTheme="minorHAnsi" w:hAnsiTheme="minorHAnsi" w:cstheme="minorHAnsi"/>
          <w:b/>
          <w:bCs/>
          <w:sz w:val="22"/>
          <w:szCs w:val="22"/>
        </w:rPr>
        <w:t>.202</w:t>
      </w:r>
      <w:r w:rsidR="00B33439" w:rsidRPr="00F0259D">
        <w:rPr>
          <w:rFonts w:asciiTheme="minorHAnsi" w:hAnsiTheme="minorHAnsi" w:cstheme="minorHAnsi"/>
          <w:b/>
          <w:bCs/>
          <w:sz w:val="22"/>
          <w:szCs w:val="22"/>
        </w:rPr>
        <w:t>5</w:t>
      </w:r>
      <w:r w:rsidR="00851F2F" w:rsidRPr="00C57AFC">
        <w:rPr>
          <w:rFonts w:asciiTheme="minorHAnsi" w:hAnsiTheme="minorHAnsi" w:cstheme="minorHAnsi"/>
          <w:sz w:val="22"/>
          <w:szCs w:val="22"/>
        </w:rPr>
        <w:t xml:space="preserve"> secondo le modalità di seguito dettagliate. </w:t>
      </w:r>
    </w:p>
    <w:p w14:paraId="10FD913E" w14:textId="77777777" w:rsidR="000F7115" w:rsidRPr="00C57AFC" w:rsidRDefault="000F7115" w:rsidP="00851F2F">
      <w:pPr>
        <w:rPr>
          <w:rFonts w:asciiTheme="minorHAnsi" w:hAnsiTheme="minorHAnsi" w:cstheme="minorHAnsi"/>
          <w:sz w:val="22"/>
          <w:szCs w:val="22"/>
        </w:rPr>
      </w:pPr>
    </w:p>
    <w:p w14:paraId="5542193C" w14:textId="50485039" w:rsidR="0076081D" w:rsidRDefault="0076081D" w:rsidP="00C2522F">
      <w:pPr>
        <w:ind w:left="0"/>
        <w:rPr>
          <w:rFonts w:asciiTheme="minorHAnsi" w:hAnsiTheme="minorHAnsi" w:cstheme="minorHAnsi"/>
          <w:sz w:val="22"/>
          <w:szCs w:val="22"/>
        </w:rPr>
      </w:pPr>
      <w:r w:rsidRPr="00C57AFC">
        <w:rPr>
          <w:rFonts w:asciiTheme="minorHAnsi" w:hAnsiTheme="minorHAnsi" w:cstheme="minorHAnsi"/>
          <w:sz w:val="22"/>
          <w:szCs w:val="22"/>
        </w:rPr>
        <w:t xml:space="preserve">Qualsiasi periodo di studio di qualsiasi durata può essere svolto in </w:t>
      </w:r>
      <w:r w:rsidR="000D6C16" w:rsidRPr="00C57AFC">
        <w:rPr>
          <w:rFonts w:asciiTheme="minorHAnsi" w:hAnsiTheme="minorHAnsi" w:cstheme="minorHAnsi"/>
          <w:sz w:val="22"/>
          <w:szCs w:val="22"/>
        </w:rPr>
        <w:t>mobilità fisica all’estero</w:t>
      </w:r>
      <w:r w:rsidRPr="00C57AFC">
        <w:rPr>
          <w:rFonts w:asciiTheme="minorHAnsi" w:hAnsiTheme="minorHAnsi" w:cstheme="minorHAnsi"/>
          <w:sz w:val="22"/>
          <w:szCs w:val="22"/>
        </w:rPr>
        <w:t>.</w:t>
      </w:r>
    </w:p>
    <w:p w14:paraId="6789E5CF" w14:textId="77777777" w:rsidR="00C2522F" w:rsidRPr="00C57AFC" w:rsidRDefault="00C2522F" w:rsidP="00C2522F">
      <w:pPr>
        <w:ind w:left="0"/>
        <w:rPr>
          <w:rFonts w:asciiTheme="minorHAnsi" w:hAnsiTheme="minorHAnsi" w:cstheme="minorHAnsi"/>
          <w:sz w:val="22"/>
          <w:szCs w:val="22"/>
        </w:rPr>
      </w:pPr>
    </w:p>
    <w:p w14:paraId="5695371E" w14:textId="11BF5879" w:rsidR="00851F2F" w:rsidRPr="00C57AFC" w:rsidRDefault="00851F2F" w:rsidP="00C2522F">
      <w:pPr>
        <w:ind w:left="0"/>
        <w:rPr>
          <w:rFonts w:asciiTheme="minorHAnsi" w:hAnsiTheme="minorHAnsi" w:cstheme="minorHAnsi"/>
          <w:sz w:val="22"/>
          <w:szCs w:val="22"/>
        </w:rPr>
      </w:pPr>
      <w:r w:rsidRPr="00C57AFC">
        <w:rPr>
          <w:rFonts w:asciiTheme="minorHAnsi" w:hAnsiTheme="minorHAnsi" w:cstheme="minorHAnsi"/>
          <w:sz w:val="22"/>
          <w:szCs w:val="22"/>
        </w:rPr>
        <w:t>La durata dell’esperienza</w:t>
      </w:r>
      <w:r w:rsidR="0076081D" w:rsidRPr="00C57AFC">
        <w:rPr>
          <w:rFonts w:asciiTheme="minorHAnsi" w:hAnsiTheme="minorHAnsi" w:cstheme="minorHAnsi"/>
          <w:sz w:val="22"/>
          <w:szCs w:val="22"/>
        </w:rPr>
        <w:t xml:space="preserve"> di studio</w:t>
      </w:r>
      <w:r w:rsidRPr="00C57AFC">
        <w:rPr>
          <w:rFonts w:asciiTheme="minorHAnsi" w:hAnsiTheme="minorHAnsi" w:cstheme="minorHAnsi"/>
          <w:sz w:val="22"/>
          <w:szCs w:val="22"/>
        </w:rPr>
        <w:t xml:space="preserve"> dovrà essere compresa tra </w:t>
      </w:r>
      <w:r w:rsidR="000F7115" w:rsidRPr="00C57AFC">
        <w:rPr>
          <w:rFonts w:asciiTheme="minorHAnsi" w:hAnsiTheme="minorHAnsi" w:cstheme="minorHAnsi"/>
          <w:b/>
          <w:bCs/>
          <w:sz w:val="22"/>
          <w:szCs w:val="22"/>
        </w:rPr>
        <w:t>2</w:t>
      </w:r>
      <w:r w:rsidRPr="00C57AFC">
        <w:rPr>
          <w:rFonts w:asciiTheme="minorHAnsi" w:hAnsiTheme="minorHAnsi" w:cstheme="minorHAnsi"/>
          <w:b/>
          <w:bCs/>
          <w:sz w:val="22"/>
          <w:szCs w:val="22"/>
        </w:rPr>
        <w:t xml:space="preserve"> e </w:t>
      </w:r>
      <w:r w:rsidR="00C2522F">
        <w:rPr>
          <w:rFonts w:asciiTheme="minorHAnsi" w:hAnsiTheme="minorHAnsi" w:cstheme="minorHAnsi"/>
          <w:b/>
          <w:bCs/>
          <w:sz w:val="22"/>
          <w:szCs w:val="22"/>
        </w:rPr>
        <w:t>12</w:t>
      </w:r>
      <w:r w:rsidRPr="00C57AFC">
        <w:rPr>
          <w:rFonts w:asciiTheme="minorHAnsi" w:hAnsiTheme="minorHAnsi" w:cstheme="minorHAnsi"/>
          <w:b/>
          <w:bCs/>
          <w:sz w:val="22"/>
          <w:szCs w:val="22"/>
        </w:rPr>
        <w:t xml:space="preserve"> mesi.</w:t>
      </w:r>
      <w:r w:rsidRPr="00C57AFC">
        <w:rPr>
          <w:rFonts w:asciiTheme="minorHAnsi" w:hAnsiTheme="minorHAnsi" w:cstheme="minorHAnsi"/>
          <w:sz w:val="22"/>
          <w:szCs w:val="22"/>
        </w:rPr>
        <w:t xml:space="preserve"> </w:t>
      </w:r>
    </w:p>
    <w:p w14:paraId="6867D1E7" w14:textId="77777777" w:rsidR="0076081D" w:rsidRPr="00C57AFC" w:rsidRDefault="0076081D" w:rsidP="00C2522F">
      <w:pPr>
        <w:ind w:left="0"/>
        <w:rPr>
          <w:rFonts w:asciiTheme="minorHAnsi" w:hAnsiTheme="minorHAnsi" w:cstheme="minorHAnsi"/>
          <w:sz w:val="22"/>
          <w:szCs w:val="22"/>
        </w:rPr>
      </w:pPr>
    </w:p>
    <w:p w14:paraId="70D07008" w14:textId="45B7C799" w:rsidR="0076081D" w:rsidRPr="00C57AFC" w:rsidRDefault="0076081D" w:rsidP="00C2522F">
      <w:pPr>
        <w:ind w:left="0"/>
        <w:rPr>
          <w:rFonts w:asciiTheme="minorHAnsi" w:hAnsiTheme="minorHAnsi" w:cstheme="minorHAnsi"/>
          <w:sz w:val="22"/>
          <w:szCs w:val="22"/>
        </w:rPr>
      </w:pPr>
      <w:r w:rsidRPr="00C57AFC">
        <w:rPr>
          <w:rFonts w:asciiTheme="minorHAnsi" w:hAnsiTheme="minorHAnsi" w:cstheme="minorHAnsi"/>
          <w:sz w:val="22"/>
          <w:szCs w:val="22"/>
        </w:rPr>
        <w:t xml:space="preserve">In ogni caso la tipologia di mobilità dipenderà dalla disponibilità delle singole Istituzioni Estere ospitanti e </w:t>
      </w:r>
      <w:r w:rsidRPr="00C57AFC">
        <w:rPr>
          <w:rFonts w:asciiTheme="minorHAnsi" w:hAnsiTheme="minorHAnsi" w:cstheme="minorHAnsi"/>
          <w:sz w:val="22"/>
          <w:szCs w:val="22"/>
          <w:u w:val="single"/>
        </w:rPr>
        <w:t xml:space="preserve">dovrà essere confermata e autorizzata, prima della partenza, dall’Università degli </w:t>
      </w:r>
      <w:r w:rsidR="00B33439">
        <w:rPr>
          <w:rFonts w:asciiTheme="minorHAnsi" w:hAnsiTheme="minorHAnsi" w:cstheme="minorHAnsi"/>
          <w:sz w:val="22"/>
          <w:szCs w:val="22"/>
          <w:u w:val="single"/>
        </w:rPr>
        <w:t>S</w:t>
      </w:r>
      <w:r w:rsidRPr="00C57AFC">
        <w:rPr>
          <w:rFonts w:asciiTheme="minorHAnsi" w:hAnsiTheme="minorHAnsi" w:cstheme="minorHAnsi"/>
          <w:sz w:val="22"/>
          <w:szCs w:val="22"/>
          <w:u w:val="single"/>
        </w:rPr>
        <w:t>tudi di Cagliari</w:t>
      </w:r>
      <w:r w:rsidR="00F0259D">
        <w:rPr>
          <w:rFonts w:asciiTheme="minorHAnsi" w:hAnsiTheme="minorHAnsi" w:cstheme="minorHAnsi"/>
          <w:sz w:val="22"/>
          <w:szCs w:val="22"/>
          <w:u w:val="single"/>
        </w:rPr>
        <w:t xml:space="preserve"> che provvederà ad approvare con Decreto Rettorale le graduatorie di merito del concorso</w:t>
      </w:r>
      <w:r w:rsidRPr="00C57AFC">
        <w:rPr>
          <w:rFonts w:asciiTheme="minorHAnsi" w:hAnsiTheme="minorHAnsi" w:cstheme="minorHAnsi"/>
          <w:sz w:val="22"/>
          <w:szCs w:val="22"/>
          <w:u w:val="single"/>
        </w:rPr>
        <w:t>.</w:t>
      </w:r>
    </w:p>
    <w:p w14:paraId="282A819F" w14:textId="77777777" w:rsidR="0076081D" w:rsidRPr="00C57AFC" w:rsidRDefault="0076081D" w:rsidP="00C2522F">
      <w:pPr>
        <w:ind w:left="0"/>
        <w:rPr>
          <w:rFonts w:asciiTheme="minorHAnsi" w:hAnsiTheme="minorHAnsi" w:cstheme="minorHAnsi"/>
          <w:b/>
          <w:bCs/>
          <w:sz w:val="22"/>
          <w:szCs w:val="22"/>
        </w:rPr>
      </w:pPr>
    </w:p>
    <w:p w14:paraId="02E5A7D4" w14:textId="47CD076A" w:rsidR="00851F2F" w:rsidRPr="00FE2268" w:rsidRDefault="0076081D" w:rsidP="00C2522F">
      <w:pPr>
        <w:ind w:left="0"/>
        <w:rPr>
          <w:rFonts w:asciiTheme="minorHAnsi" w:hAnsiTheme="minorHAnsi" w:cstheme="minorHAnsi"/>
          <w:b/>
          <w:bCs/>
          <w:sz w:val="22"/>
          <w:szCs w:val="22"/>
          <w:u w:val="single"/>
        </w:rPr>
      </w:pPr>
      <w:r w:rsidRPr="00C57AFC">
        <w:rPr>
          <w:rFonts w:asciiTheme="minorHAnsi" w:hAnsiTheme="minorHAnsi" w:cstheme="minorHAnsi"/>
          <w:b/>
          <w:bCs/>
          <w:sz w:val="22"/>
          <w:szCs w:val="22"/>
        </w:rPr>
        <w:t>S</w:t>
      </w:r>
      <w:r w:rsidR="00785790" w:rsidRPr="00C57AFC">
        <w:rPr>
          <w:rFonts w:asciiTheme="minorHAnsi" w:hAnsiTheme="minorHAnsi" w:cstheme="minorHAnsi"/>
          <w:b/>
          <w:bCs/>
          <w:sz w:val="22"/>
          <w:szCs w:val="22"/>
        </w:rPr>
        <w:t xml:space="preserve">i chiarisce inoltre </w:t>
      </w:r>
      <w:r w:rsidR="00F0259D" w:rsidRPr="00C57AFC">
        <w:rPr>
          <w:rFonts w:asciiTheme="minorHAnsi" w:hAnsiTheme="minorHAnsi" w:cstheme="minorHAnsi"/>
          <w:b/>
          <w:bCs/>
          <w:sz w:val="22"/>
          <w:szCs w:val="22"/>
        </w:rPr>
        <w:t>che,</w:t>
      </w:r>
      <w:r w:rsidR="00851F2F" w:rsidRPr="00C57AFC">
        <w:rPr>
          <w:rFonts w:asciiTheme="minorHAnsi" w:hAnsiTheme="minorHAnsi" w:cstheme="minorHAnsi"/>
          <w:b/>
          <w:bCs/>
          <w:sz w:val="22"/>
          <w:szCs w:val="22"/>
        </w:rPr>
        <w:t xml:space="preserve"> per quanto riguarda i finanziamenti, così come precisato dall’Agenzia Nazionale Erasmus, </w:t>
      </w:r>
      <w:r w:rsidR="00851F2F" w:rsidRPr="00FE2268">
        <w:rPr>
          <w:rFonts w:asciiTheme="minorHAnsi" w:hAnsiTheme="minorHAnsi" w:cstheme="minorHAnsi"/>
          <w:b/>
          <w:bCs/>
          <w:sz w:val="22"/>
          <w:szCs w:val="22"/>
          <w:u w:val="single"/>
        </w:rPr>
        <w:t xml:space="preserve">il contributo </w:t>
      </w:r>
      <w:r w:rsidRPr="00FE2268">
        <w:rPr>
          <w:rFonts w:asciiTheme="minorHAnsi" w:hAnsiTheme="minorHAnsi" w:cstheme="minorHAnsi"/>
          <w:b/>
          <w:bCs/>
          <w:sz w:val="22"/>
          <w:szCs w:val="22"/>
          <w:u w:val="single"/>
        </w:rPr>
        <w:t xml:space="preserve">comunitario </w:t>
      </w:r>
      <w:r w:rsidR="00851F2F" w:rsidRPr="00FE2268">
        <w:rPr>
          <w:rFonts w:asciiTheme="minorHAnsi" w:hAnsiTheme="minorHAnsi" w:cstheme="minorHAnsi"/>
          <w:b/>
          <w:bCs/>
          <w:sz w:val="22"/>
          <w:szCs w:val="22"/>
          <w:u w:val="single"/>
        </w:rPr>
        <w:t>relativo al supporto individuale sarà assegnato per i soli giorni effettivi di mobilità svolti in presenza</w:t>
      </w:r>
      <w:r w:rsidR="002D0B9F" w:rsidRPr="00FE2268">
        <w:rPr>
          <w:rFonts w:asciiTheme="minorHAnsi" w:hAnsiTheme="minorHAnsi" w:cstheme="minorHAnsi"/>
          <w:b/>
          <w:bCs/>
          <w:sz w:val="22"/>
          <w:szCs w:val="22"/>
          <w:u w:val="single"/>
        </w:rPr>
        <w:t xml:space="preserve"> all’estero</w:t>
      </w:r>
      <w:r w:rsidR="00F0259D">
        <w:rPr>
          <w:rFonts w:asciiTheme="minorHAnsi" w:hAnsiTheme="minorHAnsi" w:cstheme="minorHAnsi"/>
          <w:b/>
          <w:bCs/>
          <w:sz w:val="22"/>
          <w:szCs w:val="22"/>
          <w:u w:val="single"/>
        </w:rPr>
        <w:t xml:space="preserve"> e in ogni caso non potrà essere superiore ai 6 mesi completi (180 giorni)</w:t>
      </w:r>
      <w:r w:rsidR="00851F2F" w:rsidRPr="00FE2268">
        <w:rPr>
          <w:rFonts w:asciiTheme="minorHAnsi" w:hAnsiTheme="minorHAnsi" w:cstheme="minorHAnsi"/>
          <w:b/>
          <w:bCs/>
          <w:sz w:val="22"/>
          <w:szCs w:val="22"/>
          <w:u w:val="single"/>
        </w:rPr>
        <w:t xml:space="preserve">.  </w:t>
      </w:r>
    </w:p>
    <w:p w14:paraId="298BB2E0" w14:textId="77777777" w:rsidR="0076081D" w:rsidRPr="00C57AFC" w:rsidRDefault="0076081D" w:rsidP="00851F2F">
      <w:pPr>
        <w:rPr>
          <w:rFonts w:asciiTheme="minorHAnsi" w:hAnsiTheme="minorHAnsi" w:cstheme="minorHAnsi"/>
          <w:sz w:val="22"/>
          <w:szCs w:val="22"/>
          <w:u w:val="single"/>
        </w:rPr>
      </w:pPr>
    </w:p>
    <w:p w14:paraId="1A73A95A" w14:textId="013A858F" w:rsidR="0076081D" w:rsidRPr="00C57AFC" w:rsidRDefault="0076081D" w:rsidP="00BF3D6C">
      <w:pPr>
        <w:ind w:left="0"/>
        <w:rPr>
          <w:rFonts w:asciiTheme="minorHAnsi" w:hAnsiTheme="minorHAnsi" w:cstheme="minorHAnsi"/>
          <w:sz w:val="22"/>
          <w:szCs w:val="22"/>
        </w:rPr>
      </w:pPr>
      <w:r w:rsidRPr="00C57AFC">
        <w:rPr>
          <w:rFonts w:asciiTheme="minorHAnsi" w:hAnsiTheme="minorHAnsi" w:cstheme="minorHAnsi"/>
          <w:sz w:val="22"/>
          <w:szCs w:val="22"/>
        </w:rPr>
        <w:t>Tutte le attività svolte nel periodo di mobilità saranno riconosciute mediante l’attribuzione di crediti ECTS, previa approvazione del relativo Learning Agreement che dovrà riportare l’indicazione sulla modalità di svolgimento dell’attività didattica in modo da consentire una valutazione adeguata delle attività da parte dei referenti Erasmus+ dei Corsi di Studio.</w:t>
      </w:r>
    </w:p>
    <w:p w14:paraId="62349060" w14:textId="77777777" w:rsidR="0076081D" w:rsidRPr="00C57AFC" w:rsidRDefault="0076081D" w:rsidP="00BF3D6C">
      <w:pPr>
        <w:ind w:left="0" w:firstLine="284"/>
        <w:rPr>
          <w:rFonts w:asciiTheme="minorHAnsi" w:hAnsiTheme="minorHAnsi" w:cstheme="minorHAnsi"/>
          <w:sz w:val="22"/>
          <w:szCs w:val="22"/>
        </w:rPr>
      </w:pPr>
    </w:p>
    <w:p w14:paraId="2B850011" w14:textId="60083BFC" w:rsidR="00AA02F4" w:rsidRPr="00C57AFC" w:rsidRDefault="00785790" w:rsidP="00BF3D6C">
      <w:pPr>
        <w:pStyle w:val="Titolo1"/>
        <w:ind w:left="0"/>
        <w:rPr>
          <w:rFonts w:asciiTheme="minorHAnsi" w:hAnsiTheme="minorHAnsi" w:cstheme="minorHAnsi"/>
          <w:b/>
          <w:bCs/>
          <w:sz w:val="22"/>
          <w:szCs w:val="22"/>
        </w:rPr>
      </w:pPr>
      <w:bookmarkStart w:id="0" w:name="_Toc45033508"/>
      <w:r w:rsidRPr="00C57AFC">
        <w:rPr>
          <w:rFonts w:asciiTheme="minorHAnsi" w:hAnsiTheme="minorHAnsi" w:cstheme="minorHAnsi"/>
          <w:b/>
          <w:bCs/>
          <w:sz w:val="22"/>
          <w:szCs w:val="22"/>
        </w:rPr>
        <w:t>2</w:t>
      </w:r>
      <w:r w:rsidR="00AA02F4" w:rsidRPr="00C57AFC">
        <w:rPr>
          <w:rFonts w:asciiTheme="minorHAnsi" w:hAnsiTheme="minorHAnsi" w:cstheme="minorHAnsi"/>
          <w:b/>
          <w:bCs/>
          <w:sz w:val="22"/>
          <w:szCs w:val="22"/>
        </w:rPr>
        <w:t xml:space="preserve">. DURATA </w:t>
      </w:r>
      <w:r w:rsidR="008372E3" w:rsidRPr="00C57AFC">
        <w:rPr>
          <w:rFonts w:asciiTheme="minorHAnsi" w:hAnsiTheme="minorHAnsi" w:cstheme="minorHAnsi"/>
          <w:b/>
          <w:bCs/>
          <w:sz w:val="22"/>
          <w:szCs w:val="22"/>
        </w:rPr>
        <w:t>DEL SOGGIORNO DI STUDIO</w:t>
      </w:r>
      <w:bookmarkEnd w:id="0"/>
      <w:r w:rsidR="000D6C16" w:rsidRPr="00C57AFC">
        <w:rPr>
          <w:rFonts w:asciiTheme="minorHAnsi" w:hAnsiTheme="minorHAnsi" w:cstheme="minorHAnsi"/>
          <w:b/>
          <w:bCs/>
          <w:sz w:val="22"/>
          <w:szCs w:val="22"/>
        </w:rPr>
        <w:t xml:space="preserve"> ALL’ESTERO</w:t>
      </w:r>
    </w:p>
    <w:p w14:paraId="28604546" w14:textId="32985A77" w:rsidR="00AA02F4" w:rsidRPr="00C57AFC" w:rsidRDefault="00AA02F4" w:rsidP="00785790">
      <w:pPr>
        <w:spacing w:before="100" w:beforeAutospacing="1" w:after="100" w:afterAutospacing="1"/>
        <w:ind w:left="0"/>
        <w:rPr>
          <w:rFonts w:asciiTheme="minorHAnsi" w:hAnsiTheme="minorHAnsi" w:cstheme="minorHAnsi"/>
          <w:sz w:val="22"/>
          <w:szCs w:val="22"/>
        </w:rPr>
      </w:pPr>
      <w:r w:rsidRPr="00C57AFC">
        <w:rPr>
          <w:rFonts w:asciiTheme="minorHAnsi" w:hAnsiTheme="minorHAnsi" w:cstheme="minorHAnsi"/>
          <w:sz w:val="22"/>
          <w:szCs w:val="22"/>
        </w:rPr>
        <w:t xml:space="preserve">Il periodo di permanenza all'estero può variare tra i </w:t>
      </w:r>
      <w:r w:rsidR="000F7115" w:rsidRPr="00C57AFC">
        <w:rPr>
          <w:rFonts w:asciiTheme="minorHAnsi" w:hAnsiTheme="minorHAnsi" w:cstheme="minorHAnsi"/>
          <w:sz w:val="22"/>
          <w:szCs w:val="22"/>
        </w:rPr>
        <w:t>2</w:t>
      </w:r>
      <w:r w:rsidRPr="00C57AFC">
        <w:rPr>
          <w:rFonts w:asciiTheme="minorHAnsi" w:hAnsiTheme="minorHAnsi" w:cstheme="minorHAnsi"/>
          <w:sz w:val="22"/>
          <w:szCs w:val="22"/>
        </w:rPr>
        <w:t xml:space="preserve"> e i </w:t>
      </w:r>
      <w:r w:rsidR="00C2522F">
        <w:rPr>
          <w:rFonts w:asciiTheme="minorHAnsi" w:hAnsiTheme="minorHAnsi" w:cstheme="minorHAnsi"/>
          <w:sz w:val="22"/>
          <w:szCs w:val="22"/>
        </w:rPr>
        <w:t>12</w:t>
      </w:r>
      <w:r w:rsidRPr="00C57AFC">
        <w:rPr>
          <w:rFonts w:asciiTheme="minorHAnsi" w:hAnsiTheme="minorHAnsi" w:cstheme="minorHAnsi"/>
          <w:sz w:val="22"/>
          <w:szCs w:val="22"/>
        </w:rPr>
        <w:t xml:space="preserve"> mesi, ma </w:t>
      </w:r>
      <w:r w:rsidR="00C2522F">
        <w:rPr>
          <w:rFonts w:asciiTheme="minorHAnsi" w:hAnsiTheme="minorHAnsi" w:cstheme="minorHAnsi"/>
          <w:sz w:val="22"/>
          <w:szCs w:val="22"/>
        </w:rPr>
        <w:t>il</w:t>
      </w:r>
      <w:r w:rsidR="00EB3D93" w:rsidRPr="00C57AFC">
        <w:rPr>
          <w:rFonts w:asciiTheme="minorHAnsi" w:hAnsiTheme="minorHAnsi" w:cstheme="minorHAnsi"/>
          <w:sz w:val="22"/>
          <w:szCs w:val="22"/>
        </w:rPr>
        <w:t xml:space="preserve"> soggiorno</w:t>
      </w:r>
      <w:r w:rsidRPr="00C57AFC">
        <w:rPr>
          <w:rFonts w:asciiTheme="minorHAnsi" w:hAnsiTheme="minorHAnsi" w:cstheme="minorHAnsi"/>
          <w:sz w:val="22"/>
          <w:szCs w:val="22"/>
        </w:rPr>
        <w:t xml:space="preserve"> deve comunque </w:t>
      </w:r>
      <w:r w:rsidR="00FC4B3A" w:rsidRPr="00C57AFC">
        <w:rPr>
          <w:rFonts w:asciiTheme="minorHAnsi" w:hAnsiTheme="minorHAnsi" w:cstheme="minorHAnsi"/>
          <w:sz w:val="22"/>
          <w:szCs w:val="22"/>
        </w:rPr>
        <w:t>concludersi</w:t>
      </w:r>
      <w:r w:rsidRPr="00C57AFC">
        <w:rPr>
          <w:rFonts w:asciiTheme="minorHAnsi" w:hAnsiTheme="minorHAnsi" w:cstheme="minorHAnsi"/>
          <w:sz w:val="22"/>
          <w:szCs w:val="22"/>
        </w:rPr>
        <w:t xml:space="preserve"> </w:t>
      </w:r>
      <w:r w:rsidR="00FC4B3A" w:rsidRPr="00C57AFC">
        <w:rPr>
          <w:rFonts w:asciiTheme="minorHAnsi" w:hAnsiTheme="minorHAnsi" w:cstheme="minorHAnsi"/>
          <w:sz w:val="22"/>
          <w:szCs w:val="22"/>
        </w:rPr>
        <w:t xml:space="preserve">entro </w:t>
      </w:r>
      <w:r w:rsidR="00FC4B3A" w:rsidRPr="00F0259D">
        <w:rPr>
          <w:rFonts w:asciiTheme="minorHAnsi" w:hAnsiTheme="minorHAnsi" w:cstheme="minorHAnsi"/>
          <w:sz w:val="22"/>
          <w:szCs w:val="22"/>
        </w:rPr>
        <w:t xml:space="preserve">il </w:t>
      </w:r>
      <w:r w:rsidRPr="00F0259D">
        <w:rPr>
          <w:rFonts w:asciiTheme="minorHAnsi" w:hAnsiTheme="minorHAnsi" w:cstheme="minorHAnsi"/>
          <w:b/>
          <w:bCs/>
          <w:sz w:val="22"/>
          <w:szCs w:val="22"/>
        </w:rPr>
        <w:t>3</w:t>
      </w:r>
      <w:r w:rsidR="0069500B" w:rsidRPr="00F0259D">
        <w:rPr>
          <w:rFonts w:asciiTheme="minorHAnsi" w:hAnsiTheme="minorHAnsi" w:cstheme="minorHAnsi"/>
          <w:b/>
          <w:bCs/>
          <w:sz w:val="22"/>
          <w:szCs w:val="22"/>
        </w:rPr>
        <w:t>1</w:t>
      </w:r>
      <w:r w:rsidR="002D0B9F" w:rsidRPr="00F0259D">
        <w:rPr>
          <w:rFonts w:asciiTheme="minorHAnsi" w:hAnsiTheme="minorHAnsi" w:cstheme="minorHAnsi"/>
          <w:b/>
          <w:bCs/>
          <w:sz w:val="22"/>
          <w:szCs w:val="22"/>
        </w:rPr>
        <w:t xml:space="preserve"> </w:t>
      </w:r>
      <w:r w:rsidR="0069500B" w:rsidRPr="00F0259D">
        <w:rPr>
          <w:rFonts w:asciiTheme="minorHAnsi" w:hAnsiTheme="minorHAnsi" w:cstheme="minorHAnsi"/>
          <w:b/>
          <w:bCs/>
          <w:sz w:val="22"/>
          <w:szCs w:val="22"/>
        </w:rPr>
        <w:t xml:space="preserve">luglio </w:t>
      </w:r>
      <w:r w:rsidR="000E3A18" w:rsidRPr="00F0259D">
        <w:rPr>
          <w:rFonts w:asciiTheme="minorHAnsi" w:hAnsiTheme="minorHAnsi" w:cstheme="minorHAnsi"/>
          <w:b/>
          <w:bCs/>
          <w:sz w:val="22"/>
          <w:szCs w:val="22"/>
        </w:rPr>
        <w:t>202</w:t>
      </w:r>
      <w:r w:rsidR="00B33439" w:rsidRPr="00F0259D">
        <w:rPr>
          <w:rFonts w:asciiTheme="minorHAnsi" w:hAnsiTheme="minorHAnsi" w:cstheme="minorHAnsi"/>
          <w:b/>
          <w:bCs/>
          <w:sz w:val="22"/>
          <w:szCs w:val="22"/>
        </w:rPr>
        <w:t>6</w:t>
      </w:r>
      <w:r w:rsidRPr="00F0259D">
        <w:rPr>
          <w:rFonts w:asciiTheme="minorHAnsi" w:hAnsiTheme="minorHAnsi" w:cstheme="minorHAnsi"/>
          <w:sz w:val="22"/>
          <w:szCs w:val="22"/>
        </w:rPr>
        <w:t>.</w:t>
      </w:r>
      <w:r w:rsidRPr="00C57AFC">
        <w:rPr>
          <w:rFonts w:asciiTheme="minorHAnsi" w:hAnsiTheme="minorHAnsi" w:cstheme="minorHAnsi"/>
          <w:sz w:val="22"/>
          <w:szCs w:val="22"/>
        </w:rPr>
        <w:t xml:space="preserve"> </w:t>
      </w:r>
    </w:p>
    <w:p w14:paraId="104E51A5" w14:textId="2B18E831" w:rsidR="00AA02F4" w:rsidRPr="00C57AFC" w:rsidRDefault="00AA02F4" w:rsidP="00EB3D93">
      <w:pPr>
        <w:spacing w:before="100" w:beforeAutospacing="1" w:after="100" w:afterAutospacing="1"/>
        <w:ind w:left="0"/>
        <w:rPr>
          <w:rFonts w:asciiTheme="minorHAnsi" w:hAnsiTheme="minorHAnsi" w:cstheme="minorHAnsi"/>
          <w:sz w:val="22"/>
          <w:szCs w:val="22"/>
        </w:rPr>
      </w:pPr>
      <w:r w:rsidRPr="00C57AFC">
        <w:rPr>
          <w:rFonts w:asciiTheme="minorHAnsi" w:hAnsiTheme="minorHAnsi" w:cstheme="minorHAnsi"/>
          <w:sz w:val="22"/>
          <w:szCs w:val="22"/>
        </w:rPr>
        <w:lastRenderedPageBreak/>
        <w:t>Il soggiorno all’estero deve essere continuativo e non frammentato: le dat</w:t>
      </w:r>
      <w:r w:rsidR="00F0259D">
        <w:rPr>
          <w:rFonts w:asciiTheme="minorHAnsi" w:hAnsiTheme="minorHAnsi" w:cstheme="minorHAnsi"/>
          <w:sz w:val="22"/>
          <w:szCs w:val="22"/>
        </w:rPr>
        <w:t>e</w:t>
      </w:r>
      <w:r w:rsidRPr="00C57AFC">
        <w:rPr>
          <w:rFonts w:asciiTheme="minorHAnsi" w:hAnsiTheme="minorHAnsi" w:cstheme="minorHAnsi"/>
          <w:sz w:val="22"/>
          <w:szCs w:val="22"/>
        </w:rPr>
        <w:t xml:space="preserve"> di inizio e fine della permanenza saranno indicate nel</w:t>
      </w:r>
      <w:r w:rsidR="002C0838" w:rsidRPr="00C57AFC">
        <w:rPr>
          <w:rFonts w:asciiTheme="minorHAnsi" w:hAnsiTheme="minorHAnsi" w:cstheme="minorHAnsi"/>
          <w:sz w:val="22"/>
          <w:szCs w:val="22"/>
        </w:rPr>
        <w:t xml:space="preserve">l’accordo di mobilità. </w:t>
      </w:r>
      <w:r w:rsidR="00B33439">
        <w:rPr>
          <w:rFonts w:asciiTheme="minorHAnsi" w:hAnsiTheme="minorHAnsi" w:cstheme="minorHAnsi"/>
          <w:sz w:val="22"/>
          <w:szCs w:val="22"/>
        </w:rPr>
        <w:t>È</w:t>
      </w:r>
      <w:r w:rsidRPr="00C57AFC">
        <w:rPr>
          <w:rFonts w:asciiTheme="minorHAnsi" w:hAnsiTheme="minorHAnsi" w:cstheme="minorHAnsi"/>
          <w:sz w:val="22"/>
          <w:szCs w:val="22"/>
        </w:rPr>
        <w:t xml:space="preserve"> comunque tollerato che gli studenti ritornino a casa per brevi periodi durante le vacanze di Natale e Pasqua.</w:t>
      </w:r>
    </w:p>
    <w:p w14:paraId="279ED7CC" w14:textId="245D7D2C" w:rsidR="00AA02F4" w:rsidRPr="00C57AFC" w:rsidRDefault="00EB3D93" w:rsidP="00785790">
      <w:pPr>
        <w:pStyle w:val="Corpodeltesto21"/>
        <w:ind w:right="282"/>
        <w:jc w:val="both"/>
        <w:rPr>
          <w:rFonts w:asciiTheme="minorHAnsi" w:hAnsiTheme="minorHAnsi" w:cstheme="minorHAnsi"/>
          <w:sz w:val="22"/>
          <w:szCs w:val="22"/>
        </w:rPr>
      </w:pPr>
      <w:r w:rsidRPr="00C57AFC">
        <w:rPr>
          <w:rFonts w:asciiTheme="minorHAnsi" w:hAnsiTheme="minorHAnsi" w:cstheme="minorHAnsi"/>
          <w:sz w:val="22"/>
          <w:szCs w:val="22"/>
        </w:rPr>
        <w:t>Il beneficiario</w:t>
      </w:r>
      <w:r w:rsidR="00AA02F4" w:rsidRPr="00C57AFC">
        <w:rPr>
          <w:rFonts w:asciiTheme="minorHAnsi" w:hAnsiTheme="minorHAnsi" w:cstheme="minorHAnsi"/>
          <w:sz w:val="22"/>
          <w:szCs w:val="22"/>
        </w:rPr>
        <w:t xml:space="preserve"> può modificare il periodo di fruizione all’estero, ma deve avere comunque l’avallo del responsabile Erasmus+ di UNICA</w:t>
      </w:r>
      <w:r w:rsidR="00F0259D">
        <w:rPr>
          <w:rFonts w:asciiTheme="minorHAnsi" w:hAnsiTheme="minorHAnsi" w:cstheme="minorHAnsi"/>
          <w:sz w:val="22"/>
          <w:szCs w:val="22"/>
        </w:rPr>
        <w:t xml:space="preserve"> </w:t>
      </w:r>
      <w:r w:rsidR="00AA02F4" w:rsidRPr="00C57AFC">
        <w:rPr>
          <w:rFonts w:asciiTheme="minorHAnsi" w:hAnsiTheme="minorHAnsi" w:cstheme="minorHAnsi"/>
          <w:sz w:val="22"/>
          <w:szCs w:val="22"/>
        </w:rPr>
        <w:t xml:space="preserve">e del responsabile Erasmus+ della sede estera. </w:t>
      </w:r>
    </w:p>
    <w:p w14:paraId="13C97113" w14:textId="464A9CF0" w:rsidR="00AA02F4" w:rsidRPr="00C57AFC" w:rsidRDefault="00AA02F4" w:rsidP="00AA02F4">
      <w:pPr>
        <w:spacing w:before="100" w:beforeAutospacing="1" w:after="100" w:afterAutospacing="1"/>
        <w:rPr>
          <w:rFonts w:asciiTheme="minorHAnsi" w:hAnsiTheme="minorHAnsi" w:cstheme="minorHAnsi"/>
          <w:sz w:val="22"/>
          <w:szCs w:val="22"/>
        </w:rPr>
      </w:pPr>
      <w:r w:rsidRPr="00C57AFC">
        <w:rPr>
          <w:rFonts w:asciiTheme="minorHAnsi" w:hAnsiTheme="minorHAnsi" w:cstheme="minorHAnsi"/>
          <w:b/>
          <w:bCs/>
          <w:noProof/>
          <w:sz w:val="22"/>
          <w:szCs w:val="22"/>
        </w:rPr>
        <w:drawing>
          <wp:anchor distT="0" distB="0" distL="114300" distR="114300" simplePos="0" relativeHeight="251660288" behindDoc="0" locked="0" layoutInCell="1" allowOverlap="1" wp14:anchorId="5239A3A7" wp14:editId="08481E1B">
            <wp:simplePos x="0" y="0"/>
            <wp:positionH relativeFrom="column">
              <wp:posOffset>-37603</wp:posOffset>
            </wp:positionH>
            <wp:positionV relativeFrom="paragraph">
              <wp:posOffset>217170</wp:posOffset>
            </wp:positionV>
            <wp:extent cx="786130" cy="631190"/>
            <wp:effectExtent l="0" t="0" r="0" b="0"/>
            <wp:wrapSquare wrapText="bothSides"/>
            <wp:docPr id="9" name="Immagine 9"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6130" cy="631190"/>
                    </a:xfrm>
                    <a:prstGeom prst="rect">
                      <a:avLst/>
                    </a:prstGeom>
                    <a:noFill/>
                    <a:ln>
                      <a:noFill/>
                    </a:ln>
                  </pic:spPr>
                </pic:pic>
              </a:graphicData>
            </a:graphic>
          </wp:anchor>
        </w:drawing>
      </w:r>
      <w:r w:rsidRPr="00C57AFC">
        <w:rPr>
          <w:rFonts w:asciiTheme="minorHAnsi" w:hAnsiTheme="minorHAnsi" w:cstheme="minorHAnsi"/>
          <w:b/>
          <w:bCs/>
          <w:sz w:val="22"/>
          <w:szCs w:val="22"/>
        </w:rPr>
        <w:t xml:space="preserve">La durata del soggiorno all’estero non potrà </w:t>
      </w:r>
      <w:r w:rsidR="009A0904" w:rsidRPr="00C57AFC">
        <w:rPr>
          <w:rFonts w:asciiTheme="minorHAnsi" w:hAnsiTheme="minorHAnsi" w:cstheme="minorHAnsi"/>
          <w:b/>
          <w:bCs/>
          <w:sz w:val="22"/>
          <w:szCs w:val="22"/>
        </w:rPr>
        <w:t xml:space="preserve">comunque </w:t>
      </w:r>
      <w:r w:rsidRPr="00C57AFC">
        <w:rPr>
          <w:rFonts w:asciiTheme="minorHAnsi" w:hAnsiTheme="minorHAnsi" w:cstheme="minorHAnsi"/>
          <w:b/>
          <w:bCs/>
          <w:sz w:val="22"/>
          <w:szCs w:val="22"/>
        </w:rPr>
        <w:t xml:space="preserve">essere inferiore a </w:t>
      </w:r>
      <w:r w:rsidR="000F7115" w:rsidRPr="00C57AFC">
        <w:rPr>
          <w:rFonts w:asciiTheme="minorHAnsi" w:hAnsiTheme="minorHAnsi" w:cstheme="minorHAnsi"/>
          <w:b/>
          <w:bCs/>
          <w:sz w:val="22"/>
          <w:szCs w:val="22"/>
        </w:rPr>
        <w:t>2</w:t>
      </w:r>
      <w:r w:rsidRPr="00C57AFC">
        <w:rPr>
          <w:rFonts w:asciiTheme="minorHAnsi" w:hAnsiTheme="minorHAnsi" w:cstheme="minorHAnsi"/>
          <w:b/>
          <w:bCs/>
          <w:sz w:val="22"/>
          <w:szCs w:val="22"/>
        </w:rPr>
        <w:t xml:space="preserve"> mesi completi: nel caso in cui il periodo sia inferiore, lo status di studente Erasmus+ sarà annullato e lo studente dovrà restituire l’intero ammontare della borsa ricevuta</w:t>
      </w:r>
      <w:r w:rsidRPr="00C57AFC">
        <w:rPr>
          <w:rFonts w:asciiTheme="minorHAnsi" w:hAnsiTheme="minorHAnsi" w:cstheme="minorHAnsi"/>
          <w:sz w:val="22"/>
          <w:szCs w:val="22"/>
        </w:rPr>
        <w:t>.</w:t>
      </w:r>
    </w:p>
    <w:p w14:paraId="27F56D2D" w14:textId="3922437F" w:rsidR="00F0259D" w:rsidRDefault="00AA02F4" w:rsidP="00C2522F">
      <w:pPr>
        <w:ind w:left="0"/>
        <w:rPr>
          <w:rFonts w:asciiTheme="minorHAnsi" w:hAnsiTheme="minorHAnsi" w:cstheme="minorHAnsi"/>
          <w:sz w:val="22"/>
          <w:szCs w:val="22"/>
        </w:rPr>
      </w:pPr>
      <w:r w:rsidRPr="00C57AFC">
        <w:rPr>
          <w:rFonts w:asciiTheme="minorHAnsi" w:hAnsiTheme="minorHAnsi" w:cstheme="minorHAnsi"/>
          <w:sz w:val="22"/>
          <w:szCs w:val="22"/>
        </w:rPr>
        <w:t>Per comprovate cause di forza maggiore</w:t>
      </w:r>
      <w:r w:rsidR="00DA4E6A" w:rsidRPr="00C57AFC">
        <w:rPr>
          <w:rFonts w:asciiTheme="minorHAnsi" w:hAnsiTheme="minorHAnsi" w:cstheme="minorHAnsi"/>
          <w:sz w:val="22"/>
          <w:szCs w:val="22"/>
        </w:rPr>
        <w:t xml:space="preserve">, </w:t>
      </w:r>
      <w:r w:rsidR="00C67A15" w:rsidRPr="00C57AFC">
        <w:rPr>
          <w:rFonts w:asciiTheme="minorHAnsi" w:hAnsiTheme="minorHAnsi" w:cstheme="minorHAnsi"/>
          <w:sz w:val="22"/>
          <w:szCs w:val="22"/>
        </w:rPr>
        <w:t>è</w:t>
      </w:r>
      <w:r w:rsidRPr="00C57AFC">
        <w:rPr>
          <w:rFonts w:asciiTheme="minorHAnsi" w:hAnsiTheme="minorHAnsi" w:cstheme="minorHAnsi"/>
          <w:sz w:val="22"/>
          <w:szCs w:val="22"/>
        </w:rPr>
        <w:t xml:space="preserve"> possibile interrompere il soggiorno all'estero, consegnando ad ISMOKA una lettera che indichi i motivi del ritorno anticipato</w:t>
      </w:r>
      <w:r w:rsidR="00F0259D">
        <w:rPr>
          <w:rFonts w:asciiTheme="minorHAnsi" w:hAnsiTheme="minorHAnsi" w:cstheme="minorHAnsi"/>
          <w:sz w:val="22"/>
          <w:szCs w:val="22"/>
        </w:rPr>
        <w:t xml:space="preserve"> corredata dalla documentazione comprovante la situazione</w:t>
      </w:r>
      <w:r w:rsidRPr="00C57AFC">
        <w:rPr>
          <w:rFonts w:asciiTheme="minorHAnsi" w:hAnsiTheme="minorHAnsi" w:cstheme="minorHAnsi"/>
          <w:sz w:val="22"/>
          <w:szCs w:val="22"/>
        </w:rPr>
        <w:t xml:space="preserve">. </w:t>
      </w:r>
      <w:r w:rsidR="00F0259D">
        <w:rPr>
          <w:rFonts w:asciiTheme="minorHAnsi" w:hAnsiTheme="minorHAnsi" w:cstheme="minorHAnsi"/>
          <w:sz w:val="22"/>
          <w:szCs w:val="22"/>
        </w:rPr>
        <w:t xml:space="preserve">In tal caso sarà </w:t>
      </w:r>
      <w:r w:rsidR="007F343A">
        <w:rPr>
          <w:rFonts w:asciiTheme="minorHAnsi" w:hAnsiTheme="minorHAnsi" w:cstheme="minorHAnsi"/>
          <w:sz w:val="22"/>
          <w:szCs w:val="22"/>
        </w:rPr>
        <w:t>il Funzionario Responsabile</w:t>
      </w:r>
      <w:r w:rsidR="00F0259D">
        <w:rPr>
          <w:rFonts w:asciiTheme="minorHAnsi" w:hAnsiTheme="minorHAnsi" w:cstheme="minorHAnsi"/>
          <w:sz w:val="22"/>
          <w:szCs w:val="22"/>
        </w:rPr>
        <w:t xml:space="preserve"> </w:t>
      </w:r>
      <w:r w:rsidR="007F343A">
        <w:rPr>
          <w:rFonts w:asciiTheme="minorHAnsi" w:hAnsiTheme="minorHAnsi" w:cstheme="minorHAnsi"/>
          <w:sz w:val="22"/>
          <w:szCs w:val="22"/>
        </w:rPr>
        <w:t xml:space="preserve">del procedimento </w:t>
      </w:r>
      <w:r w:rsidR="00F0259D">
        <w:rPr>
          <w:rFonts w:asciiTheme="minorHAnsi" w:hAnsiTheme="minorHAnsi" w:cstheme="minorHAnsi"/>
          <w:sz w:val="22"/>
          <w:szCs w:val="22"/>
        </w:rPr>
        <w:t>a comunicare l’accoglienza o il rigetto della causa di forza maggiore.</w:t>
      </w:r>
    </w:p>
    <w:p w14:paraId="3D6F55CD" w14:textId="77777777" w:rsidR="00F0259D" w:rsidRDefault="00F0259D" w:rsidP="00C2522F">
      <w:pPr>
        <w:ind w:left="0"/>
        <w:rPr>
          <w:rFonts w:asciiTheme="minorHAnsi" w:hAnsiTheme="minorHAnsi" w:cstheme="minorHAnsi"/>
          <w:sz w:val="22"/>
          <w:szCs w:val="22"/>
        </w:rPr>
      </w:pPr>
    </w:p>
    <w:p w14:paraId="6618B938" w14:textId="28F8AFAF" w:rsidR="001D09B6" w:rsidRPr="007F343A" w:rsidRDefault="00F0259D" w:rsidP="00C2522F">
      <w:pPr>
        <w:ind w:left="0"/>
        <w:rPr>
          <w:rFonts w:asciiTheme="minorHAnsi" w:hAnsiTheme="minorHAnsi" w:cstheme="minorHAnsi"/>
          <w:sz w:val="22"/>
          <w:szCs w:val="22"/>
        </w:rPr>
      </w:pPr>
      <w:r>
        <w:rPr>
          <w:rFonts w:asciiTheme="minorHAnsi" w:hAnsiTheme="minorHAnsi" w:cstheme="minorHAnsi"/>
          <w:sz w:val="22"/>
          <w:szCs w:val="22"/>
        </w:rPr>
        <w:t>Il soggiorno può altresì concludersi anticipatamente mediante presentazione del Modulo di Riduzione.</w:t>
      </w:r>
      <w:r w:rsidR="007F343A">
        <w:rPr>
          <w:rFonts w:asciiTheme="minorHAnsi" w:hAnsiTheme="minorHAnsi" w:cstheme="minorHAnsi"/>
          <w:sz w:val="22"/>
          <w:szCs w:val="22"/>
        </w:rPr>
        <w:t xml:space="preserve"> </w:t>
      </w:r>
      <w:r w:rsidR="00AA02F4" w:rsidRPr="00C57AFC">
        <w:rPr>
          <w:rFonts w:asciiTheme="minorHAnsi" w:hAnsiTheme="minorHAnsi" w:cstheme="minorHAnsi"/>
          <w:b/>
          <w:bCs/>
          <w:sz w:val="22"/>
          <w:szCs w:val="22"/>
        </w:rPr>
        <w:t xml:space="preserve">In </w:t>
      </w:r>
      <w:r w:rsidR="007F343A">
        <w:rPr>
          <w:rFonts w:asciiTheme="minorHAnsi" w:hAnsiTheme="minorHAnsi" w:cstheme="minorHAnsi"/>
          <w:b/>
          <w:bCs/>
          <w:sz w:val="22"/>
          <w:szCs w:val="22"/>
        </w:rPr>
        <w:t>questo</w:t>
      </w:r>
      <w:r w:rsidR="00AA02F4" w:rsidRPr="00C57AFC">
        <w:rPr>
          <w:rFonts w:asciiTheme="minorHAnsi" w:hAnsiTheme="minorHAnsi" w:cstheme="minorHAnsi"/>
          <w:b/>
          <w:bCs/>
          <w:sz w:val="22"/>
          <w:szCs w:val="22"/>
        </w:rPr>
        <w:t xml:space="preserve"> caso, lo studente sarà tenuto a restituire la parte di borsa non goduta.</w:t>
      </w:r>
    </w:p>
    <w:p w14:paraId="4DAD2098" w14:textId="73F055CE" w:rsidR="00AA02F4" w:rsidRPr="00C57AFC" w:rsidRDefault="00AA02F4" w:rsidP="00C2522F">
      <w:pPr>
        <w:ind w:left="0"/>
        <w:rPr>
          <w:rFonts w:asciiTheme="minorHAnsi" w:hAnsiTheme="minorHAnsi" w:cstheme="minorHAnsi"/>
          <w:b/>
          <w:bCs/>
          <w:sz w:val="22"/>
          <w:szCs w:val="22"/>
        </w:rPr>
      </w:pPr>
      <w:r w:rsidRPr="00C57AFC">
        <w:rPr>
          <w:rFonts w:asciiTheme="minorHAnsi" w:hAnsiTheme="minorHAnsi" w:cstheme="minorHAnsi"/>
          <w:b/>
          <w:bCs/>
          <w:sz w:val="22"/>
          <w:szCs w:val="22"/>
        </w:rPr>
        <w:t xml:space="preserve"> </w:t>
      </w:r>
    </w:p>
    <w:p w14:paraId="0AE08E49" w14:textId="1670990A" w:rsidR="001D09B6" w:rsidRPr="00C57AFC" w:rsidRDefault="001D09B6" w:rsidP="00C2522F">
      <w:pPr>
        <w:ind w:left="0"/>
        <w:rPr>
          <w:rFonts w:asciiTheme="minorHAnsi" w:hAnsiTheme="minorHAnsi" w:cstheme="minorHAnsi"/>
          <w:sz w:val="22"/>
          <w:szCs w:val="22"/>
        </w:rPr>
      </w:pPr>
      <w:r w:rsidRPr="00C57AFC">
        <w:rPr>
          <w:rFonts w:asciiTheme="minorHAnsi" w:hAnsiTheme="minorHAnsi" w:cstheme="minorHAnsi"/>
          <w:sz w:val="22"/>
          <w:szCs w:val="22"/>
        </w:rPr>
        <w:t xml:space="preserve">Per documentate ragioni, è possibile presentare una richiesta di prolungamento dello status di studente Erasmus+ in mobilità fino ad un massimo di </w:t>
      </w:r>
      <w:r w:rsidR="00C2522F">
        <w:rPr>
          <w:rFonts w:asciiTheme="minorHAnsi" w:hAnsiTheme="minorHAnsi" w:cstheme="minorHAnsi"/>
          <w:sz w:val="22"/>
          <w:szCs w:val="22"/>
        </w:rPr>
        <w:t>12</w:t>
      </w:r>
      <w:r w:rsidRPr="00C57AFC">
        <w:rPr>
          <w:rFonts w:asciiTheme="minorHAnsi" w:hAnsiTheme="minorHAnsi" w:cstheme="minorHAnsi"/>
          <w:sz w:val="22"/>
          <w:szCs w:val="22"/>
        </w:rPr>
        <w:t xml:space="preserve"> mesi complessivi (e cioè </w:t>
      </w:r>
      <w:r w:rsidR="00C2522F">
        <w:rPr>
          <w:rFonts w:asciiTheme="minorHAnsi" w:hAnsiTheme="minorHAnsi" w:cstheme="minorHAnsi"/>
          <w:sz w:val="22"/>
          <w:szCs w:val="22"/>
        </w:rPr>
        <w:t>durata</w:t>
      </w:r>
      <w:r w:rsidRPr="00C57AFC">
        <w:rPr>
          <w:rFonts w:asciiTheme="minorHAnsi" w:hAnsiTheme="minorHAnsi" w:cstheme="minorHAnsi"/>
          <w:sz w:val="22"/>
          <w:szCs w:val="22"/>
        </w:rPr>
        <w:t xml:space="preserve"> originaria più prolungamento) </w:t>
      </w:r>
      <w:r w:rsidRPr="007F343A">
        <w:rPr>
          <w:rFonts w:asciiTheme="minorHAnsi" w:hAnsiTheme="minorHAnsi" w:cstheme="minorHAnsi"/>
          <w:b/>
          <w:bCs/>
          <w:sz w:val="22"/>
          <w:szCs w:val="22"/>
          <w:u w:val="single"/>
        </w:rPr>
        <w:t xml:space="preserve">a patto però che non si sia già beneficiato in passato di </w:t>
      </w:r>
      <w:r w:rsidR="007F343A">
        <w:rPr>
          <w:rFonts w:asciiTheme="minorHAnsi" w:hAnsiTheme="minorHAnsi" w:cstheme="minorHAnsi"/>
          <w:b/>
          <w:bCs/>
          <w:sz w:val="22"/>
          <w:szCs w:val="22"/>
          <w:u w:val="single"/>
        </w:rPr>
        <w:t>altri prolungamenti</w:t>
      </w:r>
      <w:r w:rsidRPr="007F343A">
        <w:rPr>
          <w:rFonts w:asciiTheme="minorHAnsi" w:hAnsiTheme="minorHAnsi" w:cstheme="minorHAnsi"/>
          <w:b/>
          <w:bCs/>
          <w:sz w:val="22"/>
          <w:szCs w:val="22"/>
          <w:u w:val="single"/>
        </w:rPr>
        <w:t xml:space="preserve"> Erasmus+</w:t>
      </w:r>
      <w:r w:rsidRPr="00C57AFC">
        <w:rPr>
          <w:rFonts w:asciiTheme="minorHAnsi" w:hAnsiTheme="minorHAnsi" w:cstheme="minorHAnsi"/>
          <w:sz w:val="22"/>
          <w:szCs w:val="22"/>
        </w:rPr>
        <w:t xml:space="preserve">. </w:t>
      </w:r>
    </w:p>
    <w:p w14:paraId="05C83B24" w14:textId="01A82320" w:rsidR="00AA02F4" w:rsidRDefault="001D09B6" w:rsidP="00C2522F">
      <w:pPr>
        <w:ind w:left="0"/>
        <w:rPr>
          <w:rFonts w:asciiTheme="minorHAnsi" w:hAnsiTheme="minorHAnsi" w:cstheme="minorHAnsi"/>
          <w:sz w:val="22"/>
          <w:szCs w:val="22"/>
        </w:rPr>
      </w:pPr>
      <w:r w:rsidRPr="00C57AFC">
        <w:rPr>
          <w:rFonts w:asciiTheme="minorHAnsi" w:hAnsiTheme="minorHAnsi" w:cstheme="minorHAnsi"/>
          <w:sz w:val="22"/>
          <w:szCs w:val="22"/>
        </w:rPr>
        <w:t xml:space="preserve">Per ottenere tale prolungamento è necessario presentare ad ISMOKA l’apposito modulo di richiesta, debitamente </w:t>
      </w:r>
      <w:r w:rsidRPr="007F343A">
        <w:rPr>
          <w:rFonts w:asciiTheme="minorHAnsi" w:hAnsiTheme="minorHAnsi" w:cstheme="minorHAnsi"/>
          <w:sz w:val="22"/>
          <w:szCs w:val="22"/>
        </w:rPr>
        <w:t xml:space="preserve">compilato, e firmato sia dal coordinatore dello scambio a Cagliari che dall’Ufficio Internazionale dell’università estera di destinazione </w:t>
      </w:r>
      <w:r w:rsidRPr="007F343A">
        <w:rPr>
          <w:rFonts w:asciiTheme="minorHAnsi" w:hAnsiTheme="minorHAnsi" w:cstheme="minorHAnsi"/>
          <w:b/>
          <w:bCs/>
          <w:sz w:val="22"/>
          <w:szCs w:val="22"/>
        </w:rPr>
        <w:t>entro il</w:t>
      </w:r>
      <w:r w:rsidR="0071190B" w:rsidRPr="007F343A">
        <w:rPr>
          <w:rFonts w:asciiTheme="minorHAnsi" w:hAnsiTheme="minorHAnsi" w:cstheme="minorHAnsi"/>
          <w:b/>
          <w:bCs/>
          <w:sz w:val="22"/>
          <w:szCs w:val="22"/>
        </w:rPr>
        <w:t xml:space="preserve"> 31.12.202</w:t>
      </w:r>
      <w:r w:rsidR="00B33439" w:rsidRPr="007F343A">
        <w:rPr>
          <w:rFonts w:asciiTheme="minorHAnsi" w:hAnsiTheme="minorHAnsi" w:cstheme="minorHAnsi"/>
          <w:b/>
          <w:bCs/>
          <w:sz w:val="22"/>
          <w:szCs w:val="22"/>
        </w:rPr>
        <w:t>5</w:t>
      </w:r>
      <w:r w:rsidR="0071190B" w:rsidRPr="007F343A">
        <w:rPr>
          <w:rFonts w:asciiTheme="minorHAnsi" w:hAnsiTheme="minorHAnsi" w:cstheme="minorHAnsi"/>
          <w:b/>
          <w:bCs/>
          <w:sz w:val="22"/>
          <w:szCs w:val="22"/>
        </w:rPr>
        <w:t xml:space="preserve"> per chi parte al primo semestre ed entro il</w:t>
      </w:r>
      <w:r w:rsidRPr="007F343A">
        <w:rPr>
          <w:rFonts w:asciiTheme="minorHAnsi" w:hAnsiTheme="minorHAnsi" w:cstheme="minorHAnsi"/>
          <w:b/>
          <w:bCs/>
          <w:sz w:val="22"/>
          <w:szCs w:val="22"/>
        </w:rPr>
        <w:t xml:space="preserve"> 31.03.202</w:t>
      </w:r>
      <w:r w:rsidR="00B33439" w:rsidRPr="007F343A">
        <w:rPr>
          <w:rFonts w:asciiTheme="minorHAnsi" w:hAnsiTheme="minorHAnsi" w:cstheme="minorHAnsi"/>
          <w:b/>
          <w:bCs/>
          <w:sz w:val="22"/>
          <w:szCs w:val="22"/>
        </w:rPr>
        <w:t>6</w:t>
      </w:r>
      <w:r w:rsidR="0071190B" w:rsidRPr="007F343A">
        <w:rPr>
          <w:rFonts w:asciiTheme="minorHAnsi" w:hAnsiTheme="minorHAnsi" w:cstheme="minorHAnsi"/>
          <w:b/>
          <w:bCs/>
          <w:sz w:val="22"/>
          <w:szCs w:val="22"/>
        </w:rPr>
        <w:t xml:space="preserve"> per chi parte al secondo semestre</w:t>
      </w:r>
      <w:r w:rsidRPr="007F343A">
        <w:rPr>
          <w:rFonts w:asciiTheme="minorHAnsi" w:hAnsiTheme="minorHAnsi" w:cstheme="minorHAnsi"/>
          <w:b/>
          <w:bCs/>
          <w:sz w:val="22"/>
          <w:szCs w:val="22"/>
        </w:rPr>
        <w:t>.</w:t>
      </w:r>
      <w:r w:rsidRPr="007F343A">
        <w:rPr>
          <w:rFonts w:asciiTheme="minorHAnsi" w:hAnsiTheme="minorHAnsi" w:cstheme="minorHAnsi"/>
          <w:sz w:val="22"/>
          <w:szCs w:val="22"/>
        </w:rPr>
        <w:t xml:space="preserve"> Una volta che il prolungamento sarà stato autorizzato</w:t>
      </w:r>
      <w:r w:rsidRPr="007F343A">
        <w:rPr>
          <w:rFonts w:asciiTheme="minorHAnsi" w:hAnsiTheme="minorHAnsi" w:cstheme="minorHAnsi"/>
          <w:b/>
          <w:bCs/>
          <w:sz w:val="22"/>
          <w:szCs w:val="22"/>
        </w:rPr>
        <w:t xml:space="preserve"> entro il </w:t>
      </w:r>
      <w:r w:rsidR="0071190B" w:rsidRPr="007F343A">
        <w:rPr>
          <w:rFonts w:asciiTheme="minorHAnsi" w:hAnsiTheme="minorHAnsi" w:cstheme="minorHAnsi"/>
          <w:b/>
          <w:bCs/>
          <w:sz w:val="22"/>
          <w:szCs w:val="22"/>
        </w:rPr>
        <w:t>31.01.202</w:t>
      </w:r>
      <w:r w:rsidR="00B33439" w:rsidRPr="007F343A">
        <w:rPr>
          <w:rFonts w:asciiTheme="minorHAnsi" w:hAnsiTheme="minorHAnsi" w:cstheme="minorHAnsi"/>
          <w:b/>
          <w:bCs/>
          <w:sz w:val="22"/>
          <w:szCs w:val="22"/>
        </w:rPr>
        <w:t>6</w:t>
      </w:r>
      <w:r w:rsidR="0071190B" w:rsidRPr="007F343A">
        <w:rPr>
          <w:rFonts w:asciiTheme="minorHAnsi" w:hAnsiTheme="minorHAnsi" w:cstheme="minorHAnsi"/>
          <w:b/>
          <w:bCs/>
          <w:sz w:val="22"/>
          <w:szCs w:val="22"/>
        </w:rPr>
        <w:t xml:space="preserve"> per chi parte al primo semestre e il </w:t>
      </w:r>
      <w:r w:rsidRPr="007F343A">
        <w:rPr>
          <w:rFonts w:asciiTheme="minorHAnsi" w:hAnsiTheme="minorHAnsi" w:cstheme="minorHAnsi"/>
          <w:b/>
          <w:bCs/>
          <w:sz w:val="22"/>
          <w:szCs w:val="22"/>
        </w:rPr>
        <w:t>30.04.202</w:t>
      </w:r>
      <w:r w:rsidR="00B33439" w:rsidRPr="007F343A">
        <w:rPr>
          <w:rFonts w:asciiTheme="minorHAnsi" w:hAnsiTheme="minorHAnsi" w:cstheme="minorHAnsi"/>
          <w:b/>
          <w:bCs/>
          <w:sz w:val="22"/>
          <w:szCs w:val="22"/>
        </w:rPr>
        <w:t>6</w:t>
      </w:r>
      <w:r w:rsidR="0071190B" w:rsidRPr="007F343A">
        <w:rPr>
          <w:rFonts w:asciiTheme="minorHAnsi" w:hAnsiTheme="minorHAnsi" w:cstheme="minorHAnsi"/>
          <w:b/>
          <w:bCs/>
          <w:sz w:val="22"/>
          <w:szCs w:val="22"/>
        </w:rPr>
        <w:t xml:space="preserve"> per chi parte al secondo semestre</w:t>
      </w:r>
      <w:r w:rsidRPr="007F343A">
        <w:rPr>
          <w:rFonts w:asciiTheme="minorHAnsi" w:hAnsiTheme="minorHAnsi" w:cstheme="minorHAnsi"/>
          <w:sz w:val="22"/>
          <w:szCs w:val="22"/>
        </w:rPr>
        <w:t xml:space="preserve">, lo studente riceverà l'apposito emendamento al contratto finanziario, che dovrà firmare e inviare al Settore Mobilità studentesca, insieme alla fotocopia di un documento di identità. </w:t>
      </w:r>
      <w:r w:rsidR="002960D8" w:rsidRPr="007F343A">
        <w:rPr>
          <w:rFonts w:asciiTheme="minorHAnsi" w:hAnsiTheme="minorHAnsi" w:cstheme="minorHAnsi"/>
          <w:sz w:val="22"/>
          <w:szCs w:val="22"/>
        </w:rPr>
        <w:t>Si prega di notare che le scadenze indicate potrebbero subire delle variazioni nel corso dell’anno accademico</w:t>
      </w:r>
      <w:r w:rsidR="007F343A">
        <w:rPr>
          <w:rFonts w:asciiTheme="minorHAnsi" w:hAnsiTheme="minorHAnsi" w:cstheme="minorHAnsi"/>
          <w:sz w:val="22"/>
          <w:szCs w:val="22"/>
        </w:rPr>
        <w:t xml:space="preserve"> e </w:t>
      </w:r>
      <w:r w:rsidR="007F343A" w:rsidRPr="007F343A">
        <w:rPr>
          <w:rFonts w:asciiTheme="minorHAnsi" w:hAnsiTheme="minorHAnsi" w:cstheme="minorHAnsi"/>
          <w:sz w:val="22"/>
          <w:szCs w:val="22"/>
        </w:rPr>
        <w:t>che</w:t>
      </w:r>
      <w:r w:rsidR="007F343A" w:rsidRPr="007F343A">
        <w:rPr>
          <w:rFonts w:asciiTheme="minorHAnsi" w:hAnsiTheme="minorHAnsi" w:cstheme="minorHAnsi"/>
          <w:b/>
          <w:bCs/>
          <w:color w:val="FF0000"/>
          <w:sz w:val="22"/>
          <w:szCs w:val="22"/>
        </w:rPr>
        <w:t xml:space="preserve"> l</w:t>
      </w:r>
      <w:r w:rsidRPr="00C57AFC">
        <w:rPr>
          <w:rFonts w:asciiTheme="minorHAnsi" w:hAnsiTheme="minorHAnsi" w:cstheme="minorHAnsi"/>
          <w:b/>
          <w:bCs/>
          <w:color w:val="FF0000"/>
          <w:sz w:val="22"/>
          <w:szCs w:val="22"/>
        </w:rPr>
        <w:t xml:space="preserve">a copertura finanziaria dei mesi di prolungamento non </w:t>
      </w:r>
      <w:r w:rsidR="007F343A">
        <w:rPr>
          <w:rFonts w:asciiTheme="minorHAnsi" w:hAnsiTheme="minorHAnsi" w:cstheme="minorHAnsi"/>
          <w:b/>
          <w:bCs/>
          <w:color w:val="FF0000"/>
          <w:sz w:val="22"/>
          <w:szCs w:val="22"/>
        </w:rPr>
        <w:t>può</w:t>
      </w:r>
      <w:r w:rsidRPr="00C57AFC">
        <w:rPr>
          <w:rFonts w:asciiTheme="minorHAnsi" w:hAnsiTheme="minorHAnsi" w:cstheme="minorHAnsi"/>
          <w:b/>
          <w:bCs/>
          <w:color w:val="FF0000"/>
          <w:sz w:val="22"/>
          <w:szCs w:val="22"/>
        </w:rPr>
        <w:t xml:space="preserve"> essere garantita</w:t>
      </w:r>
      <w:r w:rsidR="007F343A">
        <w:rPr>
          <w:rFonts w:asciiTheme="minorHAnsi" w:hAnsiTheme="minorHAnsi" w:cstheme="minorHAnsi"/>
          <w:b/>
          <w:bCs/>
          <w:color w:val="FF0000"/>
          <w:sz w:val="22"/>
          <w:szCs w:val="22"/>
        </w:rPr>
        <w:t xml:space="preserve"> al momento</w:t>
      </w:r>
      <w:r w:rsidRPr="00C57AFC">
        <w:rPr>
          <w:rFonts w:asciiTheme="minorHAnsi" w:hAnsiTheme="minorHAnsi" w:cstheme="minorHAnsi"/>
          <w:b/>
          <w:bCs/>
          <w:color w:val="FF0000"/>
          <w:sz w:val="22"/>
          <w:szCs w:val="22"/>
        </w:rPr>
        <w:t xml:space="preserve">: gli importi infatti graveranno sui fondi derivanti dalle borse di mobilità non utilizzate nell'A.A. </w:t>
      </w:r>
      <w:r w:rsidR="00B33439">
        <w:rPr>
          <w:rFonts w:asciiTheme="minorHAnsi" w:hAnsiTheme="minorHAnsi" w:cstheme="minorHAnsi"/>
          <w:b/>
          <w:bCs/>
          <w:color w:val="FF0000"/>
          <w:sz w:val="22"/>
          <w:szCs w:val="22"/>
        </w:rPr>
        <w:t>25/26</w:t>
      </w:r>
      <w:r w:rsidRPr="00C57AFC">
        <w:rPr>
          <w:rFonts w:asciiTheme="minorHAnsi" w:hAnsiTheme="minorHAnsi" w:cstheme="minorHAnsi"/>
          <w:b/>
          <w:bCs/>
          <w:color w:val="FF0000"/>
          <w:sz w:val="22"/>
          <w:szCs w:val="22"/>
        </w:rPr>
        <w:t>.</w:t>
      </w:r>
      <w:r w:rsidRPr="00C57AFC">
        <w:rPr>
          <w:rFonts w:asciiTheme="minorHAnsi" w:hAnsiTheme="minorHAnsi" w:cstheme="minorHAnsi"/>
          <w:color w:val="FF0000"/>
          <w:sz w:val="22"/>
          <w:szCs w:val="22"/>
        </w:rPr>
        <w:t xml:space="preserve"> </w:t>
      </w:r>
      <w:r w:rsidR="007F343A">
        <w:rPr>
          <w:rFonts w:asciiTheme="minorHAnsi" w:hAnsiTheme="minorHAnsi" w:cstheme="minorHAnsi"/>
          <w:color w:val="FF0000"/>
          <w:sz w:val="22"/>
          <w:szCs w:val="22"/>
        </w:rPr>
        <w:t xml:space="preserve"> </w:t>
      </w:r>
      <w:r w:rsidRPr="00C57AFC">
        <w:rPr>
          <w:rFonts w:asciiTheme="minorHAnsi" w:hAnsiTheme="minorHAnsi" w:cstheme="minorHAnsi"/>
          <w:sz w:val="22"/>
          <w:szCs w:val="22"/>
        </w:rPr>
        <w:t>Si fa presente che è possibile una sola richiesta di prolungamento e che non è ammessa alcuna interruzione del soggiorno all’estero fra il periodo di borsa originaria e il prolungamento. Si ricorda inoltre che lo studente che prima della partenza ha ottenuto la riduzione del soggiorno, non potrà in seguito far domanda di prolungamento dello status di studente Erasmus+.</w:t>
      </w:r>
    </w:p>
    <w:p w14:paraId="675718F8" w14:textId="77777777" w:rsidR="00D05081" w:rsidRDefault="00D05081" w:rsidP="00C2522F">
      <w:pPr>
        <w:ind w:left="0"/>
        <w:rPr>
          <w:rFonts w:asciiTheme="minorHAnsi" w:hAnsiTheme="minorHAnsi" w:cstheme="minorHAnsi"/>
          <w:sz w:val="22"/>
          <w:szCs w:val="22"/>
        </w:rPr>
      </w:pPr>
    </w:p>
    <w:p w14:paraId="6554F2E7" w14:textId="61251AE1" w:rsidR="00AA02F4" w:rsidRPr="00C57AFC" w:rsidRDefault="00FC4B3A" w:rsidP="00144FE9">
      <w:pPr>
        <w:pStyle w:val="Titolo1"/>
        <w:rPr>
          <w:rFonts w:asciiTheme="minorHAnsi" w:hAnsiTheme="minorHAnsi" w:cstheme="minorHAnsi"/>
          <w:b/>
          <w:bCs/>
          <w:sz w:val="22"/>
          <w:szCs w:val="22"/>
        </w:rPr>
      </w:pPr>
      <w:bookmarkStart w:id="1" w:name="_Toc45033509"/>
      <w:r w:rsidRPr="00C57AFC">
        <w:rPr>
          <w:rFonts w:asciiTheme="minorHAnsi" w:hAnsiTheme="minorHAnsi" w:cstheme="minorHAnsi"/>
          <w:b/>
          <w:bCs/>
          <w:sz w:val="22"/>
          <w:szCs w:val="22"/>
        </w:rPr>
        <w:t>3</w:t>
      </w:r>
      <w:r w:rsidR="00AA02F4" w:rsidRPr="00C57AFC">
        <w:rPr>
          <w:rFonts w:asciiTheme="minorHAnsi" w:hAnsiTheme="minorHAnsi" w:cstheme="minorHAnsi"/>
          <w:b/>
          <w:bCs/>
          <w:sz w:val="22"/>
          <w:szCs w:val="22"/>
        </w:rPr>
        <w:t>. STATUS ERASMUS+</w:t>
      </w:r>
      <w:bookmarkEnd w:id="1"/>
    </w:p>
    <w:p w14:paraId="06F76582" w14:textId="77777777" w:rsidR="00AA02F4" w:rsidRPr="00C57AFC" w:rsidRDefault="00AA02F4" w:rsidP="00AA02F4">
      <w:pPr>
        <w:pStyle w:val="Corpodeltesto21"/>
        <w:ind w:left="360"/>
        <w:jc w:val="both"/>
        <w:rPr>
          <w:rFonts w:asciiTheme="minorHAnsi" w:hAnsiTheme="minorHAnsi" w:cstheme="minorHAnsi"/>
          <w:b/>
          <w:sz w:val="22"/>
          <w:szCs w:val="22"/>
        </w:rPr>
      </w:pPr>
    </w:p>
    <w:p w14:paraId="5BFDDAAE" w14:textId="77777777" w:rsidR="00AA02F4" w:rsidRPr="00C57AFC" w:rsidRDefault="00AA02F4" w:rsidP="00AA02F4">
      <w:pPr>
        <w:pStyle w:val="Corpodeltesto21"/>
        <w:jc w:val="both"/>
        <w:rPr>
          <w:rFonts w:asciiTheme="minorHAnsi" w:hAnsiTheme="minorHAnsi" w:cstheme="minorHAnsi"/>
          <w:sz w:val="22"/>
          <w:szCs w:val="22"/>
        </w:rPr>
      </w:pPr>
      <w:r w:rsidRPr="00C57AFC">
        <w:rPr>
          <w:rFonts w:asciiTheme="minorHAnsi" w:hAnsiTheme="minorHAnsi" w:cstheme="minorHAnsi"/>
          <w:sz w:val="22"/>
          <w:szCs w:val="22"/>
        </w:rPr>
        <w:t>Gli studenti Erasmus+ beneficiano delle seguenti condizioni:</w:t>
      </w:r>
    </w:p>
    <w:p w14:paraId="34BB36BA" w14:textId="77777777" w:rsidR="00AA02F4" w:rsidRPr="00C57AFC" w:rsidRDefault="00AA02F4" w:rsidP="00AA02F4">
      <w:pPr>
        <w:pStyle w:val="Corpodeltesto21"/>
        <w:numPr>
          <w:ilvl w:val="0"/>
          <w:numId w:val="22"/>
        </w:numPr>
        <w:jc w:val="both"/>
        <w:rPr>
          <w:rFonts w:asciiTheme="minorHAnsi" w:hAnsiTheme="minorHAnsi" w:cstheme="minorHAnsi"/>
          <w:sz w:val="22"/>
          <w:szCs w:val="22"/>
        </w:rPr>
      </w:pPr>
      <w:r w:rsidRPr="00C57AFC">
        <w:rPr>
          <w:rFonts w:asciiTheme="minorHAnsi" w:hAnsiTheme="minorHAnsi" w:cstheme="minorHAnsi"/>
          <w:sz w:val="22"/>
          <w:szCs w:val="22"/>
        </w:rPr>
        <w:t>l'esenzione dal pagamento delle tasse di iscrizione presso l'Università ospitante, mentre le spese di viaggio, vitto e alloggio sono a totale carico dello studente;</w:t>
      </w:r>
    </w:p>
    <w:p w14:paraId="0D2F5E88" w14:textId="3EBBB785" w:rsidR="00AA02F4" w:rsidRPr="00C57AFC" w:rsidRDefault="00AA02F4" w:rsidP="00AA02F4">
      <w:pPr>
        <w:pStyle w:val="Corpodeltesto21"/>
        <w:numPr>
          <w:ilvl w:val="0"/>
          <w:numId w:val="22"/>
        </w:numPr>
        <w:jc w:val="both"/>
        <w:rPr>
          <w:rFonts w:asciiTheme="minorHAnsi" w:hAnsiTheme="minorHAnsi" w:cstheme="minorHAnsi"/>
          <w:sz w:val="22"/>
          <w:szCs w:val="22"/>
          <w:u w:val="single"/>
        </w:rPr>
      </w:pPr>
      <w:r w:rsidRPr="00C57AFC">
        <w:rPr>
          <w:rFonts w:asciiTheme="minorHAnsi" w:hAnsiTheme="minorHAnsi" w:cstheme="minorHAnsi"/>
          <w:sz w:val="22"/>
          <w:szCs w:val="22"/>
        </w:rPr>
        <w:t xml:space="preserve">la fruizione dei servizi </w:t>
      </w:r>
      <w:r w:rsidRPr="00C57AFC">
        <w:rPr>
          <w:rFonts w:asciiTheme="minorHAnsi" w:hAnsiTheme="minorHAnsi" w:cstheme="minorHAnsi"/>
          <w:b/>
          <w:sz w:val="22"/>
          <w:szCs w:val="22"/>
          <w:u w:val="single"/>
        </w:rPr>
        <w:t>eventualmente</w:t>
      </w:r>
      <w:r w:rsidRPr="00C57AFC">
        <w:rPr>
          <w:rFonts w:asciiTheme="minorHAnsi" w:hAnsiTheme="minorHAnsi" w:cstheme="minorHAnsi"/>
          <w:sz w:val="22"/>
          <w:szCs w:val="22"/>
        </w:rPr>
        <w:t xml:space="preserve"> forniti dall'Università ospitante (mense, posti alloggio in casa dello studente, corsi di Lingua per stranieri etc…).  A questo proposito </w:t>
      </w:r>
      <w:r w:rsidRPr="00C57AFC">
        <w:rPr>
          <w:rFonts w:asciiTheme="minorHAnsi" w:hAnsiTheme="minorHAnsi" w:cstheme="minorHAnsi"/>
          <w:sz w:val="22"/>
          <w:szCs w:val="22"/>
          <w:u w:val="single"/>
        </w:rPr>
        <w:t xml:space="preserve">si ricorda </w:t>
      </w:r>
      <w:r w:rsidRPr="00C57AFC">
        <w:rPr>
          <w:rFonts w:asciiTheme="minorHAnsi" w:hAnsiTheme="minorHAnsi" w:cstheme="minorHAnsi"/>
          <w:sz w:val="22"/>
          <w:szCs w:val="22"/>
        </w:rPr>
        <w:t>che per conoscere nel dettaglio tutti i servizi offe</w:t>
      </w:r>
      <w:r w:rsidR="00EB3D93" w:rsidRPr="00C57AFC">
        <w:rPr>
          <w:rFonts w:asciiTheme="minorHAnsi" w:hAnsiTheme="minorHAnsi" w:cstheme="minorHAnsi"/>
          <w:sz w:val="22"/>
          <w:szCs w:val="22"/>
        </w:rPr>
        <w:t xml:space="preserve">rti dall’Istituzione ospitante, </w:t>
      </w:r>
      <w:r w:rsidRPr="00C57AFC">
        <w:rPr>
          <w:rFonts w:asciiTheme="minorHAnsi" w:hAnsiTheme="minorHAnsi" w:cstheme="minorHAnsi"/>
          <w:sz w:val="22"/>
          <w:szCs w:val="22"/>
        </w:rPr>
        <w:t>sarà cura degli studenti selezionati</w:t>
      </w:r>
      <w:r w:rsidR="009A0904" w:rsidRPr="00C57AFC">
        <w:rPr>
          <w:rFonts w:asciiTheme="minorHAnsi" w:hAnsiTheme="minorHAnsi" w:cstheme="minorHAnsi"/>
          <w:sz w:val="22"/>
          <w:szCs w:val="22"/>
        </w:rPr>
        <w:t xml:space="preserve"> </w:t>
      </w:r>
      <w:r w:rsidRPr="00C57AFC">
        <w:rPr>
          <w:rFonts w:asciiTheme="minorHAnsi" w:hAnsiTheme="minorHAnsi" w:cstheme="minorHAnsi"/>
          <w:sz w:val="22"/>
          <w:szCs w:val="22"/>
          <w:u w:val="single"/>
        </w:rPr>
        <w:t>contattare direttamente l'Università di destinazione;</w:t>
      </w:r>
    </w:p>
    <w:p w14:paraId="6D4A3C87" w14:textId="47CD7A67" w:rsidR="00AA02F4" w:rsidRPr="00C57AFC" w:rsidRDefault="00AA02F4" w:rsidP="00AA02F4">
      <w:pPr>
        <w:pStyle w:val="Corpodeltesto21"/>
        <w:numPr>
          <w:ilvl w:val="0"/>
          <w:numId w:val="22"/>
        </w:numPr>
        <w:jc w:val="both"/>
        <w:rPr>
          <w:rFonts w:asciiTheme="minorHAnsi" w:hAnsiTheme="minorHAnsi" w:cstheme="minorHAnsi"/>
          <w:sz w:val="22"/>
          <w:szCs w:val="22"/>
        </w:rPr>
      </w:pPr>
      <w:r w:rsidRPr="00C57AFC">
        <w:rPr>
          <w:rFonts w:asciiTheme="minorHAnsi" w:hAnsiTheme="minorHAnsi" w:cstheme="minorHAnsi"/>
          <w:sz w:val="22"/>
          <w:szCs w:val="22"/>
        </w:rPr>
        <w:t>una idonea copertura assicurativa per infortuni</w:t>
      </w:r>
      <w:r w:rsidR="009A0904" w:rsidRPr="00C57AFC">
        <w:rPr>
          <w:rFonts w:asciiTheme="minorHAnsi" w:hAnsiTheme="minorHAnsi" w:cstheme="minorHAnsi"/>
          <w:sz w:val="22"/>
          <w:szCs w:val="22"/>
        </w:rPr>
        <w:t xml:space="preserve"> e responsabilità civile</w:t>
      </w:r>
      <w:r w:rsidRPr="00C57AFC">
        <w:rPr>
          <w:rFonts w:asciiTheme="minorHAnsi" w:hAnsiTheme="minorHAnsi" w:cstheme="minorHAnsi"/>
          <w:sz w:val="22"/>
          <w:szCs w:val="22"/>
        </w:rPr>
        <w:t>;</w:t>
      </w:r>
    </w:p>
    <w:p w14:paraId="5400FEED" w14:textId="256E89BC" w:rsidR="00AA02F4" w:rsidRPr="00C57AFC" w:rsidRDefault="00AA02F4" w:rsidP="00AA02F4">
      <w:pPr>
        <w:pStyle w:val="Corpodeltesto21"/>
        <w:numPr>
          <w:ilvl w:val="0"/>
          <w:numId w:val="22"/>
        </w:numPr>
        <w:jc w:val="both"/>
        <w:rPr>
          <w:rFonts w:asciiTheme="minorHAnsi" w:hAnsiTheme="minorHAnsi" w:cstheme="minorHAnsi"/>
          <w:sz w:val="22"/>
          <w:szCs w:val="22"/>
        </w:rPr>
      </w:pPr>
      <w:r w:rsidRPr="00C57AFC">
        <w:rPr>
          <w:rFonts w:asciiTheme="minorHAnsi" w:hAnsiTheme="minorHAnsi" w:cstheme="minorHAnsi"/>
          <w:sz w:val="22"/>
          <w:szCs w:val="22"/>
        </w:rPr>
        <w:lastRenderedPageBreak/>
        <w:t xml:space="preserve">il riconoscimento dell'attività svolta all'estero, da parte del Corso di Studi di appartenenza. Tuttavia, per conoscere in modo dettagliato tutte le informazioni di carattere didattico, è consigliabile che gli studenti si rivolgano direttamente al docente </w:t>
      </w:r>
      <w:r w:rsidR="0071190B">
        <w:rPr>
          <w:rFonts w:asciiTheme="minorHAnsi" w:hAnsiTheme="minorHAnsi" w:cstheme="minorHAnsi"/>
          <w:sz w:val="22"/>
          <w:szCs w:val="22"/>
        </w:rPr>
        <w:t>tutor referente di sede così come indicato nelle schede del bando.</w:t>
      </w:r>
    </w:p>
    <w:p w14:paraId="5F75D679" w14:textId="3D4DF4EF" w:rsidR="00AA02F4" w:rsidRPr="00C57AFC" w:rsidRDefault="009A0904" w:rsidP="00144FE9">
      <w:pPr>
        <w:pStyle w:val="Titolo1"/>
        <w:rPr>
          <w:rFonts w:asciiTheme="minorHAnsi" w:hAnsiTheme="minorHAnsi" w:cstheme="minorHAnsi"/>
          <w:b/>
          <w:bCs/>
          <w:sz w:val="22"/>
          <w:szCs w:val="22"/>
        </w:rPr>
      </w:pPr>
      <w:bookmarkStart w:id="2" w:name="_Toc111437467"/>
      <w:bookmarkStart w:id="3" w:name="_Toc45033510"/>
      <w:r w:rsidRPr="00C57AFC">
        <w:rPr>
          <w:rFonts w:asciiTheme="minorHAnsi" w:hAnsiTheme="minorHAnsi" w:cstheme="minorHAnsi"/>
          <w:b/>
          <w:bCs/>
          <w:sz w:val="22"/>
          <w:szCs w:val="22"/>
        </w:rPr>
        <w:t xml:space="preserve">4. </w:t>
      </w:r>
      <w:r w:rsidR="00AA02F4" w:rsidRPr="00C57AFC">
        <w:rPr>
          <w:rFonts w:asciiTheme="minorHAnsi" w:hAnsiTheme="minorHAnsi" w:cstheme="minorHAnsi"/>
          <w:b/>
          <w:bCs/>
          <w:sz w:val="22"/>
          <w:szCs w:val="22"/>
        </w:rPr>
        <w:t>ISCRIZIONE ALL’UNIVERSIT</w:t>
      </w:r>
      <w:r w:rsidR="00144FE9" w:rsidRPr="00C57AFC">
        <w:rPr>
          <w:rFonts w:asciiTheme="minorHAnsi" w:hAnsiTheme="minorHAnsi" w:cstheme="minorHAnsi"/>
          <w:b/>
          <w:bCs/>
          <w:sz w:val="22"/>
          <w:szCs w:val="22"/>
        </w:rPr>
        <w:t>À</w:t>
      </w:r>
      <w:r w:rsidR="00AA02F4" w:rsidRPr="00C57AFC">
        <w:rPr>
          <w:rFonts w:asciiTheme="minorHAnsi" w:hAnsiTheme="minorHAnsi" w:cstheme="minorHAnsi"/>
          <w:b/>
          <w:bCs/>
          <w:sz w:val="22"/>
          <w:szCs w:val="22"/>
        </w:rPr>
        <w:t xml:space="preserve"> STRANIERA</w:t>
      </w:r>
      <w:bookmarkEnd w:id="2"/>
      <w:bookmarkEnd w:id="3"/>
    </w:p>
    <w:p w14:paraId="46B1D153" w14:textId="77777777" w:rsidR="00DD73CD" w:rsidRPr="00C57AFC" w:rsidRDefault="00DD73CD" w:rsidP="00AA02F4">
      <w:pPr>
        <w:pStyle w:val="Corpodeltesto21"/>
        <w:jc w:val="left"/>
        <w:rPr>
          <w:rFonts w:asciiTheme="minorHAnsi" w:hAnsiTheme="minorHAnsi" w:cstheme="minorHAnsi"/>
          <w:b/>
          <w:color w:val="FF0000"/>
          <w:sz w:val="22"/>
          <w:szCs w:val="22"/>
        </w:rPr>
      </w:pPr>
    </w:p>
    <w:p w14:paraId="2EB8302D" w14:textId="27FD4D4A" w:rsidR="00AA02F4" w:rsidRPr="00C57AFC" w:rsidRDefault="00AA02F4" w:rsidP="00AA02F4">
      <w:pPr>
        <w:rPr>
          <w:rFonts w:asciiTheme="minorHAnsi" w:hAnsiTheme="minorHAnsi" w:cstheme="minorHAnsi"/>
          <w:b/>
          <w:sz w:val="22"/>
          <w:szCs w:val="22"/>
          <w:u w:val="single"/>
        </w:rPr>
      </w:pPr>
      <w:r w:rsidRPr="00C57AFC">
        <w:rPr>
          <w:rFonts w:asciiTheme="minorHAnsi" w:hAnsiTheme="minorHAnsi" w:cstheme="minorHAnsi"/>
          <w:sz w:val="22"/>
          <w:szCs w:val="22"/>
        </w:rPr>
        <w:t xml:space="preserve">Lo studente vincitore è invitato a visitare il sito web dell'Università straniera ospitante e a scaricare tutto il materiale riguardante </w:t>
      </w:r>
      <w:r w:rsidRPr="00C57AFC">
        <w:rPr>
          <w:rFonts w:asciiTheme="minorHAnsi" w:hAnsiTheme="minorHAnsi" w:cstheme="minorHAnsi"/>
          <w:b/>
          <w:sz w:val="22"/>
          <w:szCs w:val="22"/>
        </w:rPr>
        <w:t>l'Application Form</w:t>
      </w:r>
      <w:r w:rsidRPr="00C57AFC">
        <w:rPr>
          <w:rFonts w:asciiTheme="minorHAnsi" w:hAnsiTheme="minorHAnsi" w:cstheme="minorHAnsi"/>
          <w:sz w:val="22"/>
          <w:szCs w:val="22"/>
        </w:rPr>
        <w:t xml:space="preserve"> (modulo di iscrizione come studente Erasmus+) e </w:t>
      </w:r>
      <w:r w:rsidRPr="00C57AFC">
        <w:rPr>
          <w:rFonts w:asciiTheme="minorHAnsi" w:hAnsiTheme="minorHAnsi" w:cstheme="minorHAnsi"/>
          <w:b/>
          <w:sz w:val="22"/>
          <w:szCs w:val="22"/>
        </w:rPr>
        <w:t>l'Accom</w:t>
      </w:r>
      <w:r w:rsidR="0071190B">
        <w:rPr>
          <w:rFonts w:asciiTheme="minorHAnsi" w:hAnsiTheme="minorHAnsi" w:cstheme="minorHAnsi"/>
          <w:b/>
          <w:sz w:val="22"/>
          <w:szCs w:val="22"/>
        </w:rPr>
        <w:t>m</w:t>
      </w:r>
      <w:r w:rsidRPr="00C57AFC">
        <w:rPr>
          <w:rFonts w:asciiTheme="minorHAnsi" w:hAnsiTheme="minorHAnsi" w:cstheme="minorHAnsi"/>
          <w:b/>
          <w:sz w:val="22"/>
          <w:szCs w:val="22"/>
        </w:rPr>
        <w:t>odation Form</w:t>
      </w:r>
      <w:r w:rsidRPr="00C57AFC">
        <w:rPr>
          <w:rFonts w:asciiTheme="minorHAnsi" w:hAnsiTheme="minorHAnsi" w:cstheme="minorHAnsi"/>
          <w:sz w:val="22"/>
          <w:szCs w:val="22"/>
        </w:rPr>
        <w:t xml:space="preserve"> (modulo di prenotazione dell'alloggio, ove disponibile). </w:t>
      </w:r>
      <w:r w:rsidR="00C67A15" w:rsidRPr="00C57AFC">
        <w:rPr>
          <w:rFonts w:asciiTheme="minorHAnsi" w:hAnsiTheme="minorHAnsi" w:cstheme="minorHAnsi"/>
          <w:b/>
          <w:sz w:val="22"/>
          <w:szCs w:val="22"/>
          <w:u w:val="single"/>
        </w:rPr>
        <w:t>È</w:t>
      </w:r>
      <w:r w:rsidR="0076081D" w:rsidRPr="00C57AFC">
        <w:rPr>
          <w:rFonts w:asciiTheme="minorHAnsi" w:hAnsiTheme="minorHAnsi" w:cstheme="minorHAnsi"/>
          <w:b/>
          <w:sz w:val="22"/>
          <w:szCs w:val="22"/>
          <w:u w:val="single"/>
        </w:rPr>
        <w:t xml:space="preserve"> </w:t>
      </w:r>
      <w:r w:rsidRPr="00C57AFC">
        <w:rPr>
          <w:rFonts w:asciiTheme="minorHAnsi" w:hAnsiTheme="minorHAnsi" w:cstheme="minorHAnsi"/>
          <w:b/>
          <w:sz w:val="22"/>
          <w:szCs w:val="22"/>
          <w:u w:val="single"/>
        </w:rPr>
        <w:t>compito dello studente compilare e inviare i moduli all’estero prestando grande attenzione alle date di scadenza fissate dall’università partner.</w:t>
      </w:r>
    </w:p>
    <w:p w14:paraId="6B1CEBB6" w14:textId="77777777" w:rsidR="00875B71" w:rsidRPr="00C57AFC" w:rsidRDefault="00875B71" w:rsidP="00AA02F4">
      <w:pPr>
        <w:rPr>
          <w:rFonts w:asciiTheme="minorHAnsi" w:hAnsiTheme="minorHAnsi" w:cstheme="minorHAnsi"/>
          <w:b/>
          <w:sz w:val="22"/>
          <w:szCs w:val="22"/>
          <w:u w:val="single"/>
        </w:rPr>
      </w:pPr>
    </w:p>
    <w:p w14:paraId="5F00A20A" w14:textId="409ED279" w:rsidR="001B0B4C" w:rsidRDefault="0071190B" w:rsidP="00AA02F4">
      <w:pPr>
        <w:rPr>
          <w:rFonts w:asciiTheme="minorHAnsi" w:hAnsiTheme="minorHAnsi" w:cstheme="minorHAnsi"/>
          <w:b/>
          <w:sz w:val="22"/>
          <w:szCs w:val="22"/>
          <w:u w:val="single"/>
        </w:rPr>
      </w:pPr>
      <w:r>
        <w:rPr>
          <w:rFonts w:asciiTheme="minorHAnsi" w:hAnsiTheme="minorHAnsi" w:cstheme="minorHAnsi"/>
          <w:b/>
          <w:sz w:val="22"/>
          <w:szCs w:val="22"/>
          <w:u w:val="single"/>
        </w:rPr>
        <w:t>In questa fase e in generale durante tutta la mobilità e fino al rientro, lo studente deve rivolgersi allo Sportello mobilità internazionale della propria Facoltà per ricevere supporto nella compilazione e consegna dei documenti e in generale per qualsiasi dubbio o chiarimento:</w:t>
      </w:r>
    </w:p>
    <w:p w14:paraId="40ED1A8C" w14:textId="77777777" w:rsidR="0071190B" w:rsidRPr="00C57AFC" w:rsidRDefault="0071190B" w:rsidP="00AA02F4">
      <w:pPr>
        <w:rPr>
          <w:rFonts w:asciiTheme="minorHAnsi" w:hAnsiTheme="minorHAnsi" w:cstheme="minorHAnsi"/>
          <w:b/>
          <w:sz w:val="22"/>
          <w:szCs w:val="22"/>
          <w:u w:val="single"/>
        </w:rPr>
      </w:pPr>
    </w:p>
    <w:p w14:paraId="0C63BE2A" w14:textId="552CB51C"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r w:rsidRPr="00C57AFC">
        <w:rPr>
          <w:rFonts w:asciiTheme="minorHAnsi" w:hAnsiTheme="minorHAnsi" w:cstheme="minorHAnsi"/>
          <w:b/>
          <w:bCs/>
          <w:sz w:val="22"/>
          <w:szCs w:val="22"/>
        </w:rPr>
        <w:t>Facoltà di Biologia e Farmacia:</w:t>
      </w:r>
      <w:r w:rsidRPr="00C57AFC">
        <w:rPr>
          <w:rFonts w:asciiTheme="minorHAnsi" w:hAnsiTheme="minorHAnsi" w:cstheme="minorHAnsi"/>
          <w:sz w:val="22"/>
          <w:szCs w:val="22"/>
        </w:rPr>
        <w:t xml:space="preserve"> </w:t>
      </w:r>
      <w:r w:rsidRPr="00C57AFC">
        <w:rPr>
          <w:rFonts w:asciiTheme="minorHAnsi" w:hAnsiTheme="minorHAnsi" w:cstheme="minorHAnsi"/>
          <w:sz w:val="22"/>
          <w:szCs w:val="22"/>
        </w:rPr>
        <w:br/>
        <w:t xml:space="preserve">E-mail: </w:t>
      </w:r>
      <w:hyperlink r:id="rId9" w:history="1">
        <w:r w:rsidRPr="00C57AFC">
          <w:rPr>
            <w:rFonts w:asciiTheme="minorHAnsi" w:hAnsiTheme="minorHAnsi" w:cstheme="minorHAnsi"/>
            <w:sz w:val="22"/>
            <w:szCs w:val="22"/>
          </w:rPr>
          <w:t>erasmus.biofarmscienze@unica.it</w:t>
        </w:r>
      </w:hyperlink>
    </w:p>
    <w:p w14:paraId="698308DA" w14:textId="77777777"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p>
    <w:p w14:paraId="62F78ADB" w14:textId="2F2CE477"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r w:rsidRPr="00C57AFC">
        <w:rPr>
          <w:rFonts w:asciiTheme="minorHAnsi" w:hAnsiTheme="minorHAnsi" w:cstheme="minorHAnsi"/>
          <w:b/>
          <w:bCs/>
          <w:sz w:val="22"/>
          <w:szCs w:val="22"/>
        </w:rPr>
        <w:t>Facoltà di Ingegneria e Architettura</w:t>
      </w:r>
      <w:r w:rsidRPr="00C57AFC">
        <w:rPr>
          <w:rFonts w:asciiTheme="minorHAnsi" w:hAnsiTheme="minorHAnsi" w:cstheme="minorHAnsi"/>
          <w:b/>
          <w:bCs/>
          <w:sz w:val="22"/>
          <w:szCs w:val="22"/>
        </w:rPr>
        <w:br/>
      </w:r>
      <w:r w:rsidRPr="00C57AFC">
        <w:rPr>
          <w:rFonts w:asciiTheme="minorHAnsi" w:hAnsiTheme="minorHAnsi" w:cstheme="minorHAnsi"/>
          <w:sz w:val="22"/>
          <w:szCs w:val="22"/>
        </w:rPr>
        <w:t xml:space="preserve">E-mail: </w:t>
      </w:r>
      <w:hyperlink r:id="rId10" w:history="1">
        <w:r w:rsidRPr="00C57AFC">
          <w:rPr>
            <w:rFonts w:asciiTheme="minorHAnsi" w:hAnsiTheme="minorHAnsi" w:cstheme="minorHAnsi"/>
            <w:sz w:val="22"/>
            <w:szCs w:val="22"/>
          </w:rPr>
          <w:t>erasmus.ingarc@unica.it</w:t>
        </w:r>
      </w:hyperlink>
      <w:r w:rsidRPr="00C57AFC">
        <w:rPr>
          <w:rFonts w:asciiTheme="minorHAnsi" w:hAnsiTheme="minorHAnsi" w:cstheme="minorHAnsi"/>
          <w:sz w:val="22"/>
          <w:szCs w:val="22"/>
        </w:rPr>
        <w:t>;</w:t>
      </w:r>
    </w:p>
    <w:p w14:paraId="4D96D078" w14:textId="77777777"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p>
    <w:p w14:paraId="2DC86E6D" w14:textId="68457548"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r w:rsidRPr="00C57AFC">
        <w:rPr>
          <w:rFonts w:asciiTheme="minorHAnsi" w:hAnsiTheme="minorHAnsi" w:cstheme="minorHAnsi"/>
          <w:b/>
          <w:bCs/>
          <w:sz w:val="22"/>
          <w:szCs w:val="22"/>
        </w:rPr>
        <w:t>Facoltà di Medicina e Chirurgia</w:t>
      </w:r>
      <w:r w:rsidRPr="00C57AFC">
        <w:rPr>
          <w:rFonts w:asciiTheme="minorHAnsi" w:hAnsiTheme="minorHAnsi" w:cstheme="minorHAnsi"/>
          <w:b/>
          <w:bCs/>
          <w:sz w:val="22"/>
          <w:szCs w:val="22"/>
        </w:rPr>
        <w:br/>
      </w:r>
      <w:r w:rsidRPr="00C57AFC">
        <w:rPr>
          <w:rFonts w:asciiTheme="minorHAnsi" w:hAnsiTheme="minorHAnsi" w:cstheme="minorHAnsi"/>
          <w:sz w:val="22"/>
          <w:szCs w:val="22"/>
        </w:rPr>
        <w:t xml:space="preserve">E-mail: </w:t>
      </w:r>
      <w:hyperlink r:id="rId11" w:history="1">
        <w:r w:rsidRPr="00C57AFC">
          <w:rPr>
            <w:rFonts w:asciiTheme="minorHAnsi" w:hAnsiTheme="minorHAnsi" w:cstheme="minorHAnsi"/>
            <w:sz w:val="22"/>
            <w:szCs w:val="22"/>
          </w:rPr>
          <w:t>erasmus.medicina@unica.it</w:t>
        </w:r>
      </w:hyperlink>
    </w:p>
    <w:p w14:paraId="7D411579" w14:textId="77777777"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p>
    <w:p w14:paraId="44E1C6E8" w14:textId="4BB13302"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r w:rsidRPr="00C57AFC">
        <w:rPr>
          <w:rFonts w:asciiTheme="minorHAnsi" w:hAnsiTheme="minorHAnsi" w:cstheme="minorHAnsi"/>
          <w:b/>
          <w:bCs/>
          <w:sz w:val="22"/>
          <w:szCs w:val="22"/>
        </w:rPr>
        <w:t xml:space="preserve">Facoltà di Scienze:  </w:t>
      </w:r>
      <w:r w:rsidRPr="00C57AFC">
        <w:rPr>
          <w:rFonts w:asciiTheme="minorHAnsi" w:hAnsiTheme="minorHAnsi" w:cstheme="minorHAnsi"/>
          <w:b/>
          <w:bCs/>
          <w:sz w:val="22"/>
          <w:szCs w:val="22"/>
        </w:rPr>
        <w:br/>
      </w:r>
      <w:r w:rsidRPr="00C57AFC">
        <w:rPr>
          <w:rFonts w:asciiTheme="minorHAnsi" w:hAnsiTheme="minorHAnsi" w:cstheme="minorHAnsi"/>
          <w:sz w:val="22"/>
          <w:szCs w:val="22"/>
        </w:rPr>
        <w:t xml:space="preserve">E-mail: </w:t>
      </w:r>
      <w:hyperlink r:id="rId12" w:history="1">
        <w:r w:rsidRPr="00C57AFC">
          <w:rPr>
            <w:rFonts w:asciiTheme="minorHAnsi" w:hAnsiTheme="minorHAnsi" w:cstheme="minorHAnsi"/>
            <w:sz w:val="22"/>
            <w:szCs w:val="22"/>
          </w:rPr>
          <w:t>erasmus.biofarmscienze@unica.it</w:t>
        </w:r>
      </w:hyperlink>
    </w:p>
    <w:p w14:paraId="2498872D" w14:textId="77777777"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p>
    <w:p w14:paraId="0A869B79" w14:textId="67FEA41F"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r w:rsidRPr="00C57AFC">
        <w:rPr>
          <w:rFonts w:asciiTheme="minorHAnsi" w:hAnsiTheme="minorHAnsi" w:cstheme="minorHAnsi"/>
          <w:b/>
          <w:bCs/>
          <w:sz w:val="22"/>
          <w:szCs w:val="22"/>
        </w:rPr>
        <w:t xml:space="preserve">Facoltà di Scienze Economiche, Giuridiche e Politiche: </w:t>
      </w:r>
      <w:r w:rsidRPr="00C57AFC">
        <w:rPr>
          <w:rFonts w:asciiTheme="minorHAnsi" w:hAnsiTheme="minorHAnsi" w:cstheme="minorHAnsi"/>
          <w:b/>
          <w:bCs/>
          <w:sz w:val="22"/>
          <w:szCs w:val="22"/>
        </w:rPr>
        <w:br/>
      </w:r>
      <w:r w:rsidRPr="00C57AFC">
        <w:rPr>
          <w:rFonts w:asciiTheme="minorHAnsi" w:hAnsiTheme="minorHAnsi" w:cstheme="minorHAnsi"/>
          <w:sz w:val="22"/>
          <w:szCs w:val="22"/>
        </w:rPr>
        <w:t xml:space="preserve">E-mail: </w:t>
      </w:r>
      <w:hyperlink r:id="rId13" w:history="1">
        <w:r w:rsidRPr="00C57AFC">
          <w:rPr>
            <w:rFonts w:asciiTheme="minorHAnsi" w:hAnsiTheme="minorHAnsi" w:cstheme="minorHAnsi"/>
            <w:sz w:val="22"/>
            <w:szCs w:val="22"/>
          </w:rPr>
          <w:t>erasmus.segp@unica.it</w:t>
        </w:r>
      </w:hyperlink>
    </w:p>
    <w:p w14:paraId="6907276D" w14:textId="77777777"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p>
    <w:p w14:paraId="528082D2" w14:textId="2EEB35A5" w:rsidR="001B0B4C" w:rsidRPr="00C57AFC" w:rsidRDefault="001B0B4C" w:rsidP="001B0B4C">
      <w:pPr>
        <w:shd w:val="clear" w:color="auto" w:fill="FFFFFF"/>
        <w:tabs>
          <w:tab w:val="clear" w:pos="9000"/>
        </w:tabs>
        <w:ind w:left="0" w:right="0"/>
        <w:jc w:val="center"/>
        <w:rPr>
          <w:rFonts w:asciiTheme="minorHAnsi" w:hAnsiTheme="minorHAnsi" w:cstheme="minorHAnsi"/>
          <w:sz w:val="22"/>
          <w:szCs w:val="22"/>
        </w:rPr>
      </w:pPr>
      <w:r w:rsidRPr="00C57AFC">
        <w:rPr>
          <w:rFonts w:asciiTheme="minorHAnsi" w:hAnsiTheme="minorHAnsi" w:cstheme="minorHAnsi"/>
          <w:b/>
          <w:bCs/>
          <w:sz w:val="22"/>
          <w:szCs w:val="22"/>
        </w:rPr>
        <w:t>Facoltà di Studi Umanistici</w:t>
      </w:r>
      <w:r w:rsidRPr="00C57AFC">
        <w:rPr>
          <w:rFonts w:asciiTheme="minorHAnsi" w:hAnsiTheme="minorHAnsi" w:cstheme="minorHAnsi"/>
          <w:sz w:val="22"/>
          <w:szCs w:val="22"/>
        </w:rPr>
        <w:br/>
        <w:t xml:space="preserve">E-mail: </w:t>
      </w:r>
      <w:hyperlink r:id="rId14" w:history="1">
        <w:r w:rsidRPr="00C57AFC">
          <w:rPr>
            <w:rFonts w:asciiTheme="minorHAnsi" w:hAnsiTheme="minorHAnsi" w:cstheme="minorHAnsi"/>
            <w:sz w:val="22"/>
            <w:szCs w:val="22"/>
          </w:rPr>
          <w:t>erasmus.studum@unica.it</w:t>
        </w:r>
      </w:hyperlink>
    </w:p>
    <w:p w14:paraId="5CFA7697" w14:textId="77777777" w:rsidR="002C0838" w:rsidRPr="00C57AFC" w:rsidRDefault="002C0838" w:rsidP="00AA02F4">
      <w:pPr>
        <w:rPr>
          <w:rFonts w:asciiTheme="minorHAnsi" w:hAnsiTheme="minorHAnsi" w:cstheme="minorHAnsi"/>
          <w:sz w:val="22"/>
          <w:szCs w:val="22"/>
        </w:rPr>
      </w:pPr>
    </w:p>
    <w:p w14:paraId="65207172" w14:textId="6DD09F4D" w:rsidR="00AA02F4" w:rsidRPr="00C57AFC" w:rsidRDefault="009A0904" w:rsidP="00144FE9">
      <w:pPr>
        <w:pStyle w:val="Titolo1"/>
        <w:rPr>
          <w:rFonts w:asciiTheme="minorHAnsi" w:hAnsiTheme="minorHAnsi" w:cstheme="minorHAnsi"/>
          <w:b/>
          <w:bCs/>
          <w:sz w:val="22"/>
          <w:szCs w:val="22"/>
        </w:rPr>
      </w:pPr>
      <w:bookmarkStart w:id="4" w:name="_Toc45033511"/>
      <w:r w:rsidRPr="00C57AFC">
        <w:rPr>
          <w:rFonts w:asciiTheme="minorHAnsi" w:hAnsiTheme="minorHAnsi" w:cstheme="minorHAnsi"/>
          <w:b/>
          <w:bCs/>
          <w:sz w:val="22"/>
          <w:szCs w:val="22"/>
        </w:rPr>
        <w:t xml:space="preserve">5. </w:t>
      </w:r>
      <w:r w:rsidR="00AA02F4" w:rsidRPr="00C57AFC">
        <w:rPr>
          <w:rFonts w:asciiTheme="minorHAnsi" w:hAnsiTheme="minorHAnsi" w:cstheme="minorHAnsi"/>
          <w:b/>
          <w:bCs/>
          <w:sz w:val="22"/>
          <w:szCs w:val="22"/>
        </w:rPr>
        <w:t>ISCRIZIONE ALL’UNIVERSIT</w:t>
      </w:r>
      <w:r w:rsidR="00144FE9" w:rsidRPr="00C57AFC">
        <w:rPr>
          <w:rFonts w:asciiTheme="minorHAnsi" w:hAnsiTheme="minorHAnsi" w:cstheme="minorHAnsi"/>
          <w:b/>
          <w:bCs/>
          <w:sz w:val="22"/>
          <w:szCs w:val="22"/>
        </w:rPr>
        <w:t>À</w:t>
      </w:r>
      <w:r w:rsidR="00AA02F4" w:rsidRPr="00C57AFC">
        <w:rPr>
          <w:rFonts w:asciiTheme="minorHAnsi" w:hAnsiTheme="minorHAnsi" w:cstheme="minorHAnsi"/>
          <w:b/>
          <w:bCs/>
          <w:sz w:val="22"/>
          <w:szCs w:val="22"/>
        </w:rPr>
        <w:t xml:space="preserve"> DI CAGLIARI</w:t>
      </w:r>
      <w:bookmarkEnd w:id="4"/>
    </w:p>
    <w:p w14:paraId="28AD1967" w14:textId="77777777" w:rsidR="00DD73CD" w:rsidRPr="00C57AFC" w:rsidRDefault="00DD73CD" w:rsidP="00AA02F4">
      <w:pPr>
        <w:pStyle w:val="Corpodeltesto21"/>
        <w:jc w:val="left"/>
        <w:rPr>
          <w:rFonts w:asciiTheme="minorHAnsi" w:hAnsiTheme="minorHAnsi" w:cstheme="minorHAnsi"/>
          <w:b/>
          <w:color w:val="FF0000"/>
          <w:sz w:val="22"/>
          <w:szCs w:val="22"/>
        </w:rPr>
      </w:pPr>
    </w:p>
    <w:p w14:paraId="13B448FB" w14:textId="759E41C0"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 xml:space="preserve">Per poter partecipare al Programma Erasmus+ è </w:t>
      </w:r>
      <w:r w:rsidRPr="00C57AFC">
        <w:rPr>
          <w:rFonts w:asciiTheme="minorHAnsi" w:hAnsiTheme="minorHAnsi" w:cstheme="minorHAnsi"/>
          <w:b/>
          <w:bCs/>
          <w:sz w:val="22"/>
          <w:szCs w:val="22"/>
        </w:rPr>
        <w:t xml:space="preserve">assolutamente necessario essere iscritti all'Università </w:t>
      </w:r>
      <w:r w:rsidR="00AA63BC" w:rsidRPr="00C57AFC">
        <w:rPr>
          <w:rFonts w:asciiTheme="minorHAnsi" w:hAnsiTheme="minorHAnsi" w:cstheme="minorHAnsi"/>
          <w:b/>
          <w:bCs/>
          <w:sz w:val="22"/>
          <w:szCs w:val="22"/>
        </w:rPr>
        <w:t xml:space="preserve">degli </w:t>
      </w:r>
      <w:r w:rsidR="009E6BD4">
        <w:rPr>
          <w:rFonts w:asciiTheme="minorHAnsi" w:hAnsiTheme="minorHAnsi" w:cstheme="minorHAnsi"/>
          <w:b/>
          <w:bCs/>
          <w:sz w:val="22"/>
          <w:szCs w:val="22"/>
        </w:rPr>
        <w:t>S</w:t>
      </w:r>
      <w:r w:rsidR="00AA63BC" w:rsidRPr="00C57AFC">
        <w:rPr>
          <w:rFonts w:asciiTheme="minorHAnsi" w:hAnsiTheme="minorHAnsi" w:cstheme="minorHAnsi"/>
          <w:b/>
          <w:bCs/>
          <w:sz w:val="22"/>
          <w:szCs w:val="22"/>
        </w:rPr>
        <w:t xml:space="preserve">tudi di </w:t>
      </w:r>
      <w:r w:rsidRPr="00C57AFC">
        <w:rPr>
          <w:rFonts w:asciiTheme="minorHAnsi" w:hAnsiTheme="minorHAnsi" w:cstheme="minorHAnsi"/>
          <w:b/>
          <w:bCs/>
          <w:sz w:val="22"/>
          <w:szCs w:val="22"/>
        </w:rPr>
        <w:t>Cagliari</w:t>
      </w:r>
      <w:r w:rsidR="00594072" w:rsidRPr="00C57AFC">
        <w:rPr>
          <w:rFonts w:asciiTheme="minorHAnsi" w:hAnsiTheme="minorHAnsi" w:cstheme="minorHAnsi"/>
          <w:b/>
          <w:bCs/>
          <w:sz w:val="22"/>
          <w:szCs w:val="22"/>
        </w:rPr>
        <w:t xml:space="preserve"> per tutta la durata dell’esperienza all’estero</w:t>
      </w:r>
      <w:r w:rsidRPr="00C57AFC">
        <w:rPr>
          <w:rFonts w:asciiTheme="minorHAnsi" w:hAnsiTheme="minorHAnsi" w:cstheme="minorHAnsi"/>
          <w:sz w:val="22"/>
          <w:szCs w:val="22"/>
        </w:rPr>
        <w:t xml:space="preserve">, ed essere in regola con il pagamento delle tasse. Questo </w:t>
      </w:r>
      <w:r w:rsidR="002E704D" w:rsidRPr="00C57AFC">
        <w:rPr>
          <w:rFonts w:asciiTheme="minorHAnsi" w:hAnsiTheme="minorHAnsi" w:cstheme="minorHAnsi"/>
          <w:sz w:val="22"/>
          <w:szCs w:val="22"/>
        </w:rPr>
        <w:t>è</w:t>
      </w:r>
      <w:r w:rsidRPr="00C57AFC">
        <w:rPr>
          <w:rFonts w:asciiTheme="minorHAnsi" w:hAnsiTheme="minorHAnsi" w:cstheme="minorHAnsi"/>
          <w:sz w:val="22"/>
          <w:szCs w:val="22"/>
        </w:rPr>
        <w:t xml:space="preserve"> importante anche ai fini dell’assicurazione infortuni. Secondo le regole di Erasmus+ lo studente, anche durante il soggiorno all'estero, dovrà continuare a pagare le tasse presso l'Università di Cagliari (</w:t>
      </w:r>
      <w:r w:rsidRPr="00C57AFC">
        <w:rPr>
          <w:rFonts w:asciiTheme="minorHAnsi" w:hAnsiTheme="minorHAnsi" w:cstheme="minorHAnsi"/>
          <w:sz w:val="22"/>
          <w:szCs w:val="22"/>
          <w:u w:val="single"/>
        </w:rPr>
        <w:t>pena l'esclusione dall'università</w:t>
      </w:r>
      <w:r w:rsidRPr="00C57AFC">
        <w:rPr>
          <w:rFonts w:asciiTheme="minorHAnsi" w:hAnsiTheme="minorHAnsi" w:cstheme="minorHAnsi"/>
          <w:sz w:val="22"/>
          <w:szCs w:val="22"/>
        </w:rPr>
        <w:t>), mentre non dovrà essere pagata alcuna tassa di iscrizione presso l'Università ospit</w:t>
      </w:r>
      <w:r w:rsidR="00AA63BC" w:rsidRPr="00C57AFC">
        <w:rPr>
          <w:rFonts w:asciiTheme="minorHAnsi" w:hAnsiTheme="minorHAnsi" w:cstheme="minorHAnsi"/>
          <w:sz w:val="22"/>
          <w:szCs w:val="22"/>
        </w:rPr>
        <w:t>ante</w:t>
      </w:r>
      <w:r w:rsidRPr="00C57AFC">
        <w:rPr>
          <w:rFonts w:asciiTheme="minorHAnsi" w:hAnsiTheme="minorHAnsi" w:cstheme="minorHAnsi"/>
          <w:sz w:val="22"/>
          <w:szCs w:val="22"/>
        </w:rPr>
        <w:t>.</w:t>
      </w:r>
    </w:p>
    <w:p w14:paraId="06608061" w14:textId="1D6D96A0"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Non sono inclusi nelle tasse di iscrizione i costi relativi ad assicurazioni personali, all'iscrizione ad associazioni studentesche, all'utilizzazione di materiale vario, ad accordi forfettari per l'utilizzo di strutture pubbliche (ad es. la rete dei trasporti), ecc., che perciò possono essere richieste dall’Università straniera (è il caso, in particolare, della Germania, dove il pagamento dei contributi detti “sociali” è obbligatorio e può anche superare 150,00 Euro a semestre).</w:t>
      </w:r>
    </w:p>
    <w:p w14:paraId="3F29CFBF" w14:textId="77777777" w:rsidR="00AA02F4" w:rsidRPr="00C57AFC" w:rsidRDefault="00AA02F4" w:rsidP="00AA02F4">
      <w:pPr>
        <w:pStyle w:val="Corpodeltesto21"/>
        <w:jc w:val="left"/>
        <w:rPr>
          <w:rFonts w:asciiTheme="minorHAnsi" w:hAnsiTheme="minorHAnsi" w:cstheme="minorHAnsi"/>
          <w:b/>
          <w:color w:val="FF0000"/>
          <w:sz w:val="22"/>
          <w:szCs w:val="22"/>
        </w:rPr>
      </w:pPr>
    </w:p>
    <w:p w14:paraId="0752E3CA" w14:textId="2EDCC9CE" w:rsidR="00AA02F4" w:rsidRPr="00C57AFC" w:rsidRDefault="00D358F0" w:rsidP="00144FE9">
      <w:pPr>
        <w:pStyle w:val="Titolo1"/>
        <w:rPr>
          <w:rFonts w:asciiTheme="minorHAnsi" w:hAnsiTheme="minorHAnsi" w:cstheme="minorHAnsi"/>
          <w:b/>
          <w:bCs/>
          <w:sz w:val="22"/>
          <w:szCs w:val="22"/>
        </w:rPr>
      </w:pPr>
      <w:bookmarkStart w:id="5" w:name="_Toc45033512"/>
      <w:r w:rsidRPr="00C57AFC">
        <w:rPr>
          <w:rFonts w:asciiTheme="minorHAnsi" w:hAnsiTheme="minorHAnsi" w:cstheme="minorHAnsi"/>
          <w:b/>
          <w:bCs/>
          <w:sz w:val="22"/>
          <w:szCs w:val="22"/>
        </w:rPr>
        <w:t xml:space="preserve">6. </w:t>
      </w:r>
      <w:r w:rsidR="002C0838" w:rsidRPr="00C57AFC">
        <w:rPr>
          <w:rFonts w:asciiTheme="minorHAnsi" w:hAnsiTheme="minorHAnsi" w:cstheme="minorHAnsi"/>
          <w:b/>
          <w:bCs/>
          <w:sz w:val="22"/>
          <w:szCs w:val="22"/>
        </w:rPr>
        <w:t xml:space="preserve">VISTO E </w:t>
      </w:r>
      <w:r w:rsidR="00AA02F4" w:rsidRPr="00C57AFC">
        <w:rPr>
          <w:rFonts w:asciiTheme="minorHAnsi" w:hAnsiTheme="minorHAnsi" w:cstheme="minorHAnsi"/>
          <w:b/>
          <w:bCs/>
          <w:sz w:val="22"/>
          <w:szCs w:val="22"/>
        </w:rPr>
        <w:t>ASSISTENZA SANITARIA</w:t>
      </w:r>
      <w:bookmarkEnd w:id="5"/>
    </w:p>
    <w:p w14:paraId="2A4AB0D4" w14:textId="53190D91"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Per la copertura sanitaria durante il soggiorno all’estero occorre avere la Tessera Europea di Assistenza Malattia (TEAM). La Tessera Sanitaria serve per ricevere eventuali cure durante i soggiorni nei paesi dell'Unione Europea per studio</w:t>
      </w:r>
      <w:r w:rsidR="002C0838" w:rsidRPr="00C57AFC">
        <w:rPr>
          <w:rFonts w:asciiTheme="minorHAnsi" w:hAnsiTheme="minorHAnsi" w:cstheme="minorHAnsi"/>
          <w:sz w:val="22"/>
          <w:szCs w:val="22"/>
        </w:rPr>
        <w:t xml:space="preserve">. </w:t>
      </w:r>
      <w:r w:rsidRPr="00C57AFC">
        <w:rPr>
          <w:rFonts w:asciiTheme="minorHAnsi" w:hAnsiTheme="minorHAnsi" w:cstheme="minorHAnsi"/>
          <w:sz w:val="22"/>
          <w:szCs w:val="22"/>
        </w:rPr>
        <w:t xml:space="preserve"> </w:t>
      </w:r>
    </w:p>
    <w:p w14:paraId="0E6E70A9" w14:textId="286AB181" w:rsidR="00AA02F4" w:rsidRPr="00C57AFC" w:rsidRDefault="00B27C22" w:rsidP="00AA02F4">
      <w:pPr>
        <w:rPr>
          <w:rFonts w:asciiTheme="minorHAnsi" w:hAnsiTheme="minorHAnsi" w:cstheme="minorHAnsi"/>
          <w:sz w:val="22"/>
          <w:szCs w:val="22"/>
        </w:rPr>
      </w:pPr>
      <w:r w:rsidRPr="00C57AFC">
        <w:rPr>
          <w:rFonts w:asciiTheme="minorHAnsi" w:hAnsiTheme="minorHAnsi" w:cstheme="minorHAnsi"/>
          <w:sz w:val="22"/>
          <w:szCs w:val="22"/>
        </w:rPr>
        <w:t>Bisogna informarsi</w:t>
      </w:r>
      <w:r w:rsidR="002E704D" w:rsidRPr="00C57AFC">
        <w:rPr>
          <w:rFonts w:asciiTheme="minorHAnsi" w:hAnsiTheme="minorHAnsi" w:cstheme="minorHAnsi"/>
          <w:sz w:val="22"/>
          <w:szCs w:val="22"/>
        </w:rPr>
        <w:t xml:space="preserve"> bene sugli aspetti relativi all’assistenza sanitaria offerta dalla sede estera</w:t>
      </w:r>
      <w:r w:rsidR="007C57CF" w:rsidRPr="00C57AFC">
        <w:rPr>
          <w:rFonts w:asciiTheme="minorHAnsi" w:hAnsiTheme="minorHAnsi" w:cstheme="minorHAnsi"/>
          <w:sz w:val="22"/>
          <w:szCs w:val="22"/>
        </w:rPr>
        <w:t xml:space="preserve"> (ad es. alcune sedi richiedono la sottoscrizione di un’assicurazione aggiuntiva prima della mobilità)</w:t>
      </w:r>
      <w:r w:rsidR="002E704D" w:rsidRPr="00C57AFC">
        <w:rPr>
          <w:rFonts w:asciiTheme="minorHAnsi" w:hAnsiTheme="minorHAnsi" w:cstheme="minorHAnsi"/>
          <w:sz w:val="22"/>
          <w:szCs w:val="22"/>
        </w:rPr>
        <w:t xml:space="preserve"> e</w:t>
      </w:r>
      <w:r w:rsidR="00FC4B3A" w:rsidRPr="00C57AFC">
        <w:rPr>
          <w:rFonts w:asciiTheme="minorHAnsi" w:hAnsiTheme="minorHAnsi" w:cstheme="minorHAnsi"/>
          <w:sz w:val="22"/>
          <w:szCs w:val="22"/>
        </w:rPr>
        <w:t xml:space="preserve"> </w:t>
      </w:r>
      <w:r w:rsidR="00FC4B3A" w:rsidRPr="00C57AFC">
        <w:rPr>
          <w:rFonts w:asciiTheme="minorHAnsi" w:hAnsiTheme="minorHAnsi" w:cstheme="minorHAnsi"/>
          <w:b/>
          <w:bCs/>
          <w:sz w:val="22"/>
          <w:szCs w:val="22"/>
        </w:rPr>
        <w:t>per i Paesi non comunitari</w:t>
      </w:r>
      <w:r w:rsidR="00D358F0" w:rsidRPr="00C57AFC">
        <w:rPr>
          <w:rFonts w:asciiTheme="minorHAnsi" w:hAnsiTheme="minorHAnsi" w:cstheme="minorHAnsi"/>
          <w:b/>
          <w:bCs/>
          <w:sz w:val="22"/>
          <w:szCs w:val="22"/>
        </w:rPr>
        <w:t xml:space="preserve"> </w:t>
      </w:r>
      <w:r w:rsidR="00D358F0" w:rsidRPr="00C57AFC">
        <w:rPr>
          <w:rFonts w:asciiTheme="minorHAnsi" w:hAnsiTheme="minorHAnsi" w:cstheme="minorHAnsi"/>
          <w:sz w:val="22"/>
          <w:szCs w:val="22"/>
        </w:rPr>
        <w:t>lo studente dovrà necessariamente sottoscrivere</w:t>
      </w:r>
      <w:r w:rsidR="002C0838" w:rsidRPr="00C57AFC">
        <w:rPr>
          <w:rFonts w:asciiTheme="minorHAnsi" w:hAnsiTheme="minorHAnsi" w:cstheme="minorHAnsi"/>
          <w:sz w:val="22"/>
          <w:szCs w:val="22"/>
        </w:rPr>
        <w:t xml:space="preserve">, </w:t>
      </w:r>
      <w:r w:rsidR="00FC4B3A" w:rsidRPr="00C57AFC">
        <w:rPr>
          <w:rFonts w:asciiTheme="minorHAnsi" w:hAnsiTheme="minorHAnsi" w:cstheme="minorHAnsi"/>
          <w:sz w:val="22"/>
          <w:szCs w:val="22"/>
        </w:rPr>
        <w:t>prima della partenza</w:t>
      </w:r>
      <w:r w:rsidR="00D358F0" w:rsidRPr="00C57AFC">
        <w:rPr>
          <w:rFonts w:asciiTheme="minorHAnsi" w:hAnsiTheme="minorHAnsi" w:cstheme="minorHAnsi"/>
          <w:sz w:val="22"/>
          <w:szCs w:val="22"/>
        </w:rPr>
        <w:t>,</w:t>
      </w:r>
      <w:r w:rsidR="00FC4B3A" w:rsidRPr="00C57AFC">
        <w:rPr>
          <w:rFonts w:asciiTheme="minorHAnsi" w:hAnsiTheme="minorHAnsi" w:cstheme="minorHAnsi"/>
          <w:sz w:val="22"/>
          <w:szCs w:val="22"/>
        </w:rPr>
        <w:t xml:space="preserve"> </w:t>
      </w:r>
      <w:r w:rsidR="002E704D" w:rsidRPr="00C57AFC">
        <w:rPr>
          <w:rFonts w:asciiTheme="minorHAnsi" w:hAnsiTheme="minorHAnsi" w:cstheme="minorHAnsi"/>
          <w:sz w:val="22"/>
          <w:szCs w:val="22"/>
        </w:rPr>
        <w:t xml:space="preserve">una assicurazione privata (ad es. Europe Assistance, ecc.), oppure </w:t>
      </w:r>
      <w:r w:rsidR="00D358F0" w:rsidRPr="00C57AFC">
        <w:rPr>
          <w:rFonts w:asciiTheme="minorHAnsi" w:hAnsiTheme="minorHAnsi" w:cstheme="minorHAnsi"/>
          <w:sz w:val="22"/>
          <w:szCs w:val="22"/>
        </w:rPr>
        <w:t xml:space="preserve">recarsi presso la </w:t>
      </w:r>
      <w:r w:rsidR="00557C1C">
        <w:rPr>
          <w:rFonts w:asciiTheme="minorHAnsi" w:hAnsiTheme="minorHAnsi" w:cstheme="minorHAnsi"/>
          <w:sz w:val="22"/>
          <w:szCs w:val="22"/>
        </w:rPr>
        <w:t>ASL</w:t>
      </w:r>
      <w:r w:rsidR="007C57CF" w:rsidRPr="00C57AFC">
        <w:rPr>
          <w:rFonts w:asciiTheme="minorHAnsi" w:hAnsiTheme="minorHAnsi" w:cstheme="minorHAnsi"/>
          <w:sz w:val="22"/>
          <w:szCs w:val="22"/>
        </w:rPr>
        <w:t xml:space="preserve"> (Azienda </w:t>
      </w:r>
      <w:r w:rsidR="00557C1C">
        <w:rPr>
          <w:rFonts w:asciiTheme="minorHAnsi" w:hAnsiTheme="minorHAnsi" w:cstheme="minorHAnsi"/>
          <w:sz w:val="22"/>
          <w:szCs w:val="22"/>
        </w:rPr>
        <w:t>Sanitaria Locale</w:t>
      </w:r>
      <w:r w:rsidR="007C57CF" w:rsidRPr="00C57AFC">
        <w:rPr>
          <w:rFonts w:asciiTheme="minorHAnsi" w:hAnsiTheme="minorHAnsi" w:cstheme="minorHAnsi"/>
          <w:sz w:val="22"/>
          <w:szCs w:val="22"/>
        </w:rPr>
        <w:t>)</w:t>
      </w:r>
      <w:r w:rsidR="00D358F0" w:rsidRPr="00C57AFC">
        <w:rPr>
          <w:rFonts w:asciiTheme="minorHAnsi" w:hAnsiTheme="minorHAnsi" w:cstheme="minorHAnsi"/>
          <w:sz w:val="22"/>
          <w:szCs w:val="22"/>
        </w:rPr>
        <w:t xml:space="preserve"> d</w:t>
      </w:r>
      <w:r w:rsidR="002E704D" w:rsidRPr="00C57AFC">
        <w:rPr>
          <w:rFonts w:asciiTheme="minorHAnsi" w:hAnsiTheme="minorHAnsi" w:cstheme="minorHAnsi"/>
          <w:sz w:val="22"/>
          <w:szCs w:val="22"/>
        </w:rPr>
        <w:t>i appartenenza (ufficio rapporti internazionali) per la compilazione della necessaria modulistica.</w:t>
      </w:r>
      <w:r w:rsidR="007C57CF" w:rsidRPr="00C57AFC">
        <w:rPr>
          <w:rFonts w:asciiTheme="minorHAnsi" w:hAnsiTheme="minorHAnsi" w:cstheme="minorHAnsi"/>
          <w:sz w:val="22"/>
          <w:szCs w:val="22"/>
        </w:rPr>
        <w:t xml:space="preserve"> Si precisa che l’</w:t>
      </w:r>
      <w:r w:rsidR="00557C1C">
        <w:rPr>
          <w:rFonts w:asciiTheme="minorHAnsi" w:hAnsiTheme="minorHAnsi" w:cstheme="minorHAnsi"/>
          <w:sz w:val="22"/>
          <w:szCs w:val="22"/>
        </w:rPr>
        <w:t xml:space="preserve">ASL </w:t>
      </w:r>
      <w:r w:rsidR="007C57CF" w:rsidRPr="00C57AFC">
        <w:rPr>
          <w:rFonts w:asciiTheme="minorHAnsi" w:hAnsiTheme="minorHAnsi" w:cstheme="minorHAnsi"/>
          <w:sz w:val="22"/>
          <w:szCs w:val="22"/>
        </w:rPr>
        <w:t>corrisponde solo al rientro le spese sostenute dallo studente, sotto forma di rimborso.</w:t>
      </w:r>
    </w:p>
    <w:p w14:paraId="277135C0" w14:textId="0711DBD2" w:rsidR="009F3DF0" w:rsidRPr="00C57AFC" w:rsidRDefault="009F3DF0" w:rsidP="009F3DF0">
      <w:pPr>
        <w:rPr>
          <w:rFonts w:asciiTheme="minorHAnsi" w:hAnsiTheme="minorHAnsi" w:cstheme="minorHAnsi"/>
          <w:sz w:val="22"/>
          <w:szCs w:val="22"/>
        </w:rPr>
      </w:pPr>
      <w:r w:rsidRPr="00C57AFC">
        <w:rPr>
          <w:rFonts w:asciiTheme="minorHAnsi" w:hAnsiTheme="minorHAnsi" w:cstheme="minorHAnsi"/>
          <w:sz w:val="22"/>
          <w:szCs w:val="22"/>
        </w:rPr>
        <w:t>Si consiglia inoltre a tutti gli studenti di cittadinanza Ue con destinazione un Paese extra UE di contattare con largo anticipo l’AMBASCIATA o il CONSOLATO del Paese ospitante per verificare quali siano le pratiche da svolgere prima della partenza (visto, permesso di soggiorno, assistenza sanitaria, etc</w:t>
      </w:r>
      <w:r w:rsidR="00144FE9" w:rsidRPr="00C57AFC">
        <w:rPr>
          <w:rFonts w:asciiTheme="minorHAnsi" w:hAnsiTheme="minorHAnsi" w:cstheme="minorHAnsi"/>
          <w:sz w:val="22"/>
          <w:szCs w:val="22"/>
        </w:rPr>
        <w:t>.</w:t>
      </w:r>
      <w:r w:rsidR="002C0838" w:rsidRPr="00C57AFC">
        <w:rPr>
          <w:rFonts w:asciiTheme="minorHAnsi" w:hAnsiTheme="minorHAnsi" w:cstheme="minorHAnsi"/>
          <w:sz w:val="22"/>
          <w:szCs w:val="22"/>
        </w:rPr>
        <w:t xml:space="preserve"> così come t</w:t>
      </w:r>
      <w:r w:rsidRPr="00C57AFC">
        <w:rPr>
          <w:rFonts w:asciiTheme="minorHAnsi" w:hAnsiTheme="minorHAnsi" w:cstheme="minorHAnsi"/>
          <w:sz w:val="22"/>
          <w:szCs w:val="22"/>
        </w:rPr>
        <w:t>utti gli studenti con cittadinanza EXTRA - UE iscritti all’Università di Cagliari devono contattare con congruo anticipo l’Ambasciata o il Consolato del Paese ospitante per verificare quali siano le pratiche da svolgere prima della partenza (visto, permesso di soggiorno, assistenza sanitaria, etc</w:t>
      </w:r>
      <w:r w:rsidR="00144FE9" w:rsidRPr="00C57AFC">
        <w:rPr>
          <w:rFonts w:asciiTheme="minorHAnsi" w:hAnsiTheme="minorHAnsi" w:cstheme="minorHAnsi"/>
          <w:sz w:val="22"/>
          <w:szCs w:val="22"/>
        </w:rPr>
        <w:t>.</w:t>
      </w:r>
      <w:r w:rsidRPr="00C57AFC">
        <w:rPr>
          <w:rFonts w:asciiTheme="minorHAnsi" w:hAnsiTheme="minorHAnsi" w:cstheme="minorHAnsi"/>
          <w:sz w:val="22"/>
          <w:szCs w:val="22"/>
        </w:rPr>
        <w:t>).</w:t>
      </w:r>
    </w:p>
    <w:p w14:paraId="532AC062" w14:textId="77777777" w:rsidR="004A2BAD" w:rsidRPr="00C57AFC" w:rsidRDefault="004A2BAD" w:rsidP="009F3DF0">
      <w:pPr>
        <w:rPr>
          <w:rFonts w:asciiTheme="minorHAnsi" w:hAnsiTheme="minorHAnsi" w:cstheme="minorHAnsi"/>
          <w:sz w:val="22"/>
          <w:szCs w:val="22"/>
        </w:rPr>
      </w:pPr>
    </w:p>
    <w:p w14:paraId="4546C55B" w14:textId="2920EA91" w:rsidR="004A2BAD" w:rsidRPr="00C57AFC" w:rsidRDefault="004A2BAD" w:rsidP="009F3DF0">
      <w:pPr>
        <w:rPr>
          <w:rFonts w:asciiTheme="minorHAnsi" w:hAnsiTheme="minorHAnsi" w:cstheme="minorHAnsi"/>
          <w:sz w:val="22"/>
          <w:szCs w:val="22"/>
        </w:rPr>
      </w:pPr>
      <w:r w:rsidRPr="00C57AFC">
        <w:rPr>
          <w:rFonts w:asciiTheme="minorHAnsi" w:hAnsiTheme="minorHAnsi" w:cstheme="minorHAnsi"/>
          <w:b/>
          <w:bCs/>
          <w:sz w:val="22"/>
          <w:szCs w:val="22"/>
        </w:rPr>
        <w:t>ATTENZIONE</w:t>
      </w:r>
      <w:r w:rsidRPr="00C57AFC">
        <w:rPr>
          <w:rFonts w:asciiTheme="minorHAnsi" w:hAnsiTheme="minorHAnsi" w:cstheme="minorHAnsi"/>
          <w:sz w:val="22"/>
          <w:szCs w:val="22"/>
        </w:rPr>
        <w:t>: Si consiglia agli studenti che hanno bisogno del rilascio/rinnovo del permesso di soggiorno italiano di muoversi con largo anticipo prima della partenza verso la destinazione Erasmus: alcune sedi richiedono copia del permesso di soggiorno già in fase di application e le procedure per il rilascio/rinnovo possono avere tempi molto lunghi.</w:t>
      </w:r>
    </w:p>
    <w:p w14:paraId="6ED380A2" w14:textId="77777777" w:rsidR="004A2BAD" w:rsidRPr="00C57AFC" w:rsidRDefault="004A2BAD" w:rsidP="009F3DF0">
      <w:pPr>
        <w:rPr>
          <w:rFonts w:asciiTheme="minorHAnsi" w:hAnsiTheme="minorHAnsi" w:cstheme="minorHAnsi"/>
          <w:sz w:val="22"/>
          <w:szCs w:val="22"/>
        </w:rPr>
      </w:pPr>
    </w:p>
    <w:p w14:paraId="4D5DDA64" w14:textId="16C97994" w:rsidR="000F7115" w:rsidRPr="00C57AFC" w:rsidRDefault="000F7115" w:rsidP="00445BD5">
      <w:pPr>
        <w:rPr>
          <w:rStyle w:val="Collegamentoipertestuale"/>
          <w:rFonts w:asciiTheme="minorHAnsi" w:hAnsiTheme="minorHAnsi" w:cstheme="minorHAnsi"/>
          <w:sz w:val="22"/>
          <w:szCs w:val="22"/>
        </w:rPr>
      </w:pPr>
      <w:r w:rsidRPr="00C57AFC">
        <w:rPr>
          <w:rFonts w:asciiTheme="minorHAnsi" w:hAnsiTheme="minorHAnsi" w:cstheme="minorHAnsi"/>
          <w:sz w:val="22"/>
          <w:szCs w:val="22"/>
        </w:rPr>
        <w:t xml:space="preserve">Si suggerisce, inoltre di </w:t>
      </w:r>
      <w:r w:rsidR="0076081D" w:rsidRPr="00C57AFC">
        <w:rPr>
          <w:rFonts w:asciiTheme="minorHAnsi" w:hAnsiTheme="minorHAnsi" w:cstheme="minorHAnsi"/>
          <w:sz w:val="22"/>
          <w:szCs w:val="22"/>
        </w:rPr>
        <w:t>controllare tutti gli aggiornamenti sulle situazioni reali dei Paesi del mondo sul sito del</w:t>
      </w:r>
      <w:r w:rsidR="00445BD5" w:rsidRPr="00C57AFC">
        <w:rPr>
          <w:rFonts w:asciiTheme="minorHAnsi" w:hAnsiTheme="minorHAnsi" w:cstheme="minorHAnsi"/>
          <w:sz w:val="22"/>
          <w:szCs w:val="22"/>
        </w:rPr>
        <w:t xml:space="preserve">l’unità di crisi del MAE: </w:t>
      </w:r>
      <w:r w:rsidRPr="00C57AFC">
        <w:rPr>
          <w:rFonts w:asciiTheme="minorHAnsi" w:hAnsiTheme="minorHAnsi" w:cstheme="minorHAnsi"/>
          <w:sz w:val="22"/>
          <w:szCs w:val="22"/>
        </w:rPr>
        <w:t xml:space="preserve"> </w:t>
      </w:r>
      <w:r w:rsidR="00445BD5" w:rsidRPr="00C57AFC">
        <w:rPr>
          <w:rFonts w:asciiTheme="minorHAnsi" w:hAnsiTheme="minorHAnsi" w:cstheme="minorHAnsi"/>
          <w:sz w:val="22"/>
          <w:szCs w:val="22"/>
        </w:rPr>
        <w:fldChar w:fldCharType="begin"/>
      </w:r>
      <w:r w:rsidR="00445BD5" w:rsidRPr="00C57AFC">
        <w:rPr>
          <w:rFonts w:asciiTheme="minorHAnsi" w:hAnsiTheme="minorHAnsi" w:cstheme="minorHAnsi"/>
          <w:sz w:val="22"/>
          <w:szCs w:val="22"/>
        </w:rPr>
        <w:instrText xml:space="preserve"> HYPERLINK "http://www.viaggiaresicuri.it/about" </w:instrText>
      </w:r>
      <w:r w:rsidR="00445BD5" w:rsidRPr="00C57AFC">
        <w:rPr>
          <w:rFonts w:asciiTheme="minorHAnsi" w:hAnsiTheme="minorHAnsi" w:cstheme="minorHAnsi"/>
          <w:sz w:val="22"/>
          <w:szCs w:val="22"/>
        </w:rPr>
      </w:r>
      <w:r w:rsidR="00445BD5" w:rsidRPr="00C57AFC">
        <w:rPr>
          <w:rFonts w:asciiTheme="minorHAnsi" w:hAnsiTheme="minorHAnsi" w:cstheme="minorHAnsi"/>
          <w:sz w:val="22"/>
          <w:szCs w:val="22"/>
        </w:rPr>
        <w:fldChar w:fldCharType="separate"/>
      </w:r>
      <w:r w:rsidRPr="00C57AFC">
        <w:rPr>
          <w:rStyle w:val="Collegamentoipertestuale"/>
          <w:rFonts w:asciiTheme="minorHAnsi" w:hAnsiTheme="minorHAnsi" w:cstheme="minorHAnsi"/>
          <w:sz w:val="22"/>
          <w:szCs w:val="22"/>
        </w:rPr>
        <w:t>http://www.viaggiaresicuri.it/about</w:t>
      </w:r>
    </w:p>
    <w:p w14:paraId="7C0F990E" w14:textId="77777777" w:rsidR="00445BD5" w:rsidRPr="00C57AFC" w:rsidRDefault="00445BD5" w:rsidP="00445BD5">
      <w:pPr>
        <w:rPr>
          <w:rFonts w:asciiTheme="minorHAnsi" w:hAnsiTheme="minorHAnsi" w:cstheme="minorHAnsi"/>
          <w:sz w:val="22"/>
          <w:szCs w:val="22"/>
        </w:rPr>
      </w:pPr>
      <w:r w:rsidRPr="00C57AFC">
        <w:rPr>
          <w:rFonts w:asciiTheme="minorHAnsi" w:hAnsiTheme="minorHAnsi" w:cstheme="minorHAnsi"/>
          <w:sz w:val="22"/>
          <w:szCs w:val="22"/>
        </w:rPr>
        <w:fldChar w:fldCharType="end"/>
      </w:r>
    </w:p>
    <w:p w14:paraId="41A7E0EF" w14:textId="354A2508" w:rsidR="000F7115" w:rsidRPr="00C57AFC" w:rsidRDefault="000F7115" w:rsidP="00445BD5">
      <w:pPr>
        <w:rPr>
          <w:rFonts w:asciiTheme="minorHAnsi" w:hAnsiTheme="minorHAnsi" w:cstheme="minorHAnsi"/>
          <w:sz w:val="22"/>
          <w:szCs w:val="22"/>
        </w:rPr>
      </w:pPr>
      <w:r w:rsidRPr="00C57AFC">
        <w:rPr>
          <w:rFonts w:asciiTheme="minorHAnsi" w:hAnsiTheme="minorHAnsi" w:cstheme="minorHAnsi"/>
          <w:sz w:val="22"/>
          <w:szCs w:val="22"/>
        </w:rPr>
        <w:t>La tutela dei cittadini italiani all’estero in situazioni di emergenza -terrorismo internazionale, tensioni sociopolitiche, calamità naturali, pandemie ed emergenze sanitarie- è</w:t>
      </w:r>
      <w:r w:rsidR="00894F11" w:rsidRPr="00C57AFC">
        <w:rPr>
          <w:rFonts w:asciiTheme="minorHAnsi" w:hAnsiTheme="minorHAnsi" w:cstheme="minorHAnsi"/>
          <w:sz w:val="22"/>
          <w:szCs w:val="22"/>
        </w:rPr>
        <w:t xml:space="preserve"> infatti </w:t>
      </w:r>
      <w:r w:rsidRPr="00C57AFC">
        <w:rPr>
          <w:rFonts w:asciiTheme="minorHAnsi" w:hAnsiTheme="minorHAnsi" w:cstheme="minorHAnsi"/>
          <w:sz w:val="22"/>
          <w:szCs w:val="22"/>
        </w:rPr>
        <w:t>da sempre un impegno primario del Ministero degli Affari Esteri e della Cooperazione Internazionale.</w:t>
      </w:r>
    </w:p>
    <w:p w14:paraId="3F4EB9C3" w14:textId="468B9322" w:rsidR="000F7115" w:rsidRPr="00C57AFC" w:rsidRDefault="000F7115" w:rsidP="00445BD5">
      <w:pPr>
        <w:pStyle w:val="NormaleWeb"/>
        <w:shd w:val="clear" w:color="auto" w:fill="FFFFFF"/>
        <w:spacing w:before="0" w:beforeAutospacing="0" w:after="128" w:afterAutospacing="0" w:line="360" w:lineRule="atLeast"/>
        <w:jc w:val="center"/>
        <w:rPr>
          <w:rFonts w:asciiTheme="minorHAnsi" w:hAnsiTheme="minorHAnsi" w:cstheme="minorHAnsi"/>
          <w:b/>
          <w:bCs/>
          <w:color w:val="000000"/>
          <w:sz w:val="22"/>
          <w:szCs w:val="22"/>
        </w:rPr>
      </w:pPr>
      <w:r w:rsidRPr="00C57AFC">
        <w:rPr>
          <w:rFonts w:asciiTheme="minorHAnsi" w:hAnsiTheme="minorHAnsi" w:cstheme="minorHAnsi"/>
          <w:b/>
          <w:bCs/>
          <w:color w:val="000000"/>
          <w:sz w:val="22"/>
          <w:szCs w:val="22"/>
        </w:rPr>
        <w:t>I servizi dell'Unità di Crisi</w:t>
      </w:r>
    </w:p>
    <w:p w14:paraId="1D363809" w14:textId="77777777" w:rsidR="00AA63BC" w:rsidRPr="00C57AFC" w:rsidRDefault="00AA63BC" w:rsidP="00AA63BC">
      <w:pPr>
        <w:pStyle w:val="NormaleWeb"/>
        <w:shd w:val="clear" w:color="auto" w:fill="FFFFFF"/>
        <w:spacing w:before="0" w:beforeAutospacing="0" w:after="128" w:afterAutospacing="0" w:line="360" w:lineRule="atLeast"/>
        <w:ind w:left="360" w:right="282"/>
        <w:jc w:val="both"/>
        <w:rPr>
          <w:rFonts w:asciiTheme="minorHAnsi" w:hAnsiTheme="minorHAnsi" w:cstheme="minorHAnsi"/>
          <w:color w:val="000000"/>
          <w:sz w:val="22"/>
          <w:szCs w:val="22"/>
        </w:rPr>
      </w:pPr>
      <w:r w:rsidRPr="00C57AFC">
        <w:rPr>
          <w:rFonts w:asciiTheme="minorHAnsi" w:hAnsiTheme="minorHAnsi" w:cstheme="minorHAnsi"/>
          <w:color w:val="000000"/>
          <w:sz w:val="22"/>
          <w:szCs w:val="22"/>
        </w:rPr>
        <w:t>Una struttura agile e flessibile, attiva h 24, 7 giorni su 7, formata da un nucleo di circa 30 persone che lavorano secondo modalità operative d’avanguardia, avvalendosi di strumenti tecnologici in continua evoluzione.</w:t>
      </w:r>
    </w:p>
    <w:p w14:paraId="4A394A27" w14:textId="7395B96C" w:rsidR="000F7115" w:rsidRPr="00C57AFC" w:rsidRDefault="00C57AFC" w:rsidP="0075611A">
      <w:pPr>
        <w:pStyle w:val="NormaleWeb"/>
        <w:shd w:val="clear" w:color="auto" w:fill="FFFFFF"/>
        <w:spacing w:before="0" w:beforeAutospacing="0" w:after="128" w:afterAutospacing="0" w:line="360" w:lineRule="atLeast"/>
        <w:jc w:val="center"/>
        <w:rPr>
          <w:rFonts w:asciiTheme="minorHAnsi" w:hAnsiTheme="minorHAnsi" w:cstheme="minorHAnsi"/>
          <w:color w:val="484848"/>
          <w:sz w:val="22"/>
          <w:szCs w:val="22"/>
        </w:rPr>
      </w:pPr>
      <w:r w:rsidRPr="00C57AFC">
        <w:rPr>
          <w:rFonts w:asciiTheme="minorHAnsi" w:hAnsiTheme="minorHAnsi" w:cstheme="minorHAnsi"/>
          <w:noProof/>
          <w:color w:val="484848"/>
          <w:sz w:val="22"/>
          <w:szCs w:val="22"/>
        </w:rPr>
        <w:lastRenderedPageBreak/>
        <w:drawing>
          <wp:inline distT="0" distB="0" distL="0" distR="0" wp14:anchorId="51F752E7" wp14:editId="48A4E88A">
            <wp:extent cx="3347536" cy="2004060"/>
            <wp:effectExtent l="0" t="0" r="5715" b="0"/>
            <wp:docPr id="2" name="Immagine 2" descr="udc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dc 20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95825" cy="2032969"/>
                    </a:xfrm>
                    <a:prstGeom prst="rect">
                      <a:avLst/>
                    </a:prstGeom>
                    <a:noFill/>
                    <a:ln>
                      <a:noFill/>
                    </a:ln>
                  </pic:spPr>
                </pic:pic>
              </a:graphicData>
            </a:graphic>
          </wp:inline>
        </w:drawing>
      </w:r>
    </w:p>
    <w:p w14:paraId="0DA6B3E4" w14:textId="2845C248" w:rsidR="00AA02F4" w:rsidRPr="00C57AFC" w:rsidRDefault="00D358F0" w:rsidP="00144FE9">
      <w:pPr>
        <w:pStyle w:val="Titolo1"/>
        <w:rPr>
          <w:rFonts w:asciiTheme="minorHAnsi" w:hAnsiTheme="minorHAnsi" w:cstheme="minorHAnsi"/>
          <w:b/>
          <w:bCs/>
          <w:sz w:val="22"/>
          <w:szCs w:val="22"/>
        </w:rPr>
      </w:pPr>
      <w:bookmarkStart w:id="6" w:name="_Toc45033513"/>
      <w:r w:rsidRPr="00C57AFC">
        <w:rPr>
          <w:rFonts w:asciiTheme="minorHAnsi" w:hAnsiTheme="minorHAnsi" w:cstheme="minorHAnsi"/>
          <w:b/>
          <w:bCs/>
          <w:sz w:val="22"/>
          <w:szCs w:val="22"/>
        </w:rPr>
        <w:t xml:space="preserve">7. </w:t>
      </w:r>
      <w:r w:rsidR="00AA02F4" w:rsidRPr="00C57AFC">
        <w:rPr>
          <w:rFonts w:asciiTheme="minorHAnsi" w:hAnsiTheme="minorHAnsi" w:cstheme="minorHAnsi"/>
          <w:b/>
          <w:bCs/>
          <w:sz w:val="22"/>
          <w:szCs w:val="22"/>
        </w:rPr>
        <w:t>ASSICURAZIONE</w:t>
      </w:r>
      <w:bookmarkEnd w:id="6"/>
    </w:p>
    <w:p w14:paraId="4F4FDC29" w14:textId="77777777" w:rsidR="0089524C" w:rsidRPr="00C57AFC" w:rsidRDefault="0089524C" w:rsidP="00AA02F4">
      <w:pPr>
        <w:pStyle w:val="Corpodeltesto21"/>
        <w:jc w:val="left"/>
        <w:rPr>
          <w:rFonts w:asciiTheme="minorHAnsi" w:hAnsiTheme="minorHAnsi" w:cstheme="minorHAnsi"/>
          <w:b/>
          <w:color w:val="FF0000"/>
          <w:sz w:val="22"/>
          <w:szCs w:val="22"/>
        </w:rPr>
      </w:pPr>
    </w:p>
    <w:p w14:paraId="45BE02C9" w14:textId="77777777"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 xml:space="preserve">Ogni studente regolarmente iscritto all'Università di Cagliari </w:t>
      </w:r>
      <w:r w:rsidR="0089524C" w:rsidRPr="00C57AFC">
        <w:rPr>
          <w:rFonts w:asciiTheme="minorHAnsi" w:hAnsiTheme="minorHAnsi" w:cstheme="minorHAnsi"/>
          <w:sz w:val="22"/>
          <w:szCs w:val="22"/>
        </w:rPr>
        <w:t>è</w:t>
      </w:r>
      <w:r w:rsidRPr="00C57AFC">
        <w:rPr>
          <w:rFonts w:asciiTheme="minorHAnsi" w:hAnsiTheme="minorHAnsi" w:cstheme="minorHAnsi"/>
          <w:sz w:val="22"/>
          <w:szCs w:val="22"/>
        </w:rPr>
        <w:t xml:space="preserve"> assicurato contro eventuali infortuni, anche quando è ospitato da università estere, nell'ambito dei programmi di mobilità e delle collaborazioni ufficialmente riconosciute dalla nostra università.</w:t>
      </w:r>
    </w:p>
    <w:p w14:paraId="257DB675" w14:textId="064061F5"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 xml:space="preserve">Nel caso </w:t>
      </w:r>
      <w:r w:rsidR="002C0838" w:rsidRPr="00C57AFC">
        <w:rPr>
          <w:rFonts w:asciiTheme="minorHAnsi" w:hAnsiTheme="minorHAnsi" w:cstheme="minorHAnsi"/>
          <w:sz w:val="22"/>
          <w:szCs w:val="22"/>
        </w:rPr>
        <w:t>in cui</w:t>
      </w:r>
      <w:r w:rsidRPr="00C57AFC">
        <w:rPr>
          <w:rFonts w:asciiTheme="minorHAnsi" w:hAnsiTheme="minorHAnsi" w:cstheme="minorHAnsi"/>
          <w:sz w:val="22"/>
          <w:szCs w:val="22"/>
        </w:rPr>
        <w:t xml:space="preserve"> l'Università ospit</w:t>
      </w:r>
      <w:r w:rsidR="002C0838" w:rsidRPr="00C57AFC">
        <w:rPr>
          <w:rFonts w:asciiTheme="minorHAnsi" w:hAnsiTheme="minorHAnsi" w:cstheme="minorHAnsi"/>
          <w:sz w:val="22"/>
          <w:szCs w:val="22"/>
        </w:rPr>
        <w:t>ante</w:t>
      </w:r>
      <w:r w:rsidRPr="00C57AFC">
        <w:rPr>
          <w:rFonts w:asciiTheme="minorHAnsi" w:hAnsiTheme="minorHAnsi" w:cstheme="minorHAnsi"/>
          <w:sz w:val="22"/>
          <w:szCs w:val="22"/>
        </w:rPr>
        <w:t xml:space="preserve"> richieda</w:t>
      </w:r>
      <w:r w:rsidR="00557C1C">
        <w:rPr>
          <w:rFonts w:asciiTheme="minorHAnsi" w:hAnsiTheme="minorHAnsi" w:cstheme="minorHAnsi"/>
          <w:sz w:val="22"/>
          <w:szCs w:val="22"/>
        </w:rPr>
        <w:t xml:space="preserve"> una</w:t>
      </w:r>
      <w:r w:rsidRPr="00C57AFC">
        <w:rPr>
          <w:rFonts w:asciiTheme="minorHAnsi" w:hAnsiTheme="minorHAnsi" w:cstheme="minorHAnsi"/>
          <w:sz w:val="22"/>
          <w:szCs w:val="22"/>
        </w:rPr>
        <w:t xml:space="preserve"> certificazione scritta di tale assicurazione, essa va richiesta </w:t>
      </w:r>
      <w:r w:rsidR="002C0838" w:rsidRPr="00C57AFC">
        <w:rPr>
          <w:rFonts w:asciiTheme="minorHAnsi" w:hAnsiTheme="minorHAnsi" w:cstheme="minorHAnsi"/>
          <w:sz w:val="22"/>
          <w:szCs w:val="22"/>
        </w:rPr>
        <w:t xml:space="preserve">per </w:t>
      </w:r>
      <w:r w:rsidRPr="00C57AFC">
        <w:rPr>
          <w:rFonts w:asciiTheme="minorHAnsi" w:hAnsiTheme="minorHAnsi" w:cstheme="minorHAnsi"/>
          <w:sz w:val="22"/>
          <w:szCs w:val="22"/>
        </w:rPr>
        <w:t>mail</w:t>
      </w:r>
      <w:r w:rsidR="002C0838" w:rsidRPr="00C57AFC">
        <w:rPr>
          <w:rFonts w:asciiTheme="minorHAnsi" w:hAnsiTheme="minorHAnsi" w:cstheme="minorHAnsi"/>
          <w:sz w:val="22"/>
          <w:szCs w:val="22"/>
        </w:rPr>
        <w:t xml:space="preserve"> a</w:t>
      </w:r>
      <w:r w:rsidR="00B068D9" w:rsidRPr="00C57AFC">
        <w:rPr>
          <w:rFonts w:asciiTheme="minorHAnsi" w:hAnsiTheme="minorHAnsi" w:cstheme="minorHAnsi"/>
          <w:sz w:val="22"/>
          <w:szCs w:val="22"/>
        </w:rPr>
        <w:t>gli sportelli della facoltà di appartenenza.</w:t>
      </w:r>
    </w:p>
    <w:p w14:paraId="62CD6D62" w14:textId="77777777" w:rsidR="00AA02F4" w:rsidRPr="00C57AFC" w:rsidRDefault="00AA02F4" w:rsidP="00AA02F4">
      <w:pPr>
        <w:rPr>
          <w:rFonts w:asciiTheme="minorHAnsi" w:hAnsiTheme="minorHAnsi" w:cstheme="minorHAnsi"/>
          <w:sz w:val="22"/>
          <w:szCs w:val="22"/>
        </w:rPr>
      </w:pPr>
    </w:p>
    <w:p w14:paraId="7DEA425B" w14:textId="06D13925" w:rsidR="00AA02F4" w:rsidRPr="00C57AFC" w:rsidRDefault="00D358F0" w:rsidP="00144FE9">
      <w:pPr>
        <w:pStyle w:val="Titolo1"/>
        <w:rPr>
          <w:rFonts w:asciiTheme="minorHAnsi" w:hAnsiTheme="minorHAnsi" w:cstheme="minorHAnsi"/>
          <w:b/>
          <w:bCs/>
          <w:sz w:val="22"/>
          <w:szCs w:val="22"/>
        </w:rPr>
      </w:pPr>
      <w:bookmarkStart w:id="7" w:name="_Toc45033514"/>
      <w:r w:rsidRPr="00C57AFC">
        <w:rPr>
          <w:rFonts w:asciiTheme="minorHAnsi" w:hAnsiTheme="minorHAnsi" w:cstheme="minorHAnsi"/>
          <w:b/>
          <w:bCs/>
          <w:sz w:val="22"/>
          <w:szCs w:val="22"/>
        </w:rPr>
        <w:t xml:space="preserve">8. </w:t>
      </w:r>
      <w:r w:rsidR="00AA02F4" w:rsidRPr="00C57AFC">
        <w:rPr>
          <w:rFonts w:asciiTheme="minorHAnsi" w:hAnsiTheme="minorHAnsi" w:cstheme="minorHAnsi"/>
          <w:b/>
          <w:bCs/>
          <w:sz w:val="22"/>
          <w:szCs w:val="22"/>
        </w:rPr>
        <w:t>ASSOCIAZIONE ESN CAGLIARI</w:t>
      </w:r>
      <w:bookmarkEnd w:id="7"/>
    </w:p>
    <w:p w14:paraId="1F00A3A2" w14:textId="77777777" w:rsidR="0089524C" w:rsidRPr="00C57AFC" w:rsidRDefault="0089524C" w:rsidP="00AA02F4">
      <w:pPr>
        <w:pStyle w:val="Corpodeltesto21"/>
        <w:jc w:val="left"/>
        <w:rPr>
          <w:rFonts w:asciiTheme="minorHAnsi" w:hAnsiTheme="minorHAnsi" w:cstheme="minorHAnsi"/>
          <w:b/>
          <w:color w:val="FF0000"/>
          <w:sz w:val="22"/>
          <w:szCs w:val="22"/>
          <w:u w:val="single"/>
        </w:rPr>
      </w:pPr>
    </w:p>
    <w:p w14:paraId="76923A04" w14:textId="77777777"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Dal 2008 si è costituita a Cagliari l'associazione ESN Erasmus+ Cagliari (</w:t>
      </w:r>
      <w:hyperlink r:id="rId16" w:history="1">
        <w:r w:rsidRPr="00C57AFC">
          <w:rPr>
            <w:rStyle w:val="Collegamentoipertestuale"/>
            <w:rFonts w:asciiTheme="minorHAnsi" w:hAnsiTheme="minorHAnsi" w:cstheme="minorHAnsi"/>
            <w:sz w:val="22"/>
            <w:szCs w:val="22"/>
          </w:rPr>
          <w:t>http://www.esncagliari.org</w:t>
        </w:r>
      </w:hyperlink>
      <w:r w:rsidRPr="00C57AFC">
        <w:rPr>
          <w:rFonts w:asciiTheme="minorHAnsi" w:hAnsiTheme="minorHAnsi" w:cstheme="minorHAnsi"/>
          <w:sz w:val="22"/>
          <w:szCs w:val="22"/>
        </w:rPr>
        <w:t>), composta da ex studenti Erasmus+, che è disponibile a dare notizie e consigli sulle università che visiterete.</w:t>
      </w:r>
    </w:p>
    <w:p w14:paraId="62C8A62F" w14:textId="642A8DAE"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L’associazione collabora al funzionamento di uno sportello informativo sul programma Erasmus+; lo sportello è situato in via San Giorgio n. 12</w:t>
      </w:r>
      <w:r w:rsidR="0089524C" w:rsidRPr="00C57AFC">
        <w:rPr>
          <w:rFonts w:asciiTheme="minorHAnsi" w:hAnsiTheme="minorHAnsi" w:cstheme="minorHAnsi"/>
          <w:sz w:val="22"/>
          <w:szCs w:val="22"/>
        </w:rPr>
        <w:t xml:space="preserve">, nella sede di Ismoka, e riceve </w:t>
      </w:r>
      <w:r w:rsidR="00FC4B3A" w:rsidRPr="00C57AFC">
        <w:rPr>
          <w:rFonts w:asciiTheme="minorHAnsi" w:hAnsiTheme="minorHAnsi" w:cstheme="minorHAnsi"/>
          <w:sz w:val="22"/>
          <w:szCs w:val="22"/>
        </w:rPr>
        <w:t xml:space="preserve">richieste e suggerimenti alla mail: </w:t>
      </w:r>
      <w:r w:rsidR="00FC4B3A" w:rsidRPr="00C57AFC">
        <w:rPr>
          <w:rFonts w:asciiTheme="minorHAnsi" w:hAnsiTheme="minorHAnsi" w:cstheme="minorHAnsi"/>
          <w:b/>
          <w:bCs/>
          <w:sz w:val="22"/>
          <w:szCs w:val="22"/>
        </w:rPr>
        <w:t>cagliari@esn.it</w:t>
      </w:r>
    </w:p>
    <w:p w14:paraId="469C474B" w14:textId="77777777" w:rsidR="00AA02F4" w:rsidRPr="00C57AFC" w:rsidRDefault="00AA02F4" w:rsidP="00AA02F4">
      <w:pPr>
        <w:rPr>
          <w:rFonts w:asciiTheme="minorHAnsi" w:hAnsiTheme="minorHAnsi" w:cstheme="minorHAnsi"/>
          <w:sz w:val="22"/>
          <w:szCs w:val="22"/>
        </w:rPr>
      </w:pPr>
    </w:p>
    <w:p w14:paraId="5175CADC" w14:textId="6EFAB5F0" w:rsidR="00AA02F4" w:rsidRPr="00C57AFC" w:rsidRDefault="00B9567A" w:rsidP="00144FE9">
      <w:pPr>
        <w:pStyle w:val="Titolo1"/>
        <w:rPr>
          <w:rFonts w:asciiTheme="minorHAnsi" w:hAnsiTheme="minorHAnsi" w:cstheme="minorHAnsi"/>
          <w:b/>
          <w:bCs/>
          <w:sz w:val="22"/>
          <w:szCs w:val="22"/>
        </w:rPr>
      </w:pPr>
      <w:bookmarkStart w:id="8" w:name="_Toc45033515"/>
      <w:r w:rsidRPr="00C57AFC">
        <w:rPr>
          <w:rFonts w:asciiTheme="minorHAnsi" w:hAnsiTheme="minorHAnsi" w:cstheme="minorHAnsi"/>
          <w:b/>
          <w:bCs/>
          <w:sz w:val="22"/>
          <w:szCs w:val="22"/>
        </w:rPr>
        <w:t>9</w:t>
      </w:r>
      <w:r w:rsidR="00AA02F4" w:rsidRPr="00C57AFC">
        <w:rPr>
          <w:rFonts w:asciiTheme="minorHAnsi" w:hAnsiTheme="minorHAnsi" w:cstheme="minorHAnsi"/>
          <w:b/>
          <w:bCs/>
          <w:sz w:val="22"/>
          <w:szCs w:val="22"/>
        </w:rPr>
        <w:t>.</w:t>
      </w:r>
      <w:r w:rsidR="00557C1C">
        <w:rPr>
          <w:rFonts w:asciiTheme="minorHAnsi" w:hAnsiTheme="minorHAnsi" w:cstheme="minorHAnsi"/>
          <w:b/>
          <w:bCs/>
          <w:sz w:val="22"/>
          <w:szCs w:val="22"/>
        </w:rPr>
        <w:t xml:space="preserve"> </w:t>
      </w:r>
      <w:r w:rsidR="00AA02F4" w:rsidRPr="00C57AFC">
        <w:rPr>
          <w:rFonts w:asciiTheme="minorHAnsi" w:hAnsiTheme="minorHAnsi" w:cstheme="minorHAnsi"/>
          <w:b/>
          <w:bCs/>
          <w:sz w:val="22"/>
          <w:szCs w:val="22"/>
        </w:rPr>
        <w:t>PREPARAZIONE LINGUISTICA</w:t>
      </w:r>
      <w:bookmarkEnd w:id="8"/>
    </w:p>
    <w:p w14:paraId="2EF44166" w14:textId="77777777" w:rsidR="00AA02F4" w:rsidRPr="00C57AFC" w:rsidRDefault="00AA02F4" w:rsidP="00AA02F4">
      <w:pPr>
        <w:shd w:val="clear" w:color="auto" w:fill="FFFFFF"/>
        <w:rPr>
          <w:rFonts w:asciiTheme="minorHAnsi" w:hAnsiTheme="minorHAnsi" w:cstheme="minorHAnsi"/>
          <w:sz w:val="22"/>
          <w:szCs w:val="22"/>
        </w:rPr>
      </w:pPr>
    </w:p>
    <w:p w14:paraId="37887C3F" w14:textId="6AA0D59B" w:rsidR="00EB3D93" w:rsidRPr="00C57AFC" w:rsidRDefault="0000540E" w:rsidP="00557C1C">
      <w:pPr>
        <w:pStyle w:val="NormaleWeb"/>
        <w:shd w:val="clear" w:color="auto" w:fill="FFFFFF"/>
        <w:spacing w:before="0" w:beforeAutospacing="0" w:after="150" w:afterAutospacing="0"/>
        <w:ind w:left="426" w:right="282"/>
        <w:jc w:val="both"/>
        <w:rPr>
          <w:rFonts w:asciiTheme="minorHAnsi" w:hAnsiTheme="minorHAnsi" w:cstheme="minorHAnsi"/>
          <w:sz w:val="22"/>
          <w:szCs w:val="22"/>
          <w:highlight w:val="green"/>
        </w:rPr>
      </w:pPr>
      <w:r w:rsidRPr="00C57AFC">
        <w:rPr>
          <w:rFonts w:asciiTheme="minorHAnsi" w:hAnsiTheme="minorHAnsi" w:cstheme="minorHAnsi"/>
          <w:sz w:val="22"/>
          <w:szCs w:val="22"/>
        </w:rPr>
        <w:t>Si ricorda che l</w:t>
      </w:r>
      <w:r w:rsidR="00AA02F4" w:rsidRPr="00C57AFC">
        <w:rPr>
          <w:rFonts w:asciiTheme="minorHAnsi" w:hAnsiTheme="minorHAnsi" w:cstheme="minorHAnsi"/>
          <w:sz w:val="22"/>
          <w:szCs w:val="22"/>
        </w:rPr>
        <w:t xml:space="preserve">’assegnatario </w:t>
      </w:r>
      <w:r w:rsidR="00C0513A" w:rsidRPr="00C57AFC">
        <w:rPr>
          <w:rFonts w:asciiTheme="minorHAnsi" w:hAnsiTheme="minorHAnsi" w:cstheme="minorHAnsi"/>
          <w:sz w:val="22"/>
          <w:szCs w:val="22"/>
        </w:rPr>
        <w:t>del soggiorno di studio all’estero</w:t>
      </w:r>
      <w:r w:rsidR="00AA02F4" w:rsidRPr="00C57AFC">
        <w:rPr>
          <w:rFonts w:asciiTheme="minorHAnsi" w:hAnsiTheme="minorHAnsi" w:cstheme="minorHAnsi"/>
          <w:sz w:val="22"/>
          <w:szCs w:val="22"/>
        </w:rPr>
        <w:t xml:space="preserve"> dovrà raggiungere il requisito della conoscenza linguistica richiesta dalla sede ospitante</w:t>
      </w:r>
      <w:r w:rsidR="00557C1C">
        <w:rPr>
          <w:rFonts w:asciiTheme="minorHAnsi" w:hAnsiTheme="minorHAnsi" w:cstheme="minorHAnsi"/>
          <w:sz w:val="22"/>
          <w:szCs w:val="22"/>
        </w:rPr>
        <w:t xml:space="preserve"> entro i termini da essa indicati, previa verifica sul loro sito internet.</w:t>
      </w:r>
      <w:r w:rsidR="00AA02F4" w:rsidRPr="00C57AFC">
        <w:rPr>
          <w:rFonts w:asciiTheme="minorHAnsi" w:hAnsiTheme="minorHAnsi" w:cstheme="minorHAnsi"/>
          <w:sz w:val="22"/>
          <w:szCs w:val="22"/>
        </w:rPr>
        <w:t xml:space="preserve"> </w:t>
      </w:r>
    </w:p>
    <w:p w14:paraId="0A0106AD" w14:textId="35006148" w:rsidR="00BE65D8" w:rsidRPr="00C57AFC" w:rsidRDefault="001D09B6" w:rsidP="00BE65D8">
      <w:pPr>
        <w:spacing w:before="120"/>
        <w:ind w:left="426"/>
        <w:rPr>
          <w:rFonts w:asciiTheme="minorHAnsi" w:hAnsiTheme="minorHAnsi" w:cstheme="minorHAnsi"/>
          <w:b/>
          <w:bCs/>
          <w:color w:val="auto"/>
          <w:sz w:val="22"/>
          <w:szCs w:val="22"/>
        </w:rPr>
      </w:pPr>
      <w:r w:rsidRPr="00C57AFC">
        <w:rPr>
          <w:rFonts w:asciiTheme="minorHAnsi" w:hAnsiTheme="minorHAnsi" w:cstheme="minorHAnsi"/>
          <w:sz w:val="22"/>
          <w:szCs w:val="22"/>
        </w:rPr>
        <w:t xml:space="preserve">Tra gli adempimenti necessari alla partenza è richiesta la verifica delle competenze linguistiche attraverso lo svolgimento del test OLS (Online Linguistic Support) per attestare la conoscenza della lingua straniera richiesta </w:t>
      </w:r>
      <w:r w:rsidRPr="00E074D9">
        <w:rPr>
          <w:rFonts w:asciiTheme="minorHAnsi" w:hAnsiTheme="minorHAnsi" w:cstheme="minorHAnsi"/>
          <w:sz w:val="22"/>
          <w:szCs w:val="22"/>
        </w:rPr>
        <w:t xml:space="preserve">dalla sede ospitante, come riportato nelle schede degli accordi per la mobilità di ciascun Corso di Studio. </w:t>
      </w:r>
      <w:r w:rsidR="00BE65D8" w:rsidRPr="00E074D9">
        <w:rPr>
          <w:rFonts w:asciiTheme="minorHAnsi" w:hAnsiTheme="minorHAnsi" w:cstheme="minorHAnsi"/>
          <w:b/>
          <w:bCs/>
          <w:color w:val="auto"/>
          <w:sz w:val="22"/>
          <w:szCs w:val="22"/>
        </w:rPr>
        <w:t>La verifica delle competenze linguistiche sarà effettuata da Ismoka sottoponendo tutti i partecipanti all’OLS; la partecipazione all’OLS è infatti obbligatoria per tutti gli studenti assegnatari di un soggiorno Erasmus+ studio.</w:t>
      </w:r>
      <w:r w:rsidR="00BE65D8" w:rsidRPr="00C57AFC">
        <w:rPr>
          <w:rFonts w:asciiTheme="minorHAnsi" w:hAnsiTheme="minorHAnsi" w:cstheme="minorHAnsi"/>
          <w:b/>
          <w:bCs/>
          <w:color w:val="auto"/>
          <w:sz w:val="22"/>
          <w:szCs w:val="22"/>
        </w:rPr>
        <w:t xml:space="preserve">  </w:t>
      </w:r>
    </w:p>
    <w:p w14:paraId="42DACA7C" w14:textId="4B6CB375" w:rsidR="00747149" w:rsidRPr="00C57AFC" w:rsidRDefault="00747149" w:rsidP="00BE65D8">
      <w:pPr>
        <w:spacing w:before="120"/>
        <w:ind w:left="426"/>
        <w:rPr>
          <w:rFonts w:asciiTheme="minorHAnsi" w:hAnsiTheme="minorHAnsi" w:cstheme="minorHAnsi"/>
          <w:b/>
          <w:bCs/>
          <w:color w:val="auto"/>
          <w:sz w:val="22"/>
          <w:szCs w:val="22"/>
        </w:rPr>
      </w:pPr>
      <w:r w:rsidRPr="00C57AFC">
        <w:rPr>
          <w:rFonts w:asciiTheme="minorHAnsi" w:hAnsiTheme="minorHAnsi" w:cstheme="minorHAnsi"/>
          <w:b/>
          <w:bCs/>
          <w:color w:val="auto"/>
          <w:sz w:val="22"/>
          <w:szCs w:val="22"/>
        </w:rPr>
        <w:t xml:space="preserve">Di seguito le istruzioni inviate dalla Commissione Europea per beneficiare del nuovo OLS. </w:t>
      </w:r>
    </w:p>
    <w:p w14:paraId="2104C964" w14:textId="77777777" w:rsidR="00747149" w:rsidRPr="00C57AFC" w:rsidRDefault="00747149" w:rsidP="00747149">
      <w:pPr>
        <w:pStyle w:val="NormaleWeb"/>
        <w:shd w:val="clear" w:color="auto" w:fill="E8EBFA"/>
        <w:spacing w:before="0" w:beforeAutospacing="0" w:after="0" w:afterAutospacing="0"/>
        <w:ind w:left="426" w:right="-1"/>
        <w:rPr>
          <w:rFonts w:asciiTheme="minorHAnsi" w:hAnsiTheme="minorHAnsi" w:cstheme="minorHAnsi"/>
          <w:color w:val="000000"/>
          <w:sz w:val="22"/>
          <w:szCs w:val="22"/>
          <w:lang w:val="en-GB"/>
        </w:rPr>
      </w:pPr>
      <w:r w:rsidRPr="00C57AFC">
        <w:rPr>
          <w:rFonts w:asciiTheme="minorHAnsi" w:hAnsiTheme="minorHAnsi" w:cstheme="minorHAnsi"/>
          <w:color w:val="000000"/>
          <w:sz w:val="22"/>
          <w:szCs w:val="22"/>
          <w:lang w:val="en-GB"/>
        </w:rPr>
        <w:t>The brand-new Online Language Support (OLS) is waiting for you!</w:t>
      </w:r>
    </w:p>
    <w:p w14:paraId="4FAEC00B" w14:textId="77777777" w:rsidR="00747149" w:rsidRPr="00C57AFC" w:rsidRDefault="00747149" w:rsidP="00747149">
      <w:pPr>
        <w:pStyle w:val="NormaleWeb"/>
        <w:shd w:val="clear" w:color="auto" w:fill="E8EBFA"/>
        <w:spacing w:before="0" w:beforeAutospacing="0" w:after="0" w:afterAutospacing="0"/>
        <w:ind w:left="426"/>
        <w:rPr>
          <w:rFonts w:asciiTheme="minorHAnsi" w:hAnsiTheme="minorHAnsi" w:cstheme="minorHAnsi"/>
          <w:color w:val="000000"/>
          <w:sz w:val="22"/>
          <w:szCs w:val="22"/>
          <w:lang w:val="en-GB"/>
        </w:rPr>
      </w:pPr>
      <w:r w:rsidRPr="00C57AFC">
        <w:rPr>
          <w:rFonts w:asciiTheme="minorHAnsi" w:hAnsiTheme="minorHAnsi" w:cstheme="minorHAnsi"/>
          <w:color w:val="000000"/>
          <w:sz w:val="22"/>
          <w:szCs w:val="22"/>
          <w:lang w:val="en-GB"/>
        </w:rPr>
        <w:t>It provides a range of interactive and engaging language learning activities to help you learn a new language or master a language you’ve already studied. The best part is that it’s designed to cater specifically to the needs of each learner.</w:t>
      </w:r>
    </w:p>
    <w:p w14:paraId="7E0A411B" w14:textId="77777777" w:rsidR="00747149" w:rsidRPr="00C57AFC" w:rsidRDefault="00747149" w:rsidP="00747149">
      <w:pPr>
        <w:pStyle w:val="NormaleWeb"/>
        <w:shd w:val="clear" w:color="auto" w:fill="E8EBFA"/>
        <w:spacing w:before="0" w:beforeAutospacing="0" w:after="0" w:afterAutospacing="0"/>
        <w:ind w:left="426"/>
        <w:rPr>
          <w:rFonts w:asciiTheme="minorHAnsi" w:hAnsiTheme="minorHAnsi" w:cstheme="minorHAnsi"/>
          <w:color w:val="000000"/>
          <w:sz w:val="22"/>
          <w:szCs w:val="22"/>
          <w:lang w:val="en-GB"/>
        </w:rPr>
      </w:pPr>
      <w:r w:rsidRPr="00C57AFC">
        <w:rPr>
          <w:rFonts w:asciiTheme="minorHAnsi" w:hAnsiTheme="minorHAnsi" w:cstheme="minorHAnsi"/>
          <w:color w:val="000000"/>
          <w:sz w:val="22"/>
          <w:szCs w:val="22"/>
          <w:lang w:val="en-GB"/>
        </w:rPr>
        <w:lastRenderedPageBreak/>
        <w:t>This means you’ll enjoy a unique language learning experience, which you can embark on at your own pace.</w:t>
      </w:r>
    </w:p>
    <w:p w14:paraId="6A70A437" w14:textId="77777777" w:rsidR="00747149" w:rsidRPr="00C57AFC" w:rsidRDefault="00747149" w:rsidP="00747149">
      <w:pPr>
        <w:pStyle w:val="NormaleWeb"/>
        <w:shd w:val="clear" w:color="auto" w:fill="E8EBFA"/>
        <w:spacing w:before="0" w:beforeAutospacing="0" w:after="0" w:afterAutospacing="0"/>
        <w:ind w:left="426"/>
        <w:rPr>
          <w:rFonts w:asciiTheme="minorHAnsi" w:hAnsiTheme="minorHAnsi" w:cstheme="minorHAnsi"/>
          <w:color w:val="000000"/>
          <w:sz w:val="22"/>
          <w:szCs w:val="22"/>
          <w:lang w:val="en-GB"/>
        </w:rPr>
      </w:pPr>
      <w:r w:rsidRPr="00C57AFC">
        <w:rPr>
          <w:rFonts w:asciiTheme="minorHAnsi" w:hAnsiTheme="minorHAnsi" w:cstheme="minorHAnsi"/>
          <w:color w:val="000000"/>
          <w:sz w:val="22"/>
          <w:szCs w:val="22"/>
          <w:lang w:val="en-GB"/>
        </w:rPr>
        <w:t>So, what are you waiting for?</w:t>
      </w:r>
    </w:p>
    <w:p w14:paraId="7E58B21C" w14:textId="77777777" w:rsidR="00747149" w:rsidRPr="00C57AFC" w:rsidRDefault="00747149" w:rsidP="00747149">
      <w:pPr>
        <w:pStyle w:val="NormaleWeb"/>
        <w:shd w:val="clear" w:color="auto" w:fill="E8EBFA"/>
        <w:spacing w:before="0" w:beforeAutospacing="0" w:after="0" w:afterAutospacing="0"/>
        <w:ind w:left="426"/>
        <w:rPr>
          <w:rFonts w:asciiTheme="minorHAnsi" w:hAnsiTheme="minorHAnsi" w:cstheme="minorHAnsi"/>
          <w:color w:val="000000"/>
          <w:sz w:val="22"/>
          <w:szCs w:val="22"/>
          <w:lang w:val="en-GB"/>
        </w:rPr>
      </w:pPr>
      <w:r w:rsidRPr="00C57AFC">
        <w:rPr>
          <w:rFonts w:asciiTheme="minorHAnsi" w:hAnsiTheme="minorHAnsi" w:cstheme="minorHAnsi"/>
          <w:color w:val="000000"/>
          <w:sz w:val="22"/>
          <w:szCs w:val="22"/>
          <w:lang w:val="en-GB"/>
        </w:rPr>
        <w:t xml:space="preserve"> Whether it’s learning the basics of French or mastering native-level German, click here to get started (</w:t>
      </w:r>
      <w:hyperlink r:id="rId17" w:tgtFrame="_blank" w:tooltip="https://erasmusplus.us18.list-manage.com/track/click?u=80ad0ff1ec2d5a04f9bf33eb3&amp;id=4b7a961364&amp;e=ee49daf328)" w:history="1">
        <w:r w:rsidRPr="00C57AFC">
          <w:rPr>
            <w:rFonts w:asciiTheme="minorHAnsi" w:hAnsiTheme="minorHAnsi" w:cstheme="minorHAnsi"/>
            <w:color w:val="000000"/>
            <w:sz w:val="22"/>
            <w:szCs w:val="22"/>
            <w:lang w:val="en-GB"/>
          </w:rPr>
          <w:t>https://erasmusplus.us18.list-manage.com/track/click?u=80ad0ff1ec2d5a04f9bf33eb3&amp;id=4b7a961364&amp;e=ee49daf328)</w:t>
        </w:r>
      </w:hyperlink>
      <w:r w:rsidRPr="00C57AFC">
        <w:rPr>
          <w:rFonts w:asciiTheme="minorHAnsi" w:hAnsiTheme="minorHAnsi" w:cstheme="minorHAnsi"/>
          <w:color w:val="000000"/>
          <w:sz w:val="22"/>
          <w:szCs w:val="22"/>
          <w:lang w:val="en-GB"/>
        </w:rPr>
        <w:t> .</w:t>
      </w:r>
    </w:p>
    <w:p w14:paraId="2BB5DE19" w14:textId="77777777" w:rsidR="00747149" w:rsidRPr="00C57AFC" w:rsidRDefault="00747149" w:rsidP="00747149">
      <w:pPr>
        <w:pStyle w:val="NormaleWeb"/>
        <w:shd w:val="clear" w:color="auto" w:fill="E8EBFA"/>
        <w:spacing w:before="0" w:beforeAutospacing="0" w:after="0" w:afterAutospacing="0"/>
        <w:ind w:left="426"/>
        <w:rPr>
          <w:rFonts w:asciiTheme="minorHAnsi" w:hAnsiTheme="minorHAnsi" w:cstheme="minorHAnsi"/>
          <w:color w:val="000000"/>
          <w:sz w:val="22"/>
          <w:szCs w:val="22"/>
          <w:lang w:val="en-GB"/>
        </w:rPr>
      </w:pPr>
      <w:r w:rsidRPr="00C57AFC">
        <w:rPr>
          <w:rFonts w:asciiTheme="minorHAnsi" w:hAnsiTheme="minorHAnsi" w:cstheme="minorHAnsi"/>
          <w:color w:val="000000"/>
          <w:sz w:val="22"/>
          <w:szCs w:val="22"/>
          <w:lang w:val="en-GB"/>
        </w:rPr>
        <w:t>It only takes a few seconds to set up your profile and begin your language learning journey today! Our intro module quickly walks you through the process of creating an account (</w:t>
      </w:r>
      <w:hyperlink r:id="rId18" w:tgtFrame="_blank" w:tooltip="https://erasmusplus.us18.list-manage.com/track/click?u=80ad0ff1ec2d5a04f9bf33eb3&amp;id=4d634a1c53&amp;e=ee49daf328)" w:history="1">
        <w:r w:rsidRPr="00C57AFC">
          <w:rPr>
            <w:rFonts w:asciiTheme="minorHAnsi" w:hAnsiTheme="minorHAnsi" w:cstheme="minorHAnsi"/>
            <w:color w:val="000000"/>
            <w:sz w:val="22"/>
            <w:szCs w:val="22"/>
            <w:lang w:val="en-GB"/>
          </w:rPr>
          <w:t>https://erasmusplus.us18.list-manage.com/track/click?u=80ad0ff1ec2d5a04f9bf33eb3&amp;id=4d634a1c53&amp;e=ee49daf328)</w:t>
        </w:r>
      </w:hyperlink>
      <w:r w:rsidRPr="00C57AFC">
        <w:rPr>
          <w:rFonts w:asciiTheme="minorHAnsi" w:hAnsiTheme="minorHAnsi" w:cstheme="minorHAnsi"/>
          <w:color w:val="000000"/>
          <w:sz w:val="22"/>
          <w:szCs w:val="22"/>
          <w:lang w:val="en-GB"/>
        </w:rPr>
        <w:t> , which you can use to access OLS and lots of other short courses on the EU Academy.</w:t>
      </w:r>
    </w:p>
    <w:p w14:paraId="7B163DB8" w14:textId="77777777" w:rsidR="00747149" w:rsidRPr="00C57AFC" w:rsidRDefault="00747149" w:rsidP="00747149">
      <w:pPr>
        <w:pStyle w:val="NormaleWeb"/>
        <w:shd w:val="clear" w:color="auto" w:fill="E8EBFA"/>
        <w:spacing w:before="0" w:beforeAutospacing="0" w:after="0" w:afterAutospacing="0"/>
        <w:ind w:left="426"/>
        <w:rPr>
          <w:rFonts w:asciiTheme="minorHAnsi" w:hAnsiTheme="minorHAnsi" w:cstheme="minorHAnsi"/>
          <w:color w:val="000000"/>
          <w:sz w:val="22"/>
          <w:szCs w:val="22"/>
          <w:lang w:val="en-GB"/>
        </w:rPr>
      </w:pPr>
      <w:r w:rsidRPr="00C57AFC">
        <w:rPr>
          <w:rFonts w:asciiTheme="minorHAnsi" w:hAnsiTheme="minorHAnsi" w:cstheme="minorHAnsi"/>
          <w:color w:val="000000"/>
          <w:sz w:val="22"/>
          <w:szCs w:val="22"/>
          <w:lang w:val="en-GB"/>
        </w:rPr>
        <w:t>See you on the new OLS.</w:t>
      </w:r>
    </w:p>
    <w:p w14:paraId="1F4AB77A" w14:textId="77777777" w:rsidR="00747149" w:rsidRPr="00C57AFC" w:rsidRDefault="00747149" w:rsidP="00747149">
      <w:pPr>
        <w:rPr>
          <w:rFonts w:asciiTheme="minorHAnsi" w:hAnsiTheme="minorHAnsi" w:cstheme="minorHAnsi"/>
          <w:sz w:val="22"/>
          <w:szCs w:val="22"/>
          <w:lang w:val="en-GB"/>
        </w:rPr>
      </w:pPr>
    </w:p>
    <w:p w14:paraId="4400B382" w14:textId="1483F4B5" w:rsidR="001D09B6" w:rsidRPr="00C57AFC" w:rsidRDefault="001D09B6" w:rsidP="00416D98">
      <w:pPr>
        <w:tabs>
          <w:tab w:val="clear" w:pos="9000"/>
          <w:tab w:val="left" w:pos="9072"/>
        </w:tabs>
        <w:ind w:left="426"/>
        <w:rPr>
          <w:rFonts w:asciiTheme="minorHAnsi" w:hAnsiTheme="minorHAnsi" w:cstheme="minorHAnsi"/>
          <w:b/>
          <w:bCs/>
          <w:sz w:val="22"/>
          <w:szCs w:val="22"/>
        </w:rPr>
      </w:pPr>
      <w:r w:rsidRPr="00E074D9">
        <w:rPr>
          <w:rFonts w:asciiTheme="minorHAnsi" w:hAnsiTheme="minorHAnsi" w:cstheme="minorHAnsi"/>
          <w:b/>
          <w:bCs/>
          <w:sz w:val="22"/>
          <w:szCs w:val="22"/>
        </w:rPr>
        <w:t xml:space="preserve">Dopo aver svolto il test </w:t>
      </w:r>
      <w:r w:rsidR="00416D98" w:rsidRPr="00E074D9">
        <w:rPr>
          <w:rFonts w:asciiTheme="minorHAnsi" w:hAnsiTheme="minorHAnsi" w:cstheme="minorHAnsi"/>
          <w:b/>
          <w:bCs/>
          <w:sz w:val="22"/>
          <w:szCs w:val="22"/>
        </w:rPr>
        <w:t>lo studente dovrà inviare il PDF</w:t>
      </w:r>
      <w:r w:rsidRPr="00E074D9">
        <w:rPr>
          <w:rFonts w:asciiTheme="minorHAnsi" w:hAnsiTheme="minorHAnsi" w:cstheme="minorHAnsi"/>
          <w:b/>
          <w:bCs/>
          <w:sz w:val="22"/>
          <w:szCs w:val="22"/>
        </w:rPr>
        <w:t xml:space="preserve"> contenente il livello raggiunto all</w:t>
      </w:r>
      <w:r w:rsidR="00C57AFC" w:rsidRPr="00E074D9">
        <w:rPr>
          <w:rFonts w:asciiTheme="minorHAnsi" w:hAnsiTheme="minorHAnsi" w:cstheme="minorHAnsi"/>
          <w:b/>
          <w:bCs/>
          <w:sz w:val="22"/>
          <w:szCs w:val="22"/>
        </w:rPr>
        <w:t>a m</w:t>
      </w:r>
      <w:r w:rsidRPr="00E074D9">
        <w:rPr>
          <w:rFonts w:asciiTheme="minorHAnsi" w:hAnsiTheme="minorHAnsi" w:cstheme="minorHAnsi"/>
          <w:b/>
          <w:bCs/>
          <w:sz w:val="22"/>
          <w:szCs w:val="22"/>
        </w:rPr>
        <w:t xml:space="preserve">ail </w:t>
      </w:r>
      <w:r w:rsidR="000E3A18" w:rsidRPr="00E074D9">
        <w:rPr>
          <w:rFonts w:asciiTheme="minorHAnsi" w:hAnsiTheme="minorHAnsi" w:cstheme="minorHAnsi"/>
          <w:b/>
          <w:bCs/>
          <w:sz w:val="22"/>
          <w:szCs w:val="22"/>
        </w:rPr>
        <w:t>dello sportello di Facoltà</w:t>
      </w:r>
      <w:hyperlink r:id="rId19" w:history="1"/>
      <w:r w:rsidRPr="00E074D9">
        <w:rPr>
          <w:rFonts w:asciiTheme="minorHAnsi" w:hAnsiTheme="minorHAnsi" w:cstheme="minorHAnsi"/>
          <w:b/>
          <w:bCs/>
          <w:sz w:val="22"/>
          <w:szCs w:val="22"/>
        </w:rPr>
        <w:t xml:space="preserve"> entro </w:t>
      </w:r>
      <w:r w:rsidR="00F8190E">
        <w:rPr>
          <w:rFonts w:asciiTheme="minorHAnsi" w:hAnsiTheme="minorHAnsi" w:cstheme="minorHAnsi"/>
          <w:b/>
          <w:bCs/>
          <w:sz w:val="22"/>
          <w:szCs w:val="22"/>
        </w:rPr>
        <w:t>30</w:t>
      </w:r>
      <w:r w:rsidR="00E074D9" w:rsidRPr="00E074D9">
        <w:rPr>
          <w:rFonts w:asciiTheme="minorHAnsi" w:hAnsiTheme="minorHAnsi" w:cstheme="minorHAnsi"/>
          <w:b/>
          <w:bCs/>
          <w:sz w:val="22"/>
          <w:szCs w:val="22"/>
        </w:rPr>
        <w:t>/07</w:t>
      </w:r>
      <w:r w:rsidR="00F834BF" w:rsidRPr="00E074D9">
        <w:rPr>
          <w:rFonts w:asciiTheme="minorHAnsi" w:hAnsiTheme="minorHAnsi" w:cstheme="minorHAnsi"/>
          <w:b/>
          <w:bCs/>
          <w:sz w:val="22"/>
          <w:szCs w:val="22"/>
        </w:rPr>
        <w:t>/</w:t>
      </w:r>
      <w:r w:rsidR="0097789E" w:rsidRPr="00E074D9">
        <w:rPr>
          <w:rFonts w:asciiTheme="minorHAnsi" w:hAnsiTheme="minorHAnsi" w:cstheme="minorHAnsi"/>
          <w:b/>
          <w:bCs/>
          <w:sz w:val="22"/>
          <w:szCs w:val="22"/>
        </w:rPr>
        <w:t>2025</w:t>
      </w:r>
      <w:r w:rsidRPr="00E074D9">
        <w:rPr>
          <w:rFonts w:asciiTheme="minorHAnsi" w:hAnsiTheme="minorHAnsi" w:cstheme="minorHAnsi"/>
          <w:b/>
          <w:bCs/>
          <w:sz w:val="22"/>
          <w:szCs w:val="22"/>
        </w:rPr>
        <w:t xml:space="preserve"> per le partenze del </w:t>
      </w:r>
      <w:r w:rsidR="000E3A18" w:rsidRPr="00E074D9">
        <w:rPr>
          <w:rFonts w:asciiTheme="minorHAnsi" w:hAnsiTheme="minorHAnsi" w:cstheme="minorHAnsi"/>
          <w:b/>
          <w:bCs/>
          <w:sz w:val="22"/>
          <w:szCs w:val="22"/>
        </w:rPr>
        <w:t>1</w:t>
      </w:r>
      <w:r w:rsidRPr="00E074D9">
        <w:rPr>
          <w:rFonts w:asciiTheme="minorHAnsi" w:hAnsiTheme="minorHAnsi" w:cstheme="minorHAnsi"/>
          <w:b/>
          <w:bCs/>
          <w:sz w:val="22"/>
          <w:szCs w:val="22"/>
        </w:rPr>
        <w:t>° semestre</w:t>
      </w:r>
      <w:r w:rsidR="000E3A18" w:rsidRPr="00E074D9">
        <w:rPr>
          <w:rFonts w:asciiTheme="minorHAnsi" w:hAnsiTheme="minorHAnsi" w:cstheme="minorHAnsi"/>
          <w:b/>
          <w:bCs/>
          <w:sz w:val="22"/>
          <w:szCs w:val="22"/>
        </w:rPr>
        <w:t xml:space="preserve"> ed entro il </w:t>
      </w:r>
      <w:r w:rsidR="00F834BF" w:rsidRPr="00E074D9">
        <w:rPr>
          <w:rFonts w:asciiTheme="minorHAnsi" w:hAnsiTheme="minorHAnsi" w:cstheme="minorHAnsi"/>
          <w:b/>
          <w:bCs/>
          <w:sz w:val="22"/>
          <w:szCs w:val="22"/>
        </w:rPr>
        <w:t>15/10/</w:t>
      </w:r>
      <w:r w:rsidR="0097789E" w:rsidRPr="00E074D9">
        <w:rPr>
          <w:rFonts w:asciiTheme="minorHAnsi" w:hAnsiTheme="minorHAnsi" w:cstheme="minorHAnsi"/>
          <w:b/>
          <w:bCs/>
          <w:sz w:val="22"/>
          <w:szCs w:val="22"/>
        </w:rPr>
        <w:t>2025</w:t>
      </w:r>
      <w:r w:rsidR="00F834BF" w:rsidRPr="00E074D9">
        <w:rPr>
          <w:rFonts w:asciiTheme="minorHAnsi" w:hAnsiTheme="minorHAnsi" w:cstheme="minorHAnsi"/>
          <w:b/>
          <w:bCs/>
          <w:sz w:val="22"/>
          <w:szCs w:val="22"/>
        </w:rPr>
        <w:t xml:space="preserve"> </w:t>
      </w:r>
      <w:r w:rsidR="000E3A18" w:rsidRPr="00E074D9">
        <w:rPr>
          <w:rFonts w:asciiTheme="minorHAnsi" w:hAnsiTheme="minorHAnsi" w:cstheme="minorHAnsi"/>
          <w:b/>
          <w:bCs/>
          <w:sz w:val="22"/>
          <w:szCs w:val="22"/>
        </w:rPr>
        <w:t>per quelle del 2° semestre.</w:t>
      </w:r>
    </w:p>
    <w:p w14:paraId="7B014816" w14:textId="3A533080" w:rsidR="001D09B6" w:rsidRPr="00C57AFC" w:rsidRDefault="001D09B6" w:rsidP="001D09B6">
      <w:pPr>
        <w:rPr>
          <w:rFonts w:asciiTheme="minorHAnsi" w:hAnsiTheme="minorHAnsi" w:cstheme="minorHAnsi"/>
          <w:sz w:val="22"/>
          <w:szCs w:val="22"/>
        </w:rPr>
      </w:pPr>
    </w:p>
    <w:p w14:paraId="56BBF4AA" w14:textId="1E2A8E31" w:rsidR="001D09B6" w:rsidRPr="00C57AFC" w:rsidRDefault="001D09B6" w:rsidP="00BE65D8">
      <w:pPr>
        <w:pStyle w:val="NormaleWeb"/>
        <w:shd w:val="clear" w:color="auto" w:fill="FFFFFF"/>
        <w:spacing w:before="0" w:beforeAutospacing="0" w:after="150" w:afterAutospacing="0"/>
        <w:ind w:left="426"/>
        <w:jc w:val="both"/>
        <w:rPr>
          <w:rFonts w:asciiTheme="minorHAnsi" w:hAnsiTheme="minorHAnsi" w:cstheme="minorHAnsi"/>
          <w:color w:val="000000"/>
          <w:sz w:val="22"/>
          <w:szCs w:val="22"/>
        </w:rPr>
      </w:pPr>
      <w:r w:rsidRPr="00C57AFC">
        <w:rPr>
          <w:rFonts w:asciiTheme="minorHAnsi" w:hAnsiTheme="minorHAnsi" w:cstheme="minorHAnsi"/>
          <w:color w:val="000000"/>
          <w:sz w:val="22"/>
          <w:szCs w:val="22"/>
        </w:rPr>
        <w:t>Se la sede estera richiede invece un certificato di lingua, che document</w:t>
      </w:r>
      <w:r w:rsidR="00557C1C">
        <w:rPr>
          <w:rFonts w:asciiTheme="minorHAnsi" w:hAnsiTheme="minorHAnsi" w:cstheme="minorHAnsi"/>
          <w:color w:val="000000"/>
          <w:sz w:val="22"/>
          <w:szCs w:val="22"/>
        </w:rPr>
        <w:t>i</w:t>
      </w:r>
      <w:r w:rsidRPr="00C57AFC">
        <w:rPr>
          <w:rFonts w:asciiTheme="minorHAnsi" w:hAnsiTheme="minorHAnsi" w:cstheme="minorHAnsi"/>
          <w:color w:val="000000"/>
          <w:sz w:val="22"/>
          <w:szCs w:val="22"/>
        </w:rPr>
        <w:t xml:space="preserve"> il raggiungimento di un certo livello, </w:t>
      </w:r>
      <w:r w:rsidR="00557C1C">
        <w:rPr>
          <w:rFonts w:asciiTheme="minorHAnsi" w:hAnsiTheme="minorHAnsi" w:cstheme="minorHAnsi"/>
          <w:color w:val="000000"/>
          <w:sz w:val="22"/>
          <w:szCs w:val="22"/>
        </w:rPr>
        <w:t>lo studente dovrà</w:t>
      </w:r>
      <w:r w:rsidRPr="00C57AFC">
        <w:rPr>
          <w:rFonts w:asciiTheme="minorHAnsi" w:hAnsiTheme="minorHAnsi" w:cstheme="minorHAnsi"/>
          <w:color w:val="000000"/>
          <w:sz w:val="22"/>
          <w:szCs w:val="22"/>
        </w:rPr>
        <w:t xml:space="preserve"> sottopor</w:t>
      </w:r>
      <w:r w:rsidR="00557C1C">
        <w:rPr>
          <w:rFonts w:asciiTheme="minorHAnsi" w:hAnsiTheme="minorHAnsi" w:cstheme="minorHAnsi"/>
          <w:color w:val="000000"/>
          <w:sz w:val="22"/>
          <w:szCs w:val="22"/>
        </w:rPr>
        <w:t>si</w:t>
      </w:r>
      <w:r w:rsidRPr="00C57AFC">
        <w:rPr>
          <w:rFonts w:asciiTheme="minorHAnsi" w:hAnsiTheme="minorHAnsi" w:cstheme="minorHAnsi"/>
          <w:color w:val="000000"/>
          <w:sz w:val="22"/>
          <w:szCs w:val="22"/>
        </w:rPr>
        <w:t xml:space="preserve"> al C</w:t>
      </w:r>
      <w:r w:rsidR="00557C1C">
        <w:rPr>
          <w:rFonts w:asciiTheme="minorHAnsi" w:hAnsiTheme="minorHAnsi" w:cstheme="minorHAnsi"/>
          <w:color w:val="000000"/>
          <w:sz w:val="22"/>
          <w:szCs w:val="22"/>
        </w:rPr>
        <w:t>LA</w:t>
      </w:r>
      <w:r w:rsidRPr="00C57AFC">
        <w:rPr>
          <w:rFonts w:asciiTheme="minorHAnsi" w:hAnsiTheme="minorHAnsi" w:cstheme="minorHAnsi"/>
          <w:color w:val="000000"/>
          <w:sz w:val="22"/>
          <w:szCs w:val="22"/>
        </w:rPr>
        <w:t xml:space="preserve"> Test di accertamento </w:t>
      </w:r>
      <w:r w:rsidR="00557C1C">
        <w:rPr>
          <w:rFonts w:asciiTheme="minorHAnsi" w:hAnsiTheme="minorHAnsi" w:cstheme="minorHAnsi"/>
          <w:color w:val="000000"/>
          <w:sz w:val="22"/>
          <w:szCs w:val="22"/>
        </w:rPr>
        <w:t>delle</w:t>
      </w:r>
      <w:r w:rsidR="00416D98">
        <w:rPr>
          <w:rFonts w:asciiTheme="minorHAnsi" w:hAnsiTheme="minorHAnsi" w:cstheme="minorHAnsi"/>
          <w:color w:val="000000"/>
          <w:sz w:val="22"/>
          <w:szCs w:val="22"/>
        </w:rPr>
        <w:t xml:space="preserve"> </w:t>
      </w:r>
      <w:r w:rsidRPr="00C57AFC">
        <w:rPr>
          <w:rFonts w:asciiTheme="minorHAnsi" w:hAnsiTheme="minorHAnsi" w:cstheme="minorHAnsi"/>
          <w:color w:val="000000"/>
          <w:sz w:val="22"/>
          <w:szCs w:val="22"/>
        </w:rPr>
        <w:t>competenze linguistiche (ACL)</w:t>
      </w:r>
      <w:r w:rsidR="00416D98">
        <w:rPr>
          <w:rFonts w:asciiTheme="minorHAnsi" w:hAnsiTheme="minorHAnsi" w:cstheme="minorHAnsi"/>
          <w:color w:val="000000"/>
          <w:sz w:val="22"/>
          <w:szCs w:val="22"/>
        </w:rPr>
        <w:t>.</w:t>
      </w:r>
      <w:r w:rsidRPr="00C57AFC">
        <w:rPr>
          <w:rFonts w:asciiTheme="minorHAnsi" w:hAnsiTheme="minorHAnsi" w:cstheme="minorHAnsi"/>
          <w:color w:val="000000"/>
          <w:sz w:val="22"/>
          <w:szCs w:val="22"/>
        </w:rPr>
        <w:t xml:space="preserve"> Il servizio di accertamento delle competenze linguistiche (ACL) è attivo per le lingue: inglese, francese, spagnolo, tedesco. Si svolge con cadenza bimestrale: </w:t>
      </w:r>
      <w:hyperlink r:id="rId20" w:history="1">
        <w:r w:rsidRPr="00C57AFC">
          <w:rPr>
            <w:rFonts w:asciiTheme="minorHAnsi" w:hAnsiTheme="minorHAnsi" w:cstheme="minorHAnsi"/>
            <w:color w:val="000000"/>
            <w:sz w:val="22"/>
            <w:szCs w:val="22"/>
          </w:rPr>
          <w:t xml:space="preserve">è possibile verificare le date nel </w:t>
        </w:r>
        <w:r w:rsidR="00BE65D8" w:rsidRPr="00C57AFC">
          <w:rPr>
            <w:rFonts w:asciiTheme="minorHAnsi" w:hAnsiTheme="minorHAnsi" w:cstheme="minorHAnsi"/>
            <w:color w:val="000000"/>
            <w:sz w:val="22"/>
            <w:szCs w:val="22"/>
          </w:rPr>
          <w:t xml:space="preserve">seguente </w:t>
        </w:r>
        <w:r w:rsidRPr="00C57AFC">
          <w:rPr>
            <w:rFonts w:asciiTheme="minorHAnsi" w:hAnsiTheme="minorHAnsi" w:cstheme="minorHAnsi"/>
            <w:color w:val="000000"/>
            <w:sz w:val="22"/>
            <w:szCs w:val="22"/>
          </w:rPr>
          <w:t>calendario</w:t>
        </w:r>
      </w:hyperlink>
      <w:r w:rsidR="00BE65D8" w:rsidRPr="00C57AFC">
        <w:rPr>
          <w:rFonts w:asciiTheme="minorHAnsi" w:hAnsiTheme="minorHAnsi" w:cstheme="minorHAnsi"/>
          <w:color w:val="000000"/>
          <w:sz w:val="22"/>
          <w:szCs w:val="22"/>
        </w:rPr>
        <w:t xml:space="preserve">: </w:t>
      </w:r>
      <w:hyperlink r:id="rId21" w:history="1">
        <w:r w:rsidR="00BE65D8" w:rsidRPr="00C57AFC">
          <w:rPr>
            <w:rStyle w:val="Collegamentoipertestuale"/>
            <w:rFonts w:asciiTheme="minorHAnsi" w:hAnsiTheme="minorHAnsi" w:cstheme="minorHAnsi"/>
            <w:sz w:val="22"/>
            <w:szCs w:val="22"/>
          </w:rPr>
          <w:t>https://www.unica.it/unica/it/calendario_accert_comp_ling.page</w:t>
        </w:r>
      </w:hyperlink>
    </w:p>
    <w:p w14:paraId="5C19B76D" w14:textId="68799671" w:rsidR="00BE65D8" w:rsidRPr="00C57AFC" w:rsidRDefault="00BE65D8" w:rsidP="00BE65D8">
      <w:pPr>
        <w:pStyle w:val="NormaleWeb"/>
        <w:shd w:val="clear" w:color="auto" w:fill="FFFFFF"/>
        <w:spacing w:before="0" w:beforeAutospacing="0" w:after="150" w:afterAutospacing="0"/>
        <w:ind w:left="426"/>
        <w:jc w:val="both"/>
        <w:rPr>
          <w:rFonts w:asciiTheme="minorHAnsi" w:hAnsiTheme="minorHAnsi" w:cstheme="minorHAnsi"/>
          <w:color w:val="000000"/>
          <w:sz w:val="22"/>
          <w:szCs w:val="22"/>
        </w:rPr>
      </w:pPr>
      <w:r w:rsidRPr="00C57AFC">
        <w:rPr>
          <w:rFonts w:asciiTheme="minorHAnsi" w:hAnsiTheme="minorHAnsi" w:cstheme="minorHAnsi"/>
          <w:color w:val="000000"/>
          <w:sz w:val="22"/>
          <w:szCs w:val="22"/>
        </w:rPr>
        <w:t>Maggiori informazioni sul Test CLA sono disponibili su questo link: https://www.unica.it/unica/it/cla_servizi_accertamento.page</w:t>
      </w:r>
    </w:p>
    <w:p w14:paraId="7ACA8E54" w14:textId="312C47B2" w:rsidR="00AA02F4" w:rsidRPr="00C57AFC" w:rsidRDefault="00144FE9" w:rsidP="00144FE9">
      <w:pPr>
        <w:pStyle w:val="Titolo1"/>
        <w:rPr>
          <w:rFonts w:asciiTheme="minorHAnsi" w:hAnsiTheme="minorHAnsi" w:cstheme="minorHAnsi"/>
          <w:b/>
          <w:bCs/>
          <w:sz w:val="22"/>
          <w:szCs w:val="22"/>
        </w:rPr>
      </w:pPr>
      <w:bookmarkStart w:id="9" w:name="_Toc45033516"/>
      <w:r w:rsidRPr="00C57AFC">
        <w:rPr>
          <w:rFonts w:asciiTheme="minorHAnsi" w:hAnsiTheme="minorHAnsi" w:cstheme="minorHAnsi"/>
          <w:b/>
          <w:bCs/>
          <w:sz w:val="22"/>
          <w:szCs w:val="22"/>
        </w:rPr>
        <w:t xml:space="preserve">10. </w:t>
      </w:r>
      <w:r w:rsidR="00100E73" w:rsidRPr="00C57AFC">
        <w:rPr>
          <w:rFonts w:asciiTheme="minorHAnsi" w:hAnsiTheme="minorHAnsi" w:cstheme="minorHAnsi"/>
          <w:b/>
          <w:bCs/>
          <w:sz w:val="22"/>
          <w:szCs w:val="22"/>
        </w:rPr>
        <w:t>S</w:t>
      </w:r>
      <w:r w:rsidR="00AA02F4" w:rsidRPr="00C57AFC">
        <w:rPr>
          <w:rFonts w:asciiTheme="minorHAnsi" w:hAnsiTheme="minorHAnsi" w:cstheme="minorHAnsi"/>
          <w:b/>
          <w:bCs/>
          <w:sz w:val="22"/>
          <w:szCs w:val="22"/>
        </w:rPr>
        <w:t xml:space="preserve">TUDENTI CON </w:t>
      </w:r>
      <w:r w:rsidR="00100E73" w:rsidRPr="00C57AFC">
        <w:rPr>
          <w:rFonts w:asciiTheme="minorHAnsi" w:hAnsiTheme="minorHAnsi" w:cstheme="minorHAnsi"/>
          <w:b/>
          <w:bCs/>
          <w:sz w:val="22"/>
          <w:szCs w:val="22"/>
        </w:rPr>
        <w:t>DISABILIT</w:t>
      </w:r>
      <w:r w:rsidRPr="00C57AFC">
        <w:rPr>
          <w:rFonts w:asciiTheme="minorHAnsi" w:hAnsiTheme="minorHAnsi" w:cstheme="minorHAnsi"/>
          <w:b/>
          <w:bCs/>
          <w:sz w:val="22"/>
          <w:szCs w:val="22"/>
        </w:rPr>
        <w:t>À</w:t>
      </w:r>
      <w:bookmarkEnd w:id="9"/>
      <w:r w:rsidR="00750DC5" w:rsidRPr="00C57AFC">
        <w:rPr>
          <w:rFonts w:asciiTheme="minorHAnsi" w:hAnsiTheme="minorHAnsi" w:cstheme="minorHAnsi"/>
          <w:b/>
          <w:bCs/>
          <w:sz w:val="22"/>
          <w:szCs w:val="22"/>
        </w:rPr>
        <w:t xml:space="preserve"> – </w:t>
      </w:r>
      <w:r w:rsidR="00BE65D8" w:rsidRPr="00C57AFC">
        <w:rPr>
          <w:rFonts w:asciiTheme="minorHAnsi" w:hAnsiTheme="minorHAnsi" w:cstheme="minorHAnsi"/>
          <w:b/>
          <w:bCs/>
          <w:sz w:val="22"/>
          <w:szCs w:val="22"/>
        </w:rPr>
        <w:t>CARE GIVER FAMILIARE – STUDENTI GENITORI</w:t>
      </w:r>
    </w:p>
    <w:p w14:paraId="47C31797" w14:textId="77777777" w:rsidR="00AA02F4" w:rsidRPr="00C57AFC" w:rsidRDefault="00AA02F4" w:rsidP="00AA02F4">
      <w:pPr>
        <w:pStyle w:val="Corpodeltesto21"/>
        <w:ind w:left="720"/>
        <w:jc w:val="left"/>
        <w:rPr>
          <w:rFonts w:asciiTheme="minorHAnsi" w:hAnsiTheme="minorHAnsi" w:cstheme="minorHAnsi"/>
          <w:b/>
          <w:color w:val="FF0000"/>
          <w:sz w:val="22"/>
          <w:szCs w:val="22"/>
          <w:u w:val="single"/>
        </w:rPr>
      </w:pPr>
    </w:p>
    <w:p w14:paraId="226CC510" w14:textId="2BD179EF" w:rsidR="00AA02F4" w:rsidRPr="00E074D9" w:rsidRDefault="00AA02F4" w:rsidP="000E7222">
      <w:pPr>
        <w:ind w:left="426" w:right="140"/>
        <w:rPr>
          <w:rFonts w:asciiTheme="minorHAnsi" w:hAnsiTheme="minorHAnsi" w:cstheme="minorHAnsi"/>
          <w:b/>
          <w:sz w:val="22"/>
          <w:szCs w:val="22"/>
        </w:rPr>
      </w:pPr>
      <w:r w:rsidRPr="00C57AFC">
        <w:rPr>
          <w:rFonts w:asciiTheme="minorHAnsi" w:hAnsiTheme="minorHAnsi" w:cstheme="minorHAnsi"/>
          <w:sz w:val="22"/>
          <w:szCs w:val="22"/>
        </w:rPr>
        <w:t xml:space="preserve">Gli </w:t>
      </w:r>
      <w:r w:rsidRPr="00C57AFC">
        <w:rPr>
          <w:rFonts w:asciiTheme="minorHAnsi" w:hAnsiTheme="minorHAnsi" w:cstheme="minorHAnsi"/>
          <w:b/>
          <w:sz w:val="22"/>
          <w:szCs w:val="22"/>
        </w:rPr>
        <w:t xml:space="preserve">studenti con esigenze speciali per disabilità </w:t>
      </w:r>
      <w:r w:rsidR="00BE65D8" w:rsidRPr="00C57AFC">
        <w:rPr>
          <w:rFonts w:asciiTheme="minorHAnsi" w:hAnsiTheme="minorHAnsi" w:cstheme="minorHAnsi"/>
          <w:b/>
          <w:sz w:val="22"/>
          <w:szCs w:val="22"/>
        </w:rPr>
        <w:t xml:space="preserve">o </w:t>
      </w:r>
      <w:r w:rsidRPr="00C57AFC">
        <w:rPr>
          <w:rFonts w:asciiTheme="minorHAnsi" w:hAnsiTheme="minorHAnsi" w:cstheme="minorHAnsi"/>
          <w:sz w:val="22"/>
          <w:szCs w:val="22"/>
        </w:rPr>
        <w:t xml:space="preserve">potranno richiedere l’apposito contributo </w:t>
      </w:r>
      <w:r w:rsidRPr="00E074D9">
        <w:rPr>
          <w:rFonts w:asciiTheme="minorHAnsi" w:hAnsiTheme="minorHAnsi" w:cstheme="minorHAnsi"/>
          <w:sz w:val="22"/>
          <w:szCs w:val="22"/>
        </w:rPr>
        <w:t>finanziario accessorio</w:t>
      </w:r>
      <w:r w:rsidR="00B41588" w:rsidRPr="00E074D9">
        <w:rPr>
          <w:rFonts w:asciiTheme="minorHAnsi" w:hAnsiTheme="minorHAnsi" w:cstheme="minorHAnsi"/>
          <w:sz w:val="22"/>
          <w:szCs w:val="22"/>
        </w:rPr>
        <w:t xml:space="preserve">, </w:t>
      </w:r>
      <w:r w:rsidR="0097789E" w:rsidRPr="00E074D9">
        <w:rPr>
          <w:rFonts w:asciiTheme="minorHAnsi" w:hAnsiTheme="minorHAnsi" w:cstheme="minorHAnsi"/>
          <w:sz w:val="22"/>
          <w:szCs w:val="22"/>
        </w:rPr>
        <w:t>mettendosi in contatto con l’Inclusion Officer di Ismoka all’indirizzo erasmus_inclusione@unica.it</w:t>
      </w:r>
      <w:r w:rsidRPr="00E074D9">
        <w:rPr>
          <w:rFonts w:asciiTheme="minorHAnsi" w:hAnsiTheme="minorHAnsi" w:cstheme="minorHAnsi"/>
          <w:b/>
          <w:sz w:val="22"/>
          <w:szCs w:val="22"/>
        </w:rPr>
        <w:t xml:space="preserve"> </w:t>
      </w:r>
    </w:p>
    <w:p w14:paraId="386F23CF" w14:textId="35B0F21E" w:rsidR="00BE65D8" w:rsidRPr="00C57AFC" w:rsidRDefault="00BE65D8" w:rsidP="00BE65D8">
      <w:pPr>
        <w:ind w:left="426" w:right="140"/>
        <w:rPr>
          <w:rFonts w:asciiTheme="minorHAnsi" w:hAnsiTheme="minorHAnsi" w:cstheme="minorHAnsi"/>
          <w:bCs/>
          <w:sz w:val="22"/>
          <w:szCs w:val="22"/>
        </w:rPr>
      </w:pPr>
      <w:r w:rsidRPr="00E074D9">
        <w:rPr>
          <w:rFonts w:asciiTheme="minorHAnsi" w:hAnsiTheme="minorHAnsi" w:cstheme="minorHAnsi"/>
          <w:bCs/>
          <w:sz w:val="22"/>
          <w:szCs w:val="22"/>
        </w:rPr>
        <w:t>Lo stesso dovranno fare coloro che assistono e si prendono cura di un familiare riconosciuto  invalido in quanto bisognoso di assistenza globale e continua di lunga durata  e gli studenti genitori che per poter fare l’esperienza Erasmus hanno necessità di poter disporre di un contributo aggiuntivo.</w:t>
      </w:r>
      <w:r w:rsidRPr="00C57AFC">
        <w:rPr>
          <w:rFonts w:asciiTheme="minorHAnsi" w:hAnsiTheme="minorHAnsi" w:cstheme="minorHAnsi"/>
          <w:bCs/>
          <w:sz w:val="22"/>
          <w:szCs w:val="22"/>
        </w:rPr>
        <w:t xml:space="preserve"> </w:t>
      </w:r>
    </w:p>
    <w:p w14:paraId="41D0BC0C" w14:textId="77777777" w:rsidR="00875B71" w:rsidRPr="00C57AFC" w:rsidRDefault="00875B71" w:rsidP="00875B71">
      <w:pPr>
        <w:ind w:left="284"/>
        <w:rPr>
          <w:rFonts w:asciiTheme="minorHAnsi" w:hAnsiTheme="minorHAnsi" w:cstheme="minorHAnsi"/>
          <w:b/>
          <w:sz w:val="22"/>
          <w:szCs w:val="22"/>
        </w:rPr>
      </w:pPr>
    </w:p>
    <w:p w14:paraId="4FC8F9E6" w14:textId="17D3DDB4" w:rsidR="00B9567A" w:rsidRDefault="00100E73" w:rsidP="00144FE9">
      <w:pPr>
        <w:pStyle w:val="Titolo1"/>
        <w:rPr>
          <w:rFonts w:asciiTheme="minorHAnsi" w:hAnsiTheme="minorHAnsi" w:cstheme="minorHAnsi"/>
          <w:b/>
          <w:bCs/>
          <w:sz w:val="22"/>
          <w:szCs w:val="22"/>
        </w:rPr>
      </w:pPr>
      <w:bookmarkStart w:id="10" w:name="_Toc45033517"/>
      <w:r w:rsidRPr="00C57AFC">
        <w:rPr>
          <w:rFonts w:asciiTheme="minorHAnsi" w:hAnsiTheme="minorHAnsi" w:cstheme="minorHAnsi"/>
          <w:b/>
          <w:bCs/>
          <w:sz w:val="22"/>
          <w:szCs w:val="22"/>
        </w:rPr>
        <w:t>11</w:t>
      </w:r>
      <w:r w:rsidR="00B9567A" w:rsidRPr="00C57AFC">
        <w:rPr>
          <w:rFonts w:asciiTheme="minorHAnsi" w:hAnsiTheme="minorHAnsi" w:cstheme="minorHAnsi"/>
          <w:b/>
          <w:bCs/>
          <w:sz w:val="22"/>
          <w:szCs w:val="22"/>
        </w:rPr>
        <w:t xml:space="preserve">. </w:t>
      </w:r>
      <w:r w:rsidR="00702CD9" w:rsidRPr="00C57AFC">
        <w:rPr>
          <w:rFonts w:asciiTheme="minorHAnsi" w:hAnsiTheme="minorHAnsi" w:cstheme="minorHAnsi"/>
          <w:b/>
          <w:bCs/>
          <w:sz w:val="22"/>
          <w:szCs w:val="22"/>
        </w:rPr>
        <w:t xml:space="preserve"> ACCORDO DI MOBILIT</w:t>
      </w:r>
      <w:r w:rsidR="00144FE9" w:rsidRPr="00C57AFC">
        <w:rPr>
          <w:rFonts w:asciiTheme="minorHAnsi" w:hAnsiTheme="minorHAnsi" w:cstheme="minorHAnsi"/>
          <w:b/>
          <w:bCs/>
          <w:sz w:val="22"/>
          <w:szCs w:val="22"/>
        </w:rPr>
        <w:t>À</w:t>
      </w:r>
      <w:bookmarkEnd w:id="10"/>
      <w:r w:rsidR="00750DC5" w:rsidRPr="00C57AFC">
        <w:rPr>
          <w:rFonts w:asciiTheme="minorHAnsi" w:hAnsiTheme="minorHAnsi" w:cstheme="minorHAnsi"/>
          <w:b/>
          <w:bCs/>
          <w:sz w:val="22"/>
          <w:szCs w:val="22"/>
        </w:rPr>
        <w:t xml:space="preserve"> </w:t>
      </w:r>
    </w:p>
    <w:p w14:paraId="38F6843A" w14:textId="77777777" w:rsidR="00B41588" w:rsidRPr="00B41588" w:rsidRDefault="00B41588" w:rsidP="00B41588"/>
    <w:p w14:paraId="1B80E637" w14:textId="77777777" w:rsidR="00702CD9" w:rsidRPr="00C57AFC" w:rsidRDefault="00702CD9" w:rsidP="00702CD9">
      <w:pPr>
        <w:pStyle w:val="Corpodeltesto21"/>
        <w:ind w:left="360"/>
        <w:jc w:val="both"/>
        <w:rPr>
          <w:rFonts w:asciiTheme="minorHAnsi" w:hAnsiTheme="minorHAnsi" w:cstheme="minorHAnsi"/>
          <w:sz w:val="22"/>
          <w:szCs w:val="22"/>
        </w:rPr>
      </w:pPr>
      <w:r w:rsidRPr="00C57AFC">
        <w:rPr>
          <w:rFonts w:asciiTheme="minorHAnsi" w:hAnsiTheme="minorHAnsi" w:cstheme="minorHAnsi"/>
          <w:sz w:val="22"/>
          <w:szCs w:val="22"/>
        </w:rPr>
        <w:t xml:space="preserve">L’accordo di mobilità regola i diritti/doveri principali dello studente Erasmus+ durante la mobilità. </w:t>
      </w:r>
    </w:p>
    <w:p w14:paraId="40CA6AA8" w14:textId="52B000ED" w:rsidR="00702CD9" w:rsidRPr="00C57AFC" w:rsidRDefault="00702CD9" w:rsidP="00702CD9">
      <w:pPr>
        <w:pStyle w:val="Corpodeltesto21"/>
        <w:ind w:left="360"/>
        <w:jc w:val="both"/>
        <w:rPr>
          <w:rFonts w:asciiTheme="minorHAnsi" w:hAnsiTheme="minorHAnsi" w:cstheme="minorHAnsi"/>
          <w:sz w:val="22"/>
          <w:szCs w:val="22"/>
        </w:rPr>
      </w:pPr>
      <w:r w:rsidRPr="00C57AFC">
        <w:rPr>
          <w:rFonts w:asciiTheme="minorHAnsi" w:hAnsiTheme="minorHAnsi" w:cstheme="minorHAnsi"/>
          <w:sz w:val="22"/>
          <w:szCs w:val="22"/>
        </w:rPr>
        <w:t xml:space="preserve">Tutti gli studenti PRIMA DI INIZIARE L’ESPERIENZA </w:t>
      </w:r>
      <w:r w:rsidRPr="00416D98">
        <w:rPr>
          <w:rFonts w:asciiTheme="minorHAnsi" w:hAnsiTheme="minorHAnsi" w:cstheme="minorHAnsi"/>
          <w:b/>
          <w:bCs/>
          <w:sz w:val="22"/>
          <w:szCs w:val="22"/>
          <w:u w:val="single"/>
        </w:rPr>
        <w:t>devono leggere, compilare</w:t>
      </w:r>
      <w:r w:rsidR="00B068D9" w:rsidRPr="00416D98">
        <w:rPr>
          <w:rFonts w:asciiTheme="minorHAnsi" w:hAnsiTheme="minorHAnsi" w:cstheme="minorHAnsi"/>
          <w:b/>
          <w:bCs/>
          <w:sz w:val="22"/>
          <w:szCs w:val="22"/>
          <w:u w:val="single"/>
        </w:rPr>
        <w:t xml:space="preserve"> in video scrittura</w:t>
      </w:r>
      <w:r w:rsidRPr="00416D98">
        <w:rPr>
          <w:rFonts w:asciiTheme="minorHAnsi" w:hAnsiTheme="minorHAnsi" w:cstheme="minorHAnsi"/>
          <w:b/>
          <w:bCs/>
          <w:sz w:val="22"/>
          <w:szCs w:val="22"/>
          <w:u w:val="single"/>
        </w:rPr>
        <w:t xml:space="preserve">, firmare </w:t>
      </w:r>
      <w:r w:rsidR="00B068D9" w:rsidRPr="00416D98">
        <w:rPr>
          <w:rFonts w:asciiTheme="minorHAnsi" w:hAnsiTheme="minorHAnsi" w:cstheme="minorHAnsi"/>
          <w:b/>
          <w:bCs/>
          <w:sz w:val="22"/>
          <w:szCs w:val="22"/>
          <w:u w:val="single"/>
        </w:rPr>
        <w:t xml:space="preserve">e inviare in formato </w:t>
      </w:r>
      <w:r w:rsidR="00416D98" w:rsidRPr="00416D98">
        <w:rPr>
          <w:rFonts w:asciiTheme="minorHAnsi" w:hAnsiTheme="minorHAnsi" w:cstheme="minorHAnsi"/>
          <w:b/>
          <w:bCs/>
          <w:sz w:val="22"/>
          <w:szCs w:val="22"/>
          <w:u w:val="single"/>
        </w:rPr>
        <w:t>PDF</w:t>
      </w:r>
      <w:r w:rsidR="00B068D9" w:rsidRPr="00416D98">
        <w:rPr>
          <w:rFonts w:asciiTheme="minorHAnsi" w:hAnsiTheme="minorHAnsi" w:cstheme="minorHAnsi"/>
          <w:b/>
          <w:bCs/>
          <w:sz w:val="22"/>
          <w:szCs w:val="22"/>
          <w:u w:val="single"/>
        </w:rPr>
        <w:t xml:space="preserve"> </w:t>
      </w:r>
      <w:r w:rsidRPr="00416D98">
        <w:rPr>
          <w:rFonts w:asciiTheme="minorHAnsi" w:hAnsiTheme="minorHAnsi" w:cstheme="minorHAnsi"/>
          <w:b/>
          <w:bCs/>
          <w:sz w:val="22"/>
          <w:szCs w:val="22"/>
          <w:u w:val="single"/>
        </w:rPr>
        <w:t>l’Accordo di Mobilità</w:t>
      </w:r>
      <w:r w:rsidRPr="00C57AFC">
        <w:rPr>
          <w:rFonts w:asciiTheme="minorHAnsi" w:hAnsiTheme="minorHAnsi" w:cstheme="minorHAnsi"/>
          <w:sz w:val="22"/>
          <w:szCs w:val="22"/>
        </w:rPr>
        <w:t xml:space="preserve">. In fase di compilazione, viene richiesto allo studente di inserire i dati relativi al conto corrente su cui verrà versata la borsa di studio. </w:t>
      </w:r>
      <w:r w:rsidR="00416D98">
        <w:rPr>
          <w:rFonts w:asciiTheme="minorHAnsi" w:hAnsiTheme="minorHAnsi" w:cstheme="minorHAnsi"/>
          <w:sz w:val="22"/>
          <w:szCs w:val="22"/>
        </w:rPr>
        <w:t>L’IBAN deve essere lo stesso indicato nel proprio profilo di ESSE3.</w:t>
      </w:r>
    </w:p>
    <w:p w14:paraId="0433CC1E" w14:textId="53FBF74B" w:rsidR="00702CD9" w:rsidRPr="00C57AFC" w:rsidRDefault="00702CD9" w:rsidP="00702CD9">
      <w:pPr>
        <w:pStyle w:val="Corpodeltesto21"/>
        <w:ind w:left="360"/>
        <w:jc w:val="both"/>
        <w:rPr>
          <w:rFonts w:asciiTheme="minorHAnsi" w:hAnsiTheme="minorHAnsi" w:cstheme="minorHAnsi"/>
          <w:sz w:val="22"/>
          <w:szCs w:val="22"/>
        </w:rPr>
      </w:pPr>
      <w:r w:rsidRPr="00C57AFC">
        <w:rPr>
          <w:rFonts w:asciiTheme="minorHAnsi" w:hAnsiTheme="minorHAnsi" w:cstheme="minorHAnsi"/>
          <w:sz w:val="22"/>
          <w:szCs w:val="22"/>
        </w:rPr>
        <w:t xml:space="preserve">La sottoscrizione dell’Accordo di Mobilità comporta anche </w:t>
      </w:r>
      <w:r w:rsidR="00100E73" w:rsidRPr="00C57AFC">
        <w:rPr>
          <w:rFonts w:asciiTheme="minorHAnsi" w:hAnsiTheme="minorHAnsi" w:cstheme="minorHAnsi"/>
          <w:sz w:val="22"/>
          <w:szCs w:val="22"/>
        </w:rPr>
        <w:t>l’</w:t>
      </w:r>
      <w:r w:rsidRPr="00C57AFC">
        <w:rPr>
          <w:rFonts w:asciiTheme="minorHAnsi" w:hAnsiTheme="minorHAnsi" w:cstheme="minorHAnsi"/>
          <w:sz w:val="22"/>
          <w:szCs w:val="22"/>
        </w:rPr>
        <w:t xml:space="preserve">accettazione del LA approvato dal Consiglio del Corso di Studio. </w:t>
      </w:r>
    </w:p>
    <w:p w14:paraId="39A0A67B" w14:textId="77777777" w:rsidR="00702CD9" w:rsidRPr="00C57AFC" w:rsidRDefault="00702CD9" w:rsidP="00702CD9">
      <w:pPr>
        <w:pStyle w:val="Corpodeltesto21"/>
        <w:ind w:left="360"/>
        <w:jc w:val="both"/>
        <w:rPr>
          <w:rFonts w:asciiTheme="minorHAnsi" w:hAnsiTheme="minorHAnsi" w:cstheme="minorHAnsi"/>
          <w:sz w:val="22"/>
          <w:szCs w:val="22"/>
        </w:rPr>
      </w:pPr>
    </w:p>
    <w:p w14:paraId="5E984DC0" w14:textId="54ADB19F" w:rsidR="00BE65D8" w:rsidRPr="00C57AFC" w:rsidRDefault="00416D98" w:rsidP="00BE65D8">
      <w:pPr>
        <w:spacing w:after="160" w:line="259" w:lineRule="auto"/>
        <w:ind w:left="284"/>
        <w:rPr>
          <w:rFonts w:asciiTheme="minorHAnsi" w:hAnsiTheme="minorHAnsi" w:cstheme="minorHAnsi"/>
          <w:b/>
          <w:bCs/>
          <w:color w:val="FF0000"/>
          <w:sz w:val="22"/>
          <w:szCs w:val="22"/>
        </w:rPr>
      </w:pPr>
      <w:r>
        <w:rPr>
          <w:rFonts w:asciiTheme="minorHAnsi" w:hAnsiTheme="minorHAnsi" w:cstheme="minorHAnsi"/>
          <w:b/>
          <w:bCs/>
          <w:color w:val="FF0000"/>
          <w:sz w:val="22"/>
          <w:szCs w:val="22"/>
        </w:rPr>
        <w:t xml:space="preserve">SARÀ POSSIBILE INVIARE VIA E-MAIL L’ACCORDO IN FORMATO PDF CON FIRMA DIGITALE (FEQ – firma elettronica qualificata). CHI NON DISPONE DI FEQ DOVRÀ CONSEGNARE IL DOCUMENTO IN </w:t>
      </w:r>
      <w:r>
        <w:rPr>
          <w:rFonts w:asciiTheme="minorHAnsi" w:hAnsiTheme="minorHAnsi" w:cstheme="minorHAnsi"/>
          <w:b/>
          <w:bCs/>
          <w:color w:val="FF0000"/>
          <w:sz w:val="22"/>
          <w:szCs w:val="22"/>
        </w:rPr>
        <w:lastRenderedPageBreak/>
        <w:t>FORMATO CARTACEO A MANO PRESSO LO SPORTELLO MOBILITÀ INTERNAZIONALE DI FACOLTÀ E FIRMARE IL DOCUMENTO IN PRESENZA DELL’OPERATORE.</w:t>
      </w:r>
    </w:p>
    <w:p w14:paraId="12C4BB43" w14:textId="77777777" w:rsidR="00E074D9" w:rsidRDefault="00702CD9" w:rsidP="00E074D9">
      <w:pPr>
        <w:rPr>
          <w:rFonts w:asciiTheme="minorHAnsi" w:hAnsiTheme="minorHAnsi" w:cstheme="minorHAnsi"/>
          <w:b/>
          <w:sz w:val="22"/>
          <w:szCs w:val="22"/>
        </w:rPr>
      </w:pPr>
      <w:r w:rsidRPr="00C57AFC">
        <w:rPr>
          <w:rFonts w:asciiTheme="minorHAnsi" w:hAnsiTheme="minorHAnsi" w:cstheme="minorHAnsi"/>
          <w:b/>
          <w:noProof/>
          <w:sz w:val="22"/>
          <w:szCs w:val="22"/>
          <w:u w:val="single"/>
        </w:rPr>
        <w:drawing>
          <wp:anchor distT="0" distB="0" distL="114300" distR="114300" simplePos="0" relativeHeight="251669504" behindDoc="0" locked="0" layoutInCell="1" allowOverlap="1" wp14:anchorId="42E52A81" wp14:editId="6C9C5D4B">
            <wp:simplePos x="0" y="0"/>
            <wp:positionH relativeFrom="margin">
              <wp:align>left</wp:align>
            </wp:positionH>
            <wp:positionV relativeFrom="paragraph">
              <wp:posOffset>45720</wp:posOffset>
            </wp:positionV>
            <wp:extent cx="786130" cy="631190"/>
            <wp:effectExtent l="0" t="0" r="0" b="0"/>
            <wp:wrapSquare wrapText="bothSides"/>
            <wp:docPr id="4" name="Immagine 4"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6130" cy="631190"/>
                    </a:xfrm>
                    <a:prstGeom prst="rect">
                      <a:avLst/>
                    </a:prstGeom>
                    <a:noFill/>
                    <a:ln>
                      <a:noFill/>
                    </a:ln>
                  </pic:spPr>
                </pic:pic>
              </a:graphicData>
            </a:graphic>
          </wp:anchor>
        </w:drawing>
      </w:r>
      <w:r w:rsidRPr="00C57AFC">
        <w:rPr>
          <w:rFonts w:asciiTheme="minorHAnsi" w:hAnsiTheme="minorHAnsi" w:cstheme="minorHAnsi"/>
          <w:b/>
          <w:sz w:val="22"/>
          <w:szCs w:val="22"/>
        </w:rPr>
        <w:t xml:space="preserve">Per la stipula del contratto sarà necessario che lo studente inserisca nella pagina personale di ESSE3 i dati relativi al conto corrente bancario </w:t>
      </w:r>
      <w:r w:rsidRPr="00C57AFC">
        <w:rPr>
          <w:rFonts w:asciiTheme="minorHAnsi" w:hAnsiTheme="minorHAnsi" w:cstheme="minorHAnsi"/>
          <w:b/>
          <w:color w:val="FF0000"/>
          <w:sz w:val="22"/>
          <w:szCs w:val="22"/>
        </w:rPr>
        <w:t>a lui intestato o cointestato</w:t>
      </w:r>
      <w:r w:rsidRPr="00C57AFC">
        <w:rPr>
          <w:rFonts w:asciiTheme="minorHAnsi" w:hAnsiTheme="minorHAnsi" w:cstheme="minorHAnsi"/>
          <w:b/>
          <w:sz w:val="22"/>
          <w:szCs w:val="22"/>
        </w:rPr>
        <w:t>, sul quale dovrà essere accreditata la borsa di mobilità. L’accredito è possibile anche su Carta prepagata provvista di IBAN</w:t>
      </w:r>
      <w:r w:rsidR="000D6C16" w:rsidRPr="00C57AFC">
        <w:rPr>
          <w:rFonts w:asciiTheme="minorHAnsi" w:hAnsiTheme="minorHAnsi" w:cstheme="minorHAnsi"/>
          <w:b/>
          <w:sz w:val="22"/>
          <w:szCs w:val="22"/>
        </w:rPr>
        <w:t>.</w:t>
      </w:r>
      <w:bookmarkStart w:id="11" w:name="_Toc45033518"/>
    </w:p>
    <w:p w14:paraId="55BCF4A9" w14:textId="77777777" w:rsidR="00E074D9" w:rsidRDefault="00E074D9" w:rsidP="00E074D9">
      <w:pPr>
        <w:rPr>
          <w:rFonts w:asciiTheme="minorHAnsi" w:hAnsiTheme="minorHAnsi" w:cstheme="minorHAnsi"/>
          <w:b/>
          <w:sz w:val="22"/>
          <w:szCs w:val="22"/>
        </w:rPr>
      </w:pPr>
    </w:p>
    <w:p w14:paraId="26C8EB10" w14:textId="2050C5B2" w:rsidR="00AA02F4" w:rsidRPr="00C57AFC" w:rsidRDefault="00100E73" w:rsidP="00E074D9">
      <w:pPr>
        <w:rPr>
          <w:rFonts w:asciiTheme="minorHAnsi" w:hAnsiTheme="minorHAnsi" w:cstheme="minorHAnsi"/>
          <w:b/>
          <w:bCs/>
          <w:sz w:val="22"/>
          <w:szCs w:val="22"/>
        </w:rPr>
      </w:pPr>
      <w:r w:rsidRPr="00C57AFC">
        <w:rPr>
          <w:rFonts w:asciiTheme="minorHAnsi" w:hAnsiTheme="minorHAnsi" w:cstheme="minorHAnsi"/>
          <w:b/>
          <w:bCs/>
          <w:sz w:val="22"/>
          <w:szCs w:val="22"/>
        </w:rPr>
        <w:t>12</w:t>
      </w:r>
      <w:r w:rsidR="00702CD9" w:rsidRPr="00C57AFC">
        <w:rPr>
          <w:rFonts w:asciiTheme="minorHAnsi" w:hAnsiTheme="minorHAnsi" w:cstheme="minorHAnsi"/>
          <w:b/>
          <w:bCs/>
          <w:sz w:val="22"/>
          <w:szCs w:val="22"/>
        </w:rPr>
        <w:t xml:space="preserve">. </w:t>
      </w:r>
      <w:r w:rsidR="00AA02F4" w:rsidRPr="00C57AFC">
        <w:rPr>
          <w:rFonts w:asciiTheme="minorHAnsi" w:hAnsiTheme="minorHAnsi" w:cstheme="minorHAnsi"/>
          <w:b/>
          <w:bCs/>
          <w:sz w:val="22"/>
          <w:szCs w:val="22"/>
        </w:rPr>
        <w:t>FINANZIAMENTI ERASMUS+</w:t>
      </w:r>
      <w:bookmarkEnd w:id="11"/>
    </w:p>
    <w:p w14:paraId="04EE9F41" w14:textId="77777777" w:rsidR="00AA02F4" w:rsidRPr="00C57AFC" w:rsidRDefault="00AA02F4" w:rsidP="00AA02F4">
      <w:pPr>
        <w:rPr>
          <w:rFonts w:asciiTheme="minorHAnsi" w:hAnsiTheme="minorHAnsi" w:cstheme="minorHAnsi"/>
          <w:sz w:val="22"/>
          <w:szCs w:val="22"/>
        </w:rPr>
      </w:pPr>
    </w:p>
    <w:p w14:paraId="51603D4E" w14:textId="77777777"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Si rammenta che le borse ERASMUS+ non sono vere e proprie borse di studio; sono definite da Bruxelles come “</w:t>
      </w:r>
      <w:r w:rsidRPr="00C57AFC">
        <w:rPr>
          <w:rFonts w:asciiTheme="minorHAnsi" w:hAnsiTheme="minorHAnsi" w:cstheme="minorHAnsi"/>
          <w:b/>
          <w:sz w:val="22"/>
          <w:szCs w:val="22"/>
          <w:u w:val="single"/>
        </w:rPr>
        <w:t>aiuti alla mobilità</w:t>
      </w:r>
      <w:r w:rsidRPr="00C57AFC">
        <w:rPr>
          <w:rFonts w:asciiTheme="minorHAnsi" w:hAnsiTheme="minorHAnsi" w:cstheme="minorHAnsi"/>
          <w:sz w:val="22"/>
          <w:szCs w:val="22"/>
        </w:rPr>
        <w:t xml:space="preserve">”, destinati a coprire le spese supplementari sostenute dallo studente in occasione del soggiorno di studio in un altro Stato membro. </w:t>
      </w:r>
    </w:p>
    <w:p w14:paraId="741CB81E" w14:textId="7A9DEA55" w:rsidR="00AA02F4" w:rsidRPr="00C57AFC" w:rsidRDefault="00AA02F4" w:rsidP="00AA02F4">
      <w:pPr>
        <w:rPr>
          <w:rFonts w:asciiTheme="minorHAnsi" w:hAnsiTheme="minorHAnsi" w:cstheme="minorHAnsi"/>
          <w:b/>
          <w:color w:val="FF0000"/>
          <w:sz w:val="22"/>
          <w:szCs w:val="22"/>
        </w:rPr>
      </w:pPr>
      <w:r w:rsidRPr="00C57AFC">
        <w:rPr>
          <w:rFonts w:asciiTheme="minorHAnsi" w:hAnsiTheme="minorHAnsi" w:cstheme="minorHAnsi"/>
          <w:sz w:val="22"/>
          <w:szCs w:val="22"/>
        </w:rPr>
        <w:t xml:space="preserve">Da alcuni anni la nostra Università, grazie ad appositi fondi stanziati </w:t>
      </w:r>
      <w:r w:rsidR="0069571A" w:rsidRPr="00C57AFC">
        <w:rPr>
          <w:rFonts w:asciiTheme="minorHAnsi" w:hAnsiTheme="minorHAnsi" w:cstheme="minorHAnsi"/>
          <w:sz w:val="22"/>
          <w:szCs w:val="22"/>
        </w:rPr>
        <w:t xml:space="preserve">dal MUR e </w:t>
      </w:r>
      <w:r w:rsidRPr="00C57AFC">
        <w:rPr>
          <w:rFonts w:asciiTheme="minorHAnsi" w:hAnsiTheme="minorHAnsi" w:cstheme="minorHAnsi"/>
          <w:sz w:val="22"/>
          <w:szCs w:val="22"/>
        </w:rPr>
        <w:t xml:space="preserve">dalla Regione Autonoma della Sardegna sulla base di una apposita Legge Regionale, è solita supportare finanziariamente l’esperienza ERASMUS+ con l’assegnazione di una contribuzione integrativa mensile che viene, di norma, corrisposta unitamente al contributo comunitario </w:t>
      </w:r>
      <w:r w:rsidRPr="00CE6740">
        <w:rPr>
          <w:rFonts w:asciiTheme="minorHAnsi" w:hAnsiTheme="minorHAnsi" w:cstheme="minorHAnsi"/>
          <w:b/>
          <w:color w:val="FF0000"/>
          <w:sz w:val="22"/>
          <w:szCs w:val="22"/>
          <w:u w:val="single"/>
        </w:rPr>
        <w:t xml:space="preserve">fino ad assicurare una copertura massima di </w:t>
      </w:r>
      <w:r w:rsidR="005A0F2F" w:rsidRPr="00CE6740">
        <w:rPr>
          <w:rFonts w:asciiTheme="minorHAnsi" w:hAnsiTheme="minorHAnsi" w:cstheme="minorHAnsi"/>
          <w:b/>
          <w:color w:val="FF0000"/>
          <w:sz w:val="22"/>
          <w:szCs w:val="22"/>
          <w:u w:val="single"/>
        </w:rPr>
        <w:t>sei</w:t>
      </w:r>
      <w:r w:rsidRPr="00CE6740">
        <w:rPr>
          <w:rFonts w:asciiTheme="minorHAnsi" w:hAnsiTheme="minorHAnsi" w:cstheme="minorHAnsi"/>
          <w:b/>
          <w:color w:val="FF0000"/>
          <w:sz w:val="22"/>
          <w:szCs w:val="22"/>
          <w:u w:val="single"/>
        </w:rPr>
        <w:t xml:space="preserve"> mensilità</w:t>
      </w:r>
      <w:r w:rsidR="00E074D9">
        <w:rPr>
          <w:rFonts w:asciiTheme="minorHAnsi" w:hAnsiTheme="minorHAnsi" w:cstheme="minorHAnsi"/>
          <w:b/>
          <w:color w:val="FF0000"/>
          <w:sz w:val="22"/>
          <w:szCs w:val="22"/>
          <w:u w:val="single"/>
        </w:rPr>
        <w:t xml:space="preserve"> (180 giorni)</w:t>
      </w:r>
      <w:r w:rsidR="000D6C16" w:rsidRPr="00CE6740">
        <w:rPr>
          <w:rFonts w:asciiTheme="minorHAnsi" w:hAnsiTheme="minorHAnsi" w:cstheme="minorHAnsi"/>
          <w:b/>
          <w:color w:val="FF0000"/>
          <w:sz w:val="22"/>
          <w:szCs w:val="22"/>
          <w:u w:val="single"/>
        </w:rPr>
        <w:t xml:space="preserve"> per studente</w:t>
      </w:r>
      <w:r w:rsidRPr="00CE6740">
        <w:rPr>
          <w:rFonts w:asciiTheme="minorHAnsi" w:hAnsiTheme="minorHAnsi" w:cstheme="minorHAnsi"/>
          <w:b/>
          <w:color w:val="FF0000"/>
          <w:sz w:val="22"/>
          <w:szCs w:val="22"/>
          <w:u w:val="single"/>
        </w:rPr>
        <w:t>.</w:t>
      </w:r>
    </w:p>
    <w:p w14:paraId="0CD04E7D" w14:textId="77777777" w:rsidR="00AA02F4" w:rsidRPr="00C57AFC" w:rsidRDefault="00AA02F4" w:rsidP="00AA02F4">
      <w:pPr>
        <w:rPr>
          <w:rFonts w:asciiTheme="minorHAnsi" w:hAnsiTheme="minorHAnsi" w:cstheme="minorHAnsi"/>
          <w:b/>
          <w:color w:val="FF0000"/>
          <w:sz w:val="22"/>
          <w:szCs w:val="22"/>
        </w:rPr>
      </w:pPr>
    </w:p>
    <w:p w14:paraId="2E5FC0FE" w14:textId="5C067C8C"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 xml:space="preserve">L’Agenzia Nazionale Erasmus+ ha stabilito che il contributo dell’Unione Europea sarà d’importo pari a </w:t>
      </w:r>
      <w:r w:rsidR="00B27C22" w:rsidRPr="00C57AFC">
        <w:rPr>
          <w:rFonts w:asciiTheme="minorHAnsi" w:hAnsiTheme="minorHAnsi" w:cstheme="minorHAnsi"/>
          <w:sz w:val="22"/>
          <w:szCs w:val="22"/>
        </w:rPr>
        <w:t>3</w:t>
      </w:r>
      <w:r w:rsidR="00742B8C" w:rsidRPr="00C57AFC">
        <w:rPr>
          <w:rFonts w:asciiTheme="minorHAnsi" w:hAnsiTheme="minorHAnsi" w:cstheme="minorHAnsi"/>
          <w:sz w:val="22"/>
          <w:szCs w:val="22"/>
        </w:rPr>
        <w:t>00/3</w:t>
      </w:r>
      <w:r w:rsidR="00495303" w:rsidRPr="00C57AFC">
        <w:rPr>
          <w:rFonts w:asciiTheme="minorHAnsi" w:hAnsiTheme="minorHAnsi" w:cstheme="minorHAnsi"/>
          <w:sz w:val="22"/>
          <w:szCs w:val="22"/>
        </w:rPr>
        <w:t>5</w:t>
      </w:r>
      <w:r w:rsidR="00B27C22" w:rsidRPr="00C57AFC">
        <w:rPr>
          <w:rFonts w:asciiTheme="minorHAnsi" w:hAnsiTheme="minorHAnsi" w:cstheme="minorHAnsi"/>
          <w:sz w:val="22"/>
          <w:szCs w:val="22"/>
        </w:rPr>
        <w:t>0</w:t>
      </w:r>
      <w:r w:rsidR="00E074D9">
        <w:rPr>
          <w:rFonts w:asciiTheme="minorHAnsi" w:hAnsiTheme="minorHAnsi" w:cstheme="minorHAnsi"/>
          <w:sz w:val="22"/>
          <w:szCs w:val="22"/>
        </w:rPr>
        <w:t>/700</w:t>
      </w:r>
      <w:r w:rsidRPr="00C57AFC">
        <w:rPr>
          <w:rFonts w:asciiTheme="minorHAnsi" w:hAnsiTheme="minorHAnsi" w:cstheme="minorHAnsi"/>
          <w:sz w:val="22"/>
          <w:szCs w:val="22"/>
        </w:rPr>
        <w:t xml:space="preserve"> euro mensili in base al Paese estero di destinazione così come indicato di seguito:</w:t>
      </w:r>
    </w:p>
    <w:p w14:paraId="178FB5CB" w14:textId="77777777" w:rsidR="00E074D9" w:rsidRDefault="00AA02F4" w:rsidP="00AA02F4">
      <w:pPr>
        <w:rPr>
          <w:rFonts w:asciiTheme="minorHAnsi" w:hAnsiTheme="minorHAnsi" w:cstheme="minorHAnsi"/>
          <w:color w:val="4D4D4D"/>
          <w:sz w:val="22"/>
          <w:szCs w:val="22"/>
        </w:rPr>
      </w:pPr>
      <w:r w:rsidRPr="00C57AFC">
        <w:rPr>
          <w:rFonts w:asciiTheme="minorHAnsi" w:hAnsiTheme="minorHAnsi" w:cstheme="minorHAnsi"/>
          <w:color w:val="4D4D4D"/>
          <w:sz w:val="22"/>
          <w:szCs w:val="22"/>
        </w:rPr>
        <w:t> </w:t>
      </w:r>
    </w:p>
    <w:p w14:paraId="2A7B90DD" w14:textId="79B45FF8" w:rsidR="00AA02F4" w:rsidRPr="00C57AFC" w:rsidRDefault="00E074D9" w:rsidP="00AA02F4">
      <w:pPr>
        <w:rPr>
          <w:rFonts w:asciiTheme="minorHAnsi" w:hAnsiTheme="minorHAnsi" w:cstheme="minorHAnsi"/>
          <w:color w:val="4D4D4D"/>
          <w:sz w:val="22"/>
          <w:szCs w:val="22"/>
        </w:rPr>
      </w:pPr>
      <w:r w:rsidRPr="00E074D9">
        <w:rPr>
          <w:rFonts w:asciiTheme="minorHAnsi" w:hAnsiTheme="minorHAnsi" w:cstheme="minorHAnsi"/>
          <w:noProof/>
          <w:color w:val="4D4D4D"/>
          <w:sz w:val="22"/>
          <w:szCs w:val="22"/>
        </w:rPr>
        <w:drawing>
          <wp:inline distT="0" distB="0" distL="0" distR="0" wp14:anchorId="17D2A7E7" wp14:editId="6F3FEC86">
            <wp:extent cx="5941060" cy="1915160"/>
            <wp:effectExtent l="0" t="0" r="2540" b="8890"/>
            <wp:docPr id="418171599" name="Immagine 1" descr="Immagine che contiene testo, schermata, Carattere, numer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171599" name="Immagine 1" descr="Immagine che contiene testo, schermata, Carattere, numero&#10;&#10;Il contenuto generato dall'IA potrebbe non essere corretto."/>
                    <pic:cNvPicPr/>
                  </pic:nvPicPr>
                  <pic:blipFill>
                    <a:blip r:embed="rId22"/>
                    <a:stretch>
                      <a:fillRect/>
                    </a:stretch>
                  </pic:blipFill>
                  <pic:spPr>
                    <a:xfrm>
                      <a:off x="0" y="0"/>
                      <a:ext cx="5941060" cy="1915160"/>
                    </a:xfrm>
                    <a:prstGeom prst="rect">
                      <a:avLst/>
                    </a:prstGeom>
                  </pic:spPr>
                </pic:pic>
              </a:graphicData>
            </a:graphic>
          </wp:inline>
        </w:drawing>
      </w:r>
      <w:r w:rsidR="00953110" w:rsidRPr="00953110">
        <w:rPr>
          <w:rFonts w:asciiTheme="minorHAnsi" w:hAnsiTheme="minorHAnsi" w:cstheme="minorHAnsi"/>
          <w:b/>
          <w:bCs/>
          <w:noProof/>
          <w:sz w:val="22"/>
          <w:szCs w:val="22"/>
        </w:rPr>
        <w:drawing>
          <wp:inline distT="0" distB="0" distL="0" distR="0" wp14:anchorId="002A26DF" wp14:editId="114A95E8">
            <wp:extent cx="5941060" cy="1483360"/>
            <wp:effectExtent l="0" t="0" r="2540" b="2540"/>
            <wp:docPr id="1024518158" name="Immagine 1" descr="Immagine che contiene testo, schermata, Carattere,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518158" name="Immagine 1" descr="Immagine che contiene testo, schermata, Carattere, linea&#10;&#10;Il contenuto generato dall'IA potrebbe non essere corretto."/>
                    <pic:cNvPicPr/>
                  </pic:nvPicPr>
                  <pic:blipFill>
                    <a:blip r:embed="rId23"/>
                    <a:stretch>
                      <a:fillRect/>
                    </a:stretch>
                  </pic:blipFill>
                  <pic:spPr>
                    <a:xfrm>
                      <a:off x="0" y="0"/>
                      <a:ext cx="5941060" cy="1483360"/>
                    </a:xfrm>
                    <a:prstGeom prst="rect">
                      <a:avLst/>
                    </a:prstGeom>
                  </pic:spPr>
                </pic:pic>
              </a:graphicData>
            </a:graphic>
          </wp:inline>
        </w:drawing>
      </w:r>
    </w:p>
    <w:p w14:paraId="55BDF556" w14:textId="097DDEFD" w:rsidR="003D3EF3" w:rsidRDefault="003D3EF3" w:rsidP="00C80071">
      <w:pPr>
        <w:rPr>
          <w:rFonts w:asciiTheme="minorHAnsi" w:hAnsiTheme="minorHAnsi" w:cstheme="minorHAnsi"/>
          <w:b/>
          <w:bCs/>
          <w:sz w:val="22"/>
          <w:szCs w:val="22"/>
        </w:rPr>
      </w:pPr>
    </w:p>
    <w:p w14:paraId="5F3932D3" w14:textId="77777777" w:rsidR="00F73555" w:rsidRDefault="00F73555" w:rsidP="00C80071">
      <w:pPr>
        <w:rPr>
          <w:rFonts w:asciiTheme="minorHAnsi" w:hAnsiTheme="minorHAnsi" w:cstheme="minorHAnsi"/>
          <w:b/>
          <w:bCs/>
          <w:sz w:val="22"/>
          <w:szCs w:val="22"/>
        </w:rPr>
      </w:pPr>
    </w:p>
    <w:p w14:paraId="607F06B8" w14:textId="77777777" w:rsidR="00F73555" w:rsidRDefault="00F73555" w:rsidP="00C80071">
      <w:pPr>
        <w:rPr>
          <w:rFonts w:asciiTheme="minorHAnsi" w:hAnsiTheme="minorHAnsi" w:cstheme="minorHAnsi"/>
          <w:b/>
          <w:bCs/>
          <w:sz w:val="22"/>
          <w:szCs w:val="22"/>
        </w:rPr>
      </w:pPr>
    </w:p>
    <w:p w14:paraId="0058229C" w14:textId="77777777" w:rsidR="00F73555" w:rsidRDefault="00F73555" w:rsidP="00C80071">
      <w:pPr>
        <w:rPr>
          <w:rFonts w:asciiTheme="minorHAnsi" w:hAnsiTheme="minorHAnsi" w:cstheme="minorHAnsi"/>
          <w:b/>
          <w:bCs/>
          <w:sz w:val="22"/>
          <w:szCs w:val="22"/>
        </w:rPr>
      </w:pPr>
    </w:p>
    <w:p w14:paraId="05A382CB" w14:textId="77777777" w:rsidR="00F73555" w:rsidRPr="00C57AFC" w:rsidRDefault="00F73555" w:rsidP="00C80071">
      <w:pPr>
        <w:rPr>
          <w:rFonts w:asciiTheme="minorHAnsi" w:hAnsiTheme="minorHAnsi" w:cstheme="minorHAnsi"/>
          <w:b/>
          <w:bCs/>
          <w:sz w:val="22"/>
          <w:szCs w:val="22"/>
        </w:rPr>
      </w:pPr>
    </w:p>
    <w:p w14:paraId="1B3AB4FF" w14:textId="56ABF523" w:rsidR="00B41588" w:rsidRPr="00C57AFC" w:rsidRDefault="00A44156" w:rsidP="00F73555">
      <w:pPr>
        <w:ind w:left="0"/>
        <w:rPr>
          <w:rFonts w:asciiTheme="minorHAnsi" w:hAnsiTheme="minorHAnsi" w:cstheme="minorHAnsi"/>
          <w:b/>
          <w:bCs/>
          <w:sz w:val="22"/>
          <w:szCs w:val="22"/>
        </w:rPr>
      </w:pPr>
      <w:r w:rsidRPr="00C57AFC">
        <w:rPr>
          <w:rFonts w:asciiTheme="minorHAnsi" w:hAnsiTheme="minorHAnsi" w:cstheme="minorHAnsi"/>
          <w:b/>
          <w:bCs/>
          <w:sz w:val="22"/>
          <w:szCs w:val="22"/>
        </w:rPr>
        <w:lastRenderedPageBreak/>
        <w:t xml:space="preserve">Di seguito il quadro delle integrazioni </w:t>
      </w:r>
      <w:r w:rsidR="00742B8C" w:rsidRPr="00C57AFC">
        <w:rPr>
          <w:rFonts w:asciiTheme="minorHAnsi" w:hAnsiTheme="minorHAnsi" w:cstheme="minorHAnsi"/>
          <w:b/>
          <w:bCs/>
          <w:sz w:val="22"/>
          <w:szCs w:val="22"/>
        </w:rPr>
        <w:t xml:space="preserve">comunitarie, </w:t>
      </w:r>
      <w:r w:rsidRPr="00C57AFC">
        <w:rPr>
          <w:rFonts w:asciiTheme="minorHAnsi" w:hAnsiTheme="minorHAnsi" w:cstheme="minorHAnsi"/>
          <w:b/>
          <w:bCs/>
          <w:sz w:val="22"/>
          <w:szCs w:val="22"/>
        </w:rPr>
        <w:t xml:space="preserve">ministeriali e regionali </w:t>
      </w:r>
      <w:r w:rsidR="00742B8C" w:rsidRPr="00C57AFC">
        <w:rPr>
          <w:rFonts w:asciiTheme="minorHAnsi" w:hAnsiTheme="minorHAnsi" w:cstheme="minorHAnsi"/>
          <w:b/>
          <w:bCs/>
          <w:sz w:val="22"/>
          <w:szCs w:val="22"/>
        </w:rPr>
        <w:t xml:space="preserve">assicurate </w:t>
      </w:r>
      <w:r w:rsidR="002D7A41" w:rsidRPr="00C57AFC">
        <w:rPr>
          <w:rFonts w:asciiTheme="minorHAnsi" w:hAnsiTheme="minorHAnsi" w:cstheme="minorHAnsi"/>
          <w:b/>
          <w:bCs/>
          <w:sz w:val="22"/>
          <w:szCs w:val="22"/>
        </w:rPr>
        <w:t>alla borsa</w:t>
      </w:r>
      <w:r w:rsidRPr="00C57AFC">
        <w:rPr>
          <w:rFonts w:asciiTheme="minorHAnsi" w:hAnsiTheme="minorHAnsi" w:cstheme="minorHAnsi"/>
          <w:b/>
          <w:bCs/>
          <w:sz w:val="22"/>
          <w:szCs w:val="22"/>
        </w:rPr>
        <w:t xml:space="preserve"> di mobilità</w:t>
      </w:r>
      <w:r w:rsidR="00742B8C" w:rsidRPr="00C57AFC">
        <w:rPr>
          <w:rFonts w:asciiTheme="minorHAnsi" w:hAnsiTheme="minorHAnsi" w:cstheme="minorHAnsi"/>
          <w:b/>
          <w:bCs/>
          <w:sz w:val="22"/>
          <w:szCs w:val="22"/>
        </w:rPr>
        <w:t xml:space="preserve"> per un massimo di 6 mesi</w:t>
      </w:r>
      <w:r w:rsidR="00B022AE">
        <w:rPr>
          <w:rFonts w:asciiTheme="minorHAnsi" w:hAnsiTheme="minorHAnsi" w:cstheme="minorHAnsi"/>
          <w:b/>
          <w:bCs/>
          <w:sz w:val="22"/>
          <w:szCs w:val="22"/>
        </w:rPr>
        <w:t xml:space="preserve"> per gli studenti con destinazione UE</w:t>
      </w:r>
      <w:r w:rsidRPr="00C57AFC">
        <w:rPr>
          <w:rFonts w:asciiTheme="minorHAnsi" w:hAnsiTheme="minorHAnsi" w:cstheme="minorHAnsi"/>
          <w:b/>
          <w:bCs/>
          <w:sz w:val="22"/>
          <w:szCs w:val="22"/>
        </w:rPr>
        <w:t xml:space="preserve">: </w:t>
      </w:r>
      <w:r w:rsidR="003D3EF3" w:rsidRPr="00C57AFC">
        <w:rPr>
          <w:rFonts w:asciiTheme="minorHAnsi" w:hAnsiTheme="minorHAnsi" w:cstheme="minorHAnsi"/>
          <w:b/>
          <w:bCs/>
          <w:sz w:val="22"/>
          <w:szCs w:val="22"/>
        </w:rPr>
        <w:t xml:space="preserve">  </w:t>
      </w:r>
    </w:p>
    <w:tbl>
      <w:tblPr>
        <w:tblStyle w:val="Grigliatabella1"/>
        <w:tblW w:w="0" w:type="auto"/>
        <w:tblLook w:val="04A0" w:firstRow="1" w:lastRow="0" w:firstColumn="1" w:lastColumn="0" w:noHBand="0" w:noVBand="1"/>
      </w:tblPr>
      <w:tblGrid>
        <w:gridCol w:w="1302"/>
        <w:gridCol w:w="2843"/>
        <w:gridCol w:w="2086"/>
        <w:gridCol w:w="1702"/>
        <w:gridCol w:w="1413"/>
      </w:tblGrid>
      <w:tr w:rsidR="00F73555" w:rsidRPr="00E074D9" w14:paraId="69B5D005" w14:textId="77777777" w:rsidTr="00DE2B58">
        <w:trPr>
          <w:trHeight w:val="1125"/>
        </w:trPr>
        <w:tc>
          <w:tcPr>
            <w:tcW w:w="0" w:type="auto"/>
            <w:vAlign w:val="center"/>
          </w:tcPr>
          <w:p w14:paraId="0F936262" w14:textId="77777777" w:rsidR="00F73555" w:rsidRPr="00E074D9" w:rsidRDefault="00F73555" w:rsidP="00F73555">
            <w:pPr>
              <w:autoSpaceDE w:val="0"/>
              <w:autoSpaceDN w:val="0"/>
              <w:adjustRightInd w:val="0"/>
              <w:ind w:left="34"/>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ISEE</w:t>
            </w:r>
          </w:p>
          <w:p w14:paraId="24320EFD" w14:textId="539C565C" w:rsidR="00F73555" w:rsidRPr="00E074D9" w:rsidRDefault="00F73555" w:rsidP="00F73555">
            <w:pPr>
              <w:autoSpaceDE w:val="0"/>
              <w:autoSpaceDN w:val="0"/>
              <w:adjustRightInd w:val="0"/>
              <w:ind w:left="34" w:right="-104"/>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 xml:space="preserve">Anno </w:t>
            </w:r>
            <w:r>
              <w:rPr>
                <w:rFonts w:asciiTheme="minorHAnsi" w:eastAsia="Times New Roman" w:hAnsiTheme="minorHAnsi" w:cstheme="minorHAnsi"/>
                <w:b/>
                <w:sz w:val="18"/>
                <w:szCs w:val="18"/>
                <w:lang w:eastAsia="it-IT"/>
              </w:rPr>
              <w:t>2025</w:t>
            </w:r>
          </w:p>
        </w:tc>
        <w:tc>
          <w:tcPr>
            <w:tcW w:w="0" w:type="auto"/>
            <w:vAlign w:val="center"/>
          </w:tcPr>
          <w:p w14:paraId="2F75BB08" w14:textId="5A1349E4" w:rsidR="00F73555" w:rsidRPr="00E074D9" w:rsidRDefault="00F73555" w:rsidP="00F73555">
            <w:pPr>
              <w:autoSpaceDE w:val="0"/>
              <w:autoSpaceDN w:val="0"/>
              <w:adjustRightInd w:val="0"/>
              <w:ind w:left="31"/>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Importo minimo mensile borsa comunitaria in base al Paese di destinazione</w:t>
            </w:r>
          </w:p>
        </w:tc>
        <w:tc>
          <w:tcPr>
            <w:tcW w:w="0" w:type="auto"/>
            <w:vAlign w:val="center"/>
          </w:tcPr>
          <w:p w14:paraId="5294E172" w14:textId="77777777" w:rsidR="00F73555" w:rsidRPr="00E074D9" w:rsidRDefault="00F73555" w:rsidP="00F73555">
            <w:pPr>
              <w:autoSpaceDE w:val="0"/>
              <w:autoSpaceDN w:val="0"/>
              <w:adjustRightInd w:val="0"/>
              <w:ind w:left="-113" w:right="35"/>
              <w:contextualSpacing/>
              <w:jc w:val="center"/>
              <w:rPr>
                <w:rFonts w:asciiTheme="minorHAnsi" w:eastAsia="Times New Roman" w:hAnsiTheme="minorHAnsi" w:cstheme="minorHAnsi"/>
                <w:b/>
                <w:color w:val="auto"/>
                <w:sz w:val="18"/>
                <w:szCs w:val="18"/>
                <w:lang w:eastAsia="it-IT"/>
              </w:rPr>
            </w:pPr>
            <w:r w:rsidRPr="00E074D9">
              <w:rPr>
                <w:rFonts w:asciiTheme="minorHAnsi" w:eastAsia="Times New Roman" w:hAnsiTheme="minorHAnsi" w:cstheme="minorHAnsi"/>
                <w:b/>
                <w:color w:val="auto"/>
                <w:sz w:val="18"/>
                <w:szCs w:val="18"/>
                <w:lang w:eastAsia="it-IT"/>
              </w:rPr>
              <w:t>Integrazione</w:t>
            </w:r>
          </w:p>
          <w:p w14:paraId="3499AD74" w14:textId="0F6BEE94" w:rsidR="00F73555" w:rsidRPr="00E074D9" w:rsidRDefault="00F73555" w:rsidP="00F73555">
            <w:pPr>
              <w:ind w:left="-109" w:right="35"/>
              <w:jc w:val="center"/>
              <w:rPr>
                <w:rFonts w:asciiTheme="minorHAnsi" w:eastAsia="Times New Roman" w:hAnsiTheme="minorHAnsi" w:cstheme="minorHAnsi"/>
                <w:b/>
                <w:color w:val="auto"/>
                <w:sz w:val="18"/>
                <w:szCs w:val="18"/>
                <w:lang w:eastAsia="it-IT"/>
              </w:rPr>
            </w:pPr>
            <w:r w:rsidRPr="00E074D9">
              <w:rPr>
                <w:rFonts w:asciiTheme="minorHAnsi" w:eastAsia="Times New Roman" w:hAnsiTheme="minorHAnsi" w:cstheme="minorHAnsi"/>
                <w:b/>
                <w:color w:val="auto"/>
                <w:sz w:val="18"/>
                <w:szCs w:val="18"/>
                <w:lang w:eastAsia="it-IT"/>
              </w:rPr>
              <w:t xml:space="preserve">comunitaria per l’inclusione con un ISEE non superiore a </w:t>
            </w:r>
            <w:r w:rsidRPr="00E074D9">
              <w:rPr>
                <w:rFonts w:asciiTheme="minorHAnsi" w:hAnsiTheme="minorHAnsi" w:cstheme="minorHAnsi"/>
                <w:b/>
                <w:color w:val="auto"/>
                <w:sz w:val="18"/>
                <w:szCs w:val="18"/>
              </w:rPr>
              <w:t>€ o 27.</w:t>
            </w:r>
            <w:r>
              <w:rPr>
                <w:rFonts w:asciiTheme="minorHAnsi" w:hAnsiTheme="minorHAnsi" w:cstheme="minorHAnsi"/>
                <w:b/>
                <w:color w:val="auto"/>
                <w:sz w:val="18"/>
                <w:szCs w:val="18"/>
              </w:rPr>
              <w:t>726</w:t>
            </w:r>
            <w:r w:rsidRPr="00E074D9">
              <w:rPr>
                <w:rFonts w:asciiTheme="minorHAnsi" w:hAnsiTheme="minorHAnsi" w:cstheme="minorHAnsi"/>
                <w:b/>
                <w:color w:val="auto"/>
                <w:sz w:val="18"/>
                <w:szCs w:val="18"/>
              </w:rPr>
              <w:t>,</w:t>
            </w:r>
            <w:r>
              <w:rPr>
                <w:rFonts w:asciiTheme="minorHAnsi" w:hAnsiTheme="minorHAnsi" w:cstheme="minorHAnsi"/>
                <w:b/>
                <w:color w:val="auto"/>
                <w:sz w:val="18"/>
                <w:szCs w:val="18"/>
              </w:rPr>
              <w:t>79</w:t>
            </w:r>
            <w:r w:rsidRPr="00E074D9">
              <w:rPr>
                <w:rFonts w:asciiTheme="minorHAnsi" w:hAnsiTheme="minorHAnsi" w:cstheme="minorHAnsi"/>
                <w:b/>
                <w:color w:val="auto"/>
                <w:sz w:val="18"/>
                <w:szCs w:val="18"/>
              </w:rPr>
              <w:t>*:</w:t>
            </w:r>
          </w:p>
          <w:p w14:paraId="06A00938" w14:textId="77777777" w:rsidR="00F73555" w:rsidRPr="00E074D9" w:rsidRDefault="00F73555" w:rsidP="00F73555">
            <w:pPr>
              <w:autoSpaceDE w:val="0"/>
              <w:autoSpaceDN w:val="0"/>
              <w:adjustRightInd w:val="0"/>
              <w:ind w:left="-113" w:right="-109"/>
              <w:contextualSpacing/>
              <w:jc w:val="center"/>
              <w:rPr>
                <w:rFonts w:asciiTheme="minorHAnsi" w:eastAsia="Times New Roman" w:hAnsiTheme="minorHAnsi" w:cstheme="minorHAnsi"/>
                <w:b/>
                <w:sz w:val="18"/>
                <w:szCs w:val="18"/>
                <w:lang w:eastAsia="it-IT"/>
              </w:rPr>
            </w:pPr>
          </w:p>
        </w:tc>
        <w:tc>
          <w:tcPr>
            <w:tcW w:w="1702" w:type="dxa"/>
            <w:vAlign w:val="center"/>
          </w:tcPr>
          <w:p w14:paraId="448E6729" w14:textId="77777777" w:rsidR="00F73555" w:rsidRPr="00E074D9" w:rsidRDefault="00F73555" w:rsidP="00F73555">
            <w:pPr>
              <w:autoSpaceDE w:val="0"/>
              <w:autoSpaceDN w:val="0"/>
              <w:adjustRightInd w:val="0"/>
              <w:ind w:left="-113" w:right="-109"/>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Integrazione</w:t>
            </w:r>
          </w:p>
          <w:p w14:paraId="2618641E" w14:textId="78F9D443" w:rsidR="00F73555" w:rsidRPr="00E074D9" w:rsidRDefault="00F73555" w:rsidP="00F73555">
            <w:pPr>
              <w:autoSpaceDE w:val="0"/>
              <w:autoSpaceDN w:val="0"/>
              <w:adjustRightInd w:val="0"/>
              <w:ind w:left="-110" w:right="-109"/>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ministeriale/regionle mensile</w:t>
            </w:r>
          </w:p>
        </w:tc>
        <w:tc>
          <w:tcPr>
            <w:tcW w:w="1413" w:type="dxa"/>
            <w:vAlign w:val="center"/>
          </w:tcPr>
          <w:p w14:paraId="257B06F7" w14:textId="3E7C9D77" w:rsidR="00F73555" w:rsidRPr="00E074D9" w:rsidRDefault="00F73555" w:rsidP="00F73555">
            <w:pPr>
              <w:autoSpaceDE w:val="0"/>
              <w:autoSpaceDN w:val="0"/>
              <w:adjustRightInd w:val="0"/>
              <w:ind w:left="-107" w:right="-113"/>
              <w:contextualSpacing/>
              <w:jc w:val="center"/>
              <w:rPr>
                <w:rFonts w:asciiTheme="minorHAnsi" w:hAnsiTheme="minorHAnsi" w:cstheme="minorHAnsi"/>
                <w:b/>
                <w:sz w:val="18"/>
                <w:szCs w:val="18"/>
              </w:rPr>
            </w:pPr>
            <w:r>
              <w:rPr>
                <w:rFonts w:asciiTheme="minorHAnsi" w:hAnsiTheme="minorHAnsi" w:cstheme="minorHAnsi"/>
                <w:b/>
                <w:sz w:val="18"/>
                <w:szCs w:val="18"/>
              </w:rPr>
              <w:t>Contributo forfettario di viaggio</w:t>
            </w:r>
          </w:p>
        </w:tc>
      </w:tr>
      <w:tr w:rsidR="00F73555" w:rsidRPr="00E074D9" w14:paraId="0DA25F41" w14:textId="77777777" w:rsidTr="00DE2B58">
        <w:trPr>
          <w:trHeight w:val="296"/>
        </w:trPr>
        <w:tc>
          <w:tcPr>
            <w:tcW w:w="0" w:type="auto"/>
            <w:vAlign w:val="center"/>
          </w:tcPr>
          <w:p w14:paraId="7EFA34BE" w14:textId="77777777" w:rsidR="00F73555" w:rsidRPr="00E074D9" w:rsidRDefault="00F73555" w:rsidP="00B022AE">
            <w:pPr>
              <w:autoSpaceDE w:val="0"/>
              <w:autoSpaceDN w:val="0"/>
              <w:adjustRightInd w:val="0"/>
              <w:ind w:left="34"/>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ISEE ≤ 13.000</w:t>
            </w:r>
          </w:p>
        </w:tc>
        <w:tc>
          <w:tcPr>
            <w:tcW w:w="0" w:type="auto"/>
            <w:vAlign w:val="center"/>
          </w:tcPr>
          <w:p w14:paraId="5FC65090" w14:textId="0359303E" w:rsidR="00F73555" w:rsidRPr="00E074D9" w:rsidRDefault="00F73555" w:rsidP="00B022AE">
            <w:pPr>
              <w:autoSpaceDE w:val="0"/>
              <w:autoSpaceDN w:val="0"/>
              <w:adjustRightInd w:val="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€ 300/350</w:t>
            </w:r>
            <w:r>
              <w:rPr>
                <w:rFonts w:asciiTheme="minorHAnsi" w:eastAsia="Times New Roman" w:hAnsiTheme="minorHAnsi" w:cstheme="minorHAnsi"/>
                <w:sz w:val="18"/>
                <w:szCs w:val="18"/>
                <w:lang w:eastAsia="it-IT"/>
              </w:rPr>
              <w:t>/mese</w:t>
            </w:r>
          </w:p>
        </w:tc>
        <w:tc>
          <w:tcPr>
            <w:tcW w:w="0" w:type="auto"/>
            <w:vAlign w:val="center"/>
          </w:tcPr>
          <w:p w14:paraId="560D81BF" w14:textId="77777777" w:rsidR="00F73555" w:rsidRPr="00E074D9" w:rsidRDefault="00F73555" w:rsidP="00B022AE">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€ 250/mese</w:t>
            </w:r>
          </w:p>
        </w:tc>
        <w:tc>
          <w:tcPr>
            <w:tcW w:w="1702" w:type="dxa"/>
            <w:vAlign w:val="center"/>
          </w:tcPr>
          <w:p w14:paraId="5F3769A1" w14:textId="71D34C95" w:rsidR="00F73555" w:rsidRPr="00E074D9" w:rsidRDefault="00F73555" w:rsidP="00B022AE">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€ 600</w:t>
            </w:r>
            <w:r>
              <w:rPr>
                <w:rFonts w:asciiTheme="minorHAnsi" w:eastAsia="Times New Roman" w:hAnsiTheme="minorHAnsi" w:cstheme="minorHAnsi"/>
                <w:sz w:val="18"/>
                <w:szCs w:val="18"/>
                <w:lang w:eastAsia="it-IT"/>
              </w:rPr>
              <w:t>/mese</w:t>
            </w:r>
          </w:p>
        </w:tc>
        <w:tc>
          <w:tcPr>
            <w:tcW w:w="1413" w:type="dxa"/>
            <w:vAlign w:val="center"/>
          </w:tcPr>
          <w:p w14:paraId="1CBAC13C" w14:textId="1E806C3A" w:rsidR="00F73555" w:rsidRPr="00E074D9" w:rsidRDefault="00F73555" w:rsidP="00F73555">
            <w:pPr>
              <w:autoSpaceDE w:val="0"/>
              <w:autoSpaceDN w:val="0"/>
              <w:adjustRightInd w:val="0"/>
              <w:ind w:left="-107" w:right="-113"/>
              <w:contextualSpacing/>
              <w:jc w:val="center"/>
              <w:rPr>
                <w:rFonts w:asciiTheme="minorHAnsi" w:hAnsiTheme="minorHAnsi" w:cstheme="minorHAnsi"/>
                <w:b/>
                <w:color w:val="FF0000"/>
                <w:sz w:val="18"/>
                <w:szCs w:val="18"/>
              </w:rPr>
            </w:pPr>
            <w:r w:rsidRPr="00F73555">
              <w:rPr>
                <w:rFonts w:asciiTheme="minorHAnsi" w:eastAsia="Times New Roman" w:hAnsiTheme="minorHAnsi" w:cstheme="minorHAnsi"/>
                <w:sz w:val="18"/>
                <w:szCs w:val="18"/>
                <w:lang w:eastAsia="it-IT"/>
              </w:rPr>
              <w:t>€ 300 una tantum</w:t>
            </w:r>
          </w:p>
        </w:tc>
      </w:tr>
      <w:tr w:rsidR="00F73555" w:rsidRPr="00E074D9" w14:paraId="3DA6835F" w14:textId="77777777" w:rsidTr="00DE2B58">
        <w:tc>
          <w:tcPr>
            <w:tcW w:w="0" w:type="auto"/>
            <w:vAlign w:val="center"/>
          </w:tcPr>
          <w:p w14:paraId="292CEEB2" w14:textId="77777777" w:rsidR="00F73555" w:rsidRPr="00E074D9" w:rsidRDefault="00F73555" w:rsidP="00F73555">
            <w:pPr>
              <w:autoSpaceDE w:val="0"/>
              <w:autoSpaceDN w:val="0"/>
              <w:adjustRightInd w:val="0"/>
              <w:ind w:left="34" w:right="-106"/>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13.000 &lt; ISEE ≤ 21.000</w:t>
            </w:r>
          </w:p>
        </w:tc>
        <w:tc>
          <w:tcPr>
            <w:tcW w:w="0" w:type="auto"/>
            <w:vAlign w:val="center"/>
          </w:tcPr>
          <w:p w14:paraId="3BCDF157" w14:textId="141D66E0" w:rsidR="00F73555" w:rsidRPr="00E074D9" w:rsidRDefault="00F73555" w:rsidP="00F73555">
            <w:pPr>
              <w:autoSpaceDE w:val="0"/>
              <w:autoSpaceDN w:val="0"/>
              <w:adjustRightInd w:val="0"/>
              <w:contextualSpacing/>
              <w:jc w:val="center"/>
              <w:rPr>
                <w:rFonts w:asciiTheme="minorHAnsi" w:eastAsia="Times New Roman" w:hAnsiTheme="minorHAnsi" w:cstheme="minorHAnsi"/>
                <w:sz w:val="18"/>
                <w:szCs w:val="18"/>
                <w:lang w:eastAsia="it-IT"/>
              </w:rPr>
            </w:pPr>
            <w:r w:rsidRPr="00ED6266">
              <w:rPr>
                <w:rFonts w:asciiTheme="minorHAnsi" w:eastAsia="Times New Roman" w:hAnsiTheme="minorHAnsi" w:cstheme="minorHAnsi"/>
                <w:sz w:val="18"/>
                <w:szCs w:val="18"/>
                <w:lang w:eastAsia="it-IT"/>
              </w:rPr>
              <w:t>€ 300/350/mese</w:t>
            </w:r>
          </w:p>
        </w:tc>
        <w:tc>
          <w:tcPr>
            <w:tcW w:w="0" w:type="auto"/>
            <w:vAlign w:val="center"/>
          </w:tcPr>
          <w:p w14:paraId="66B065CD" w14:textId="77777777" w:rsidR="00F73555" w:rsidRPr="00E074D9" w:rsidRDefault="00F73555" w:rsidP="00F73555">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€ 250/mese</w:t>
            </w:r>
          </w:p>
        </w:tc>
        <w:tc>
          <w:tcPr>
            <w:tcW w:w="1702" w:type="dxa"/>
            <w:vAlign w:val="center"/>
          </w:tcPr>
          <w:p w14:paraId="183E6974" w14:textId="15D9424A" w:rsidR="00F73555" w:rsidRPr="00E074D9" w:rsidRDefault="00F73555" w:rsidP="00F73555">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€ 550</w:t>
            </w:r>
            <w:r>
              <w:rPr>
                <w:rFonts w:asciiTheme="minorHAnsi" w:eastAsia="Times New Roman" w:hAnsiTheme="minorHAnsi" w:cstheme="minorHAnsi"/>
                <w:sz w:val="18"/>
                <w:szCs w:val="18"/>
                <w:lang w:eastAsia="it-IT"/>
              </w:rPr>
              <w:t>/mese</w:t>
            </w:r>
          </w:p>
        </w:tc>
        <w:tc>
          <w:tcPr>
            <w:tcW w:w="1413" w:type="dxa"/>
            <w:vAlign w:val="center"/>
          </w:tcPr>
          <w:p w14:paraId="17B0ACDD" w14:textId="709AC245" w:rsidR="00F73555" w:rsidRPr="00E074D9" w:rsidRDefault="00F73555" w:rsidP="00F73555">
            <w:pPr>
              <w:autoSpaceDE w:val="0"/>
              <w:autoSpaceDN w:val="0"/>
              <w:adjustRightInd w:val="0"/>
              <w:ind w:left="-107" w:right="-113"/>
              <w:contextualSpacing/>
              <w:jc w:val="center"/>
              <w:rPr>
                <w:rFonts w:asciiTheme="minorHAnsi" w:hAnsiTheme="minorHAnsi" w:cstheme="minorHAnsi"/>
                <w:b/>
                <w:color w:val="FF0000"/>
                <w:sz w:val="18"/>
                <w:szCs w:val="18"/>
              </w:rPr>
            </w:pPr>
            <w:r w:rsidRPr="00B1776A">
              <w:rPr>
                <w:rFonts w:asciiTheme="minorHAnsi" w:eastAsia="Times New Roman" w:hAnsiTheme="minorHAnsi" w:cstheme="minorHAnsi"/>
                <w:sz w:val="18"/>
                <w:szCs w:val="18"/>
                <w:lang w:eastAsia="it-IT"/>
              </w:rPr>
              <w:t>€ 300 una tantum</w:t>
            </w:r>
          </w:p>
        </w:tc>
      </w:tr>
      <w:tr w:rsidR="00F73555" w:rsidRPr="00E074D9" w14:paraId="14E5580E" w14:textId="77777777" w:rsidTr="00DE2B58">
        <w:trPr>
          <w:trHeight w:val="730"/>
        </w:trPr>
        <w:tc>
          <w:tcPr>
            <w:tcW w:w="0" w:type="auto"/>
            <w:vAlign w:val="center"/>
          </w:tcPr>
          <w:p w14:paraId="380AA9D4" w14:textId="00BA7358" w:rsidR="00F73555" w:rsidRPr="00E074D9" w:rsidRDefault="00F73555" w:rsidP="00F73555">
            <w:pPr>
              <w:autoSpaceDE w:val="0"/>
              <w:autoSpaceDN w:val="0"/>
              <w:adjustRightInd w:val="0"/>
              <w:ind w:left="34" w:right="-106"/>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 xml:space="preserve">21.000 &lt; ISEE ≤ </w:t>
            </w:r>
            <w:r w:rsidRPr="00E074D9">
              <w:rPr>
                <w:rFonts w:asciiTheme="minorHAnsi" w:hAnsiTheme="minorHAnsi" w:cstheme="minorHAnsi"/>
                <w:b/>
                <w:color w:val="auto"/>
                <w:sz w:val="18"/>
                <w:szCs w:val="18"/>
              </w:rPr>
              <w:t>27.</w:t>
            </w:r>
            <w:r>
              <w:rPr>
                <w:rFonts w:asciiTheme="minorHAnsi" w:hAnsiTheme="minorHAnsi" w:cstheme="minorHAnsi"/>
                <w:b/>
                <w:color w:val="auto"/>
                <w:sz w:val="18"/>
                <w:szCs w:val="18"/>
              </w:rPr>
              <w:t>726</w:t>
            </w:r>
            <w:r w:rsidRPr="00E074D9">
              <w:rPr>
                <w:rFonts w:asciiTheme="minorHAnsi" w:hAnsiTheme="minorHAnsi" w:cstheme="minorHAnsi"/>
                <w:b/>
                <w:color w:val="auto"/>
                <w:sz w:val="18"/>
                <w:szCs w:val="18"/>
              </w:rPr>
              <w:t>,</w:t>
            </w:r>
            <w:r>
              <w:rPr>
                <w:rFonts w:asciiTheme="minorHAnsi" w:hAnsiTheme="minorHAnsi" w:cstheme="minorHAnsi"/>
                <w:b/>
                <w:color w:val="auto"/>
                <w:sz w:val="18"/>
                <w:szCs w:val="18"/>
              </w:rPr>
              <w:t>79</w:t>
            </w:r>
          </w:p>
        </w:tc>
        <w:tc>
          <w:tcPr>
            <w:tcW w:w="0" w:type="auto"/>
            <w:vAlign w:val="center"/>
          </w:tcPr>
          <w:p w14:paraId="0C220D73" w14:textId="751DA858" w:rsidR="00F73555" w:rsidRPr="00E074D9" w:rsidRDefault="00F73555" w:rsidP="00F73555">
            <w:pPr>
              <w:autoSpaceDE w:val="0"/>
              <w:autoSpaceDN w:val="0"/>
              <w:adjustRightInd w:val="0"/>
              <w:contextualSpacing/>
              <w:jc w:val="center"/>
              <w:rPr>
                <w:rFonts w:asciiTheme="minorHAnsi" w:eastAsia="Times New Roman" w:hAnsiTheme="minorHAnsi" w:cstheme="minorHAnsi"/>
                <w:sz w:val="18"/>
                <w:szCs w:val="18"/>
                <w:lang w:eastAsia="it-IT"/>
              </w:rPr>
            </w:pPr>
            <w:r w:rsidRPr="00ED6266">
              <w:rPr>
                <w:rFonts w:asciiTheme="minorHAnsi" w:eastAsia="Times New Roman" w:hAnsiTheme="minorHAnsi" w:cstheme="minorHAnsi"/>
                <w:sz w:val="18"/>
                <w:szCs w:val="18"/>
                <w:lang w:eastAsia="it-IT"/>
              </w:rPr>
              <w:t>€ 300/350/mese</w:t>
            </w:r>
          </w:p>
        </w:tc>
        <w:tc>
          <w:tcPr>
            <w:tcW w:w="0" w:type="auto"/>
            <w:vAlign w:val="center"/>
          </w:tcPr>
          <w:p w14:paraId="116AA9AE" w14:textId="31BBD676" w:rsidR="00F73555" w:rsidRPr="00E074D9" w:rsidRDefault="00F73555" w:rsidP="00F73555">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€ 250</w:t>
            </w:r>
            <w:r>
              <w:rPr>
                <w:rFonts w:asciiTheme="minorHAnsi" w:eastAsia="Times New Roman" w:hAnsiTheme="minorHAnsi" w:cstheme="minorHAnsi"/>
                <w:sz w:val="18"/>
                <w:szCs w:val="18"/>
                <w:lang w:eastAsia="it-IT"/>
              </w:rPr>
              <w:t>/mese</w:t>
            </w:r>
          </w:p>
        </w:tc>
        <w:tc>
          <w:tcPr>
            <w:tcW w:w="1702" w:type="dxa"/>
            <w:vAlign w:val="center"/>
          </w:tcPr>
          <w:p w14:paraId="43FC34D4" w14:textId="4AD0CF4C" w:rsidR="00F73555" w:rsidRPr="00E074D9" w:rsidRDefault="00F73555" w:rsidP="00F73555">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€ 500</w:t>
            </w:r>
            <w:r>
              <w:rPr>
                <w:rFonts w:asciiTheme="minorHAnsi" w:eastAsia="Times New Roman" w:hAnsiTheme="minorHAnsi" w:cstheme="minorHAnsi"/>
                <w:sz w:val="18"/>
                <w:szCs w:val="18"/>
                <w:lang w:eastAsia="it-IT"/>
              </w:rPr>
              <w:t>/mese</w:t>
            </w:r>
          </w:p>
        </w:tc>
        <w:tc>
          <w:tcPr>
            <w:tcW w:w="1413" w:type="dxa"/>
            <w:vAlign w:val="center"/>
          </w:tcPr>
          <w:p w14:paraId="270626CE" w14:textId="7C1BC221" w:rsidR="00F73555" w:rsidRPr="00E074D9" w:rsidRDefault="00F73555" w:rsidP="00F73555">
            <w:pPr>
              <w:autoSpaceDE w:val="0"/>
              <w:autoSpaceDN w:val="0"/>
              <w:adjustRightInd w:val="0"/>
              <w:ind w:left="-107" w:right="-113"/>
              <w:contextualSpacing/>
              <w:jc w:val="center"/>
              <w:rPr>
                <w:rFonts w:asciiTheme="minorHAnsi" w:hAnsiTheme="minorHAnsi" w:cstheme="minorHAnsi"/>
                <w:b/>
                <w:color w:val="FF0000"/>
                <w:sz w:val="18"/>
                <w:szCs w:val="18"/>
              </w:rPr>
            </w:pPr>
            <w:r w:rsidRPr="00B1776A">
              <w:rPr>
                <w:rFonts w:asciiTheme="minorHAnsi" w:eastAsia="Times New Roman" w:hAnsiTheme="minorHAnsi" w:cstheme="minorHAnsi"/>
                <w:sz w:val="18"/>
                <w:szCs w:val="18"/>
                <w:lang w:eastAsia="it-IT"/>
              </w:rPr>
              <w:t>€ 300 una tantum</w:t>
            </w:r>
          </w:p>
        </w:tc>
      </w:tr>
      <w:tr w:rsidR="00F73555" w:rsidRPr="00E074D9" w14:paraId="3E246F72" w14:textId="77777777" w:rsidTr="00DE2B58">
        <w:tc>
          <w:tcPr>
            <w:tcW w:w="0" w:type="auto"/>
            <w:tcBorders>
              <w:bottom w:val="single" w:sz="4" w:space="0" w:color="auto"/>
            </w:tcBorders>
            <w:vAlign w:val="center"/>
          </w:tcPr>
          <w:p w14:paraId="3D6FDE56" w14:textId="47343E9C" w:rsidR="00F73555" w:rsidRPr="00E074D9" w:rsidRDefault="00F73555" w:rsidP="00F73555">
            <w:pPr>
              <w:autoSpaceDE w:val="0"/>
              <w:autoSpaceDN w:val="0"/>
              <w:adjustRightInd w:val="0"/>
              <w:ind w:left="34" w:right="-106"/>
              <w:contextualSpacing/>
              <w:jc w:val="left"/>
              <w:rPr>
                <w:rFonts w:asciiTheme="minorHAnsi" w:eastAsia="Times New Roman" w:hAnsiTheme="minorHAnsi" w:cstheme="minorHAnsi"/>
                <w:b/>
                <w:bCs/>
                <w:sz w:val="18"/>
                <w:szCs w:val="18"/>
                <w:lang w:eastAsia="it-IT"/>
              </w:rPr>
            </w:pPr>
            <w:r w:rsidRPr="00E074D9">
              <w:rPr>
                <w:rFonts w:asciiTheme="minorHAnsi" w:hAnsiTheme="minorHAnsi" w:cstheme="minorHAnsi"/>
                <w:b/>
                <w:color w:val="auto"/>
                <w:sz w:val="18"/>
                <w:szCs w:val="18"/>
              </w:rPr>
              <w:t>27.</w:t>
            </w:r>
            <w:r>
              <w:rPr>
                <w:rFonts w:asciiTheme="minorHAnsi" w:hAnsiTheme="minorHAnsi" w:cstheme="minorHAnsi"/>
                <w:b/>
                <w:color w:val="auto"/>
                <w:sz w:val="18"/>
                <w:szCs w:val="18"/>
              </w:rPr>
              <w:t>726</w:t>
            </w:r>
            <w:r w:rsidRPr="00E074D9">
              <w:rPr>
                <w:rFonts w:asciiTheme="minorHAnsi" w:hAnsiTheme="minorHAnsi" w:cstheme="minorHAnsi"/>
                <w:b/>
                <w:color w:val="auto"/>
                <w:sz w:val="18"/>
                <w:szCs w:val="18"/>
              </w:rPr>
              <w:t>,</w:t>
            </w:r>
            <w:r>
              <w:rPr>
                <w:rFonts w:asciiTheme="minorHAnsi" w:hAnsiTheme="minorHAnsi" w:cstheme="minorHAnsi"/>
                <w:b/>
                <w:color w:val="auto"/>
                <w:sz w:val="18"/>
                <w:szCs w:val="18"/>
              </w:rPr>
              <w:t>79</w:t>
            </w:r>
            <w:r w:rsidRPr="00E074D9">
              <w:rPr>
                <w:rFonts w:asciiTheme="minorHAnsi" w:eastAsia="Times New Roman" w:hAnsiTheme="minorHAnsi" w:cstheme="minorHAnsi"/>
                <w:b/>
                <w:bCs/>
                <w:sz w:val="18"/>
                <w:szCs w:val="18"/>
                <w:lang w:eastAsia="it-IT"/>
              </w:rPr>
              <w:t>&lt; ISEE ≤ 30.000</w:t>
            </w:r>
          </w:p>
        </w:tc>
        <w:tc>
          <w:tcPr>
            <w:tcW w:w="0" w:type="auto"/>
            <w:tcBorders>
              <w:bottom w:val="single" w:sz="4" w:space="0" w:color="auto"/>
            </w:tcBorders>
            <w:vAlign w:val="center"/>
          </w:tcPr>
          <w:p w14:paraId="07B16D80" w14:textId="05F119CA" w:rsidR="00F73555" w:rsidRPr="00E074D9" w:rsidRDefault="00F73555" w:rsidP="00F73555">
            <w:pPr>
              <w:autoSpaceDE w:val="0"/>
              <w:autoSpaceDN w:val="0"/>
              <w:adjustRightInd w:val="0"/>
              <w:contextualSpacing/>
              <w:jc w:val="center"/>
              <w:rPr>
                <w:rFonts w:asciiTheme="minorHAnsi" w:eastAsia="Times New Roman" w:hAnsiTheme="minorHAnsi" w:cstheme="minorHAnsi"/>
                <w:sz w:val="18"/>
                <w:szCs w:val="18"/>
                <w:lang w:eastAsia="it-IT"/>
              </w:rPr>
            </w:pPr>
            <w:r w:rsidRPr="00ED6266">
              <w:rPr>
                <w:rFonts w:asciiTheme="minorHAnsi" w:eastAsia="Times New Roman" w:hAnsiTheme="minorHAnsi" w:cstheme="minorHAnsi"/>
                <w:sz w:val="18"/>
                <w:szCs w:val="18"/>
                <w:lang w:eastAsia="it-IT"/>
              </w:rPr>
              <w:t>€ 300/350/mese</w:t>
            </w:r>
          </w:p>
        </w:tc>
        <w:tc>
          <w:tcPr>
            <w:tcW w:w="0" w:type="auto"/>
            <w:tcBorders>
              <w:bottom w:val="single" w:sz="4" w:space="0" w:color="auto"/>
            </w:tcBorders>
            <w:vAlign w:val="center"/>
          </w:tcPr>
          <w:p w14:paraId="3CC27C53" w14:textId="77777777" w:rsidR="00F73555" w:rsidRPr="00E074D9" w:rsidRDefault="00F73555" w:rsidP="00F73555">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0</w:t>
            </w:r>
          </w:p>
        </w:tc>
        <w:tc>
          <w:tcPr>
            <w:tcW w:w="1702" w:type="dxa"/>
            <w:tcBorders>
              <w:bottom w:val="single" w:sz="4" w:space="0" w:color="auto"/>
            </w:tcBorders>
            <w:vAlign w:val="center"/>
          </w:tcPr>
          <w:p w14:paraId="0C28582B" w14:textId="47AD7C36" w:rsidR="00F73555" w:rsidRPr="00E074D9" w:rsidRDefault="00F73555" w:rsidP="00F73555">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€ 450</w:t>
            </w:r>
            <w:r>
              <w:rPr>
                <w:rFonts w:asciiTheme="minorHAnsi" w:eastAsia="Times New Roman" w:hAnsiTheme="minorHAnsi" w:cstheme="minorHAnsi"/>
                <w:sz w:val="18"/>
                <w:szCs w:val="18"/>
                <w:lang w:eastAsia="it-IT"/>
              </w:rPr>
              <w:t>/mese</w:t>
            </w:r>
          </w:p>
        </w:tc>
        <w:tc>
          <w:tcPr>
            <w:tcW w:w="1413" w:type="dxa"/>
            <w:tcBorders>
              <w:bottom w:val="single" w:sz="4" w:space="0" w:color="auto"/>
            </w:tcBorders>
            <w:vAlign w:val="center"/>
          </w:tcPr>
          <w:p w14:paraId="7A49A56B" w14:textId="4FF36FF0" w:rsidR="00F73555" w:rsidRPr="00E074D9" w:rsidRDefault="00F73555" w:rsidP="00F73555">
            <w:pPr>
              <w:autoSpaceDE w:val="0"/>
              <w:autoSpaceDN w:val="0"/>
              <w:adjustRightInd w:val="0"/>
              <w:ind w:left="-107" w:right="-113"/>
              <w:contextualSpacing/>
              <w:jc w:val="center"/>
              <w:rPr>
                <w:rFonts w:asciiTheme="minorHAnsi" w:hAnsiTheme="minorHAnsi" w:cstheme="minorHAnsi"/>
                <w:b/>
                <w:color w:val="FF0000"/>
                <w:sz w:val="18"/>
                <w:szCs w:val="18"/>
              </w:rPr>
            </w:pPr>
            <w:r w:rsidRPr="00B1776A">
              <w:rPr>
                <w:rFonts w:asciiTheme="minorHAnsi" w:eastAsia="Times New Roman" w:hAnsiTheme="minorHAnsi" w:cstheme="minorHAnsi"/>
                <w:sz w:val="18"/>
                <w:szCs w:val="18"/>
                <w:lang w:eastAsia="it-IT"/>
              </w:rPr>
              <w:t>€ 300 una tantum</w:t>
            </w:r>
          </w:p>
        </w:tc>
      </w:tr>
      <w:tr w:rsidR="00F73555" w:rsidRPr="00E074D9" w14:paraId="4E550E8F" w14:textId="77777777" w:rsidTr="00DE2B58">
        <w:tc>
          <w:tcPr>
            <w:tcW w:w="0" w:type="auto"/>
            <w:vAlign w:val="center"/>
          </w:tcPr>
          <w:p w14:paraId="16D431C6" w14:textId="77777777" w:rsidR="00F73555" w:rsidRPr="00E074D9" w:rsidRDefault="00F73555" w:rsidP="00F73555">
            <w:pPr>
              <w:autoSpaceDE w:val="0"/>
              <w:autoSpaceDN w:val="0"/>
              <w:adjustRightInd w:val="0"/>
              <w:ind w:left="34" w:right="-108"/>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30.000 &lt; ISEE ≤ 40.000</w:t>
            </w:r>
          </w:p>
        </w:tc>
        <w:tc>
          <w:tcPr>
            <w:tcW w:w="0" w:type="auto"/>
            <w:vAlign w:val="center"/>
          </w:tcPr>
          <w:p w14:paraId="658625BC" w14:textId="2C38D8A3" w:rsidR="00F73555" w:rsidRPr="00E074D9" w:rsidRDefault="00F73555" w:rsidP="00F73555">
            <w:pPr>
              <w:autoSpaceDE w:val="0"/>
              <w:autoSpaceDN w:val="0"/>
              <w:adjustRightInd w:val="0"/>
              <w:contextualSpacing/>
              <w:jc w:val="center"/>
              <w:rPr>
                <w:rFonts w:asciiTheme="minorHAnsi" w:eastAsia="Times New Roman" w:hAnsiTheme="minorHAnsi" w:cstheme="minorHAnsi"/>
                <w:sz w:val="18"/>
                <w:szCs w:val="18"/>
                <w:lang w:eastAsia="it-IT"/>
              </w:rPr>
            </w:pPr>
            <w:r w:rsidRPr="00ED6266">
              <w:rPr>
                <w:rFonts w:asciiTheme="minorHAnsi" w:eastAsia="Times New Roman" w:hAnsiTheme="minorHAnsi" w:cstheme="minorHAnsi"/>
                <w:sz w:val="18"/>
                <w:szCs w:val="18"/>
                <w:lang w:eastAsia="it-IT"/>
              </w:rPr>
              <w:t>€ 300/350/mese</w:t>
            </w:r>
          </w:p>
        </w:tc>
        <w:tc>
          <w:tcPr>
            <w:tcW w:w="0" w:type="auto"/>
            <w:vAlign w:val="center"/>
          </w:tcPr>
          <w:p w14:paraId="66628EF6" w14:textId="77777777" w:rsidR="00F73555" w:rsidRPr="00E074D9" w:rsidRDefault="00F73555" w:rsidP="00F73555">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0</w:t>
            </w:r>
          </w:p>
        </w:tc>
        <w:tc>
          <w:tcPr>
            <w:tcW w:w="1702" w:type="dxa"/>
            <w:vAlign w:val="center"/>
          </w:tcPr>
          <w:p w14:paraId="6E136242" w14:textId="65830925" w:rsidR="00F73555" w:rsidRPr="00E074D9" w:rsidRDefault="00F73555" w:rsidP="00F73555">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€ 400</w:t>
            </w:r>
            <w:r>
              <w:rPr>
                <w:rFonts w:asciiTheme="minorHAnsi" w:eastAsia="Times New Roman" w:hAnsiTheme="minorHAnsi" w:cstheme="minorHAnsi"/>
                <w:sz w:val="18"/>
                <w:szCs w:val="18"/>
                <w:lang w:eastAsia="it-IT"/>
              </w:rPr>
              <w:t>/mese</w:t>
            </w:r>
          </w:p>
        </w:tc>
        <w:tc>
          <w:tcPr>
            <w:tcW w:w="1413" w:type="dxa"/>
            <w:vAlign w:val="center"/>
          </w:tcPr>
          <w:p w14:paraId="430B2BD6" w14:textId="491A1F15" w:rsidR="00F73555" w:rsidRPr="00E074D9" w:rsidRDefault="00F73555" w:rsidP="00F73555">
            <w:pPr>
              <w:autoSpaceDE w:val="0"/>
              <w:autoSpaceDN w:val="0"/>
              <w:adjustRightInd w:val="0"/>
              <w:ind w:left="-107" w:right="-113"/>
              <w:contextualSpacing/>
              <w:jc w:val="center"/>
              <w:rPr>
                <w:rFonts w:asciiTheme="minorHAnsi" w:hAnsiTheme="minorHAnsi" w:cstheme="minorHAnsi"/>
                <w:b/>
                <w:color w:val="FF0000"/>
                <w:sz w:val="18"/>
                <w:szCs w:val="18"/>
              </w:rPr>
            </w:pPr>
            <w:r w:rsidRPr="00B1776A">
              <w:rPr>
                <w:rFonts w:asciiTheme="minorHAnsi" w:eastAsia="Times New Roman" w:hAnsiTheme="minorHAnsi" w:cstheme="minorHAnsi"/>
                <w:sz w:val="18"/>
                <w:szCs w:val="18"/>
                <w:lang w:eastAsia="it-IT"/>
              </w:rPr>
              <w:t>€ 300 una tantum</w:t>
            </w:r>
          </w:p>
        </w:tc>
      </w:tr>
      <w:tr w:rsidR="00F73555" w:rsidRPr="00E074D9" w14:paraId="7A188A05" w14:textId="77777777" w:rsidTr="00DE2B58">
        <w:tc>
          <w:tcPr>
            <w:tcW w:w="0" w:type="auto"/>
            <w:vAlign w:val="center"/>
          </w:tcPr>
          <w:p w14:paraId="301C5A6B" w14:textId="38D98FAC" w:rsidR="00F73555" w:rsidRPr="00E074D9" w:rsidRDefault="00F73555" w:rsidP="00F73555">
            <w:pPr>
              <w:autoSpaceDE w:val="0"/>
              <w:autoSpaceDN w:val="0"/>
              <w:adjustRightInd w:val="0"/>
              <w:ind w:left="34" w:right="-106"/>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40.000 &lt; ISEE ≤ 50.000</w:t>
            </w:r>
          </w:p>
        </w:tc>
        <w:tc>
          <w:tcPr>
            <w:tcW w:w="0" w:type="auto"/>
            <w:vAlign w:val="center"/>
          </w:tcPr>
          <w:p w14:paraId="4AC585E0" w14:textId="569C8082" w:rsidR="00F73555" w:rsidRPr="00E074D9" w:rsidRDefault="00F73555" w:rsidP="00F73555">
            <w:pPr>
              <w:autoSpaceDE w:val="0"/>
              <w:autoSpaceDN w:val="0"/>
              <w:adjustRightInd w:val="0"/>
              <w:contextualSpacing/>
              <w:jc w:val="center"/>
              <w:rPr>
                <w:rFonts w:asciiTheme="minorHAnsi" w:eastAsia="Times New Roman" w:hAnsiTheme="minorHAnsi" w:cstheme="minorHAnsi"/>
                <w:sz w:val="18"/>
                <w:szCs w:val="18"/>
                <w:lang w:eastAsia="it-IT"/>
              </w:rPr>
            </w:pPr>
            <w:r w:rsidRPr="00ED6266">
              <w:rPr>
                <w:rFonts w:asciiTheme="minorHAnsi" w:eastAsia="Times New Roman" w:hAnsiTheme="minorHAnsi" w:cstheme="minorHAnsi"/>
                <w:sz w:val="18"/>
                <w:szCs w:val="18"/>
                <w:lang w:eastAsia="it-IT"/>
              </w:rPr>
              <w:t>€ 300/350/mese</w:t>
            </w:r>
          </w:p>
        </w:tc>
        <w:tc>
          <w:tcPr>
            <w:tcW w:w="0" w:type="auto"/>
            <w:vAlign w:val="center"/>
          </w:tcPr>
          <w:p w14:paraId="16ADB566" w14:textId="77777777" w:rsidR="00F73555" w:rsidRPr="00E074D9" w:rsidRDefault="00F73555" w:rsidP="00F73555">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0</w:t>
            </w:r>
          </w:p>
        </w:tc>
        <w:tc>
          <w:tcPr>
            <w:tcW w:w="1702" w:type="dxa"/>
            <w:vAlign w:val="center"/>
          </w:tcPr>
          <w:p w14:paraId="2114C76C" w14:textId="6F02AF00" w:rsidR="00F73555" w:rsidRPr="00E074D9" w:rsidRDefault="00F73555" w:rsidP="00F73555">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€ 350</w:t>
            </w:r>
            <w:r>
              <w:rPr>
                <w:rFonts w:asciiTheme="minorHAnsi" w:eastAsia="Times New Roman" w:hAnsiTheme="minorHAnsi" w:cstheme="minorHAnsi"/>
                <w:sz w:val="18"/>
                <w:szCs w:val="18"/>
                <w:lang w:eastAsia="it-IT"/>
              </w:rPr>
              <w:t>/mese</w:t>
            </w:r>
          </w:p>
        </w:tc>
        <w:tc>
          <w:tcPr>
            <w:tcW w:w="1413" w:type="dxa"/>
            <w:vAlign w:val="center"/>
          </w:tcPr>
          <w:p w14:paraId="1E0AFA18" w14:textId="0A273AC1" w:rsidR="00F73555" w:rsidRPr="00E074D9" w:rsidRDefault="00F73555" w:rsidP="00F73555">
            <w:pPr>
              <w:autoSpaceDE w:val="0"/>
              <w:autoSpaceDN w:val="0"/>
              <w:adjustRightInd w:val="0"/>
              <w:ind w:left="-107" w:right="-113"/>
              <w:contextualSpacing/>
              <w:jc w:val="center"/>
              <w:rPr>
                <w:rFonts w:asciiTheme="minorHAnsi" w:hAnsiTheme="minorHAnsi" w:cstheme="minorHAnsi"/>
                <w:b/>
                <w:color w:val="FF0000"/>
                <w:sz w:val="18"/>
                <w:szCs w:val="18"/>
              </w:rPr>
            </w:pPr>
            <w:r w:rsidRPr="00B1776A">
              <w:rPr>
                <w:rFonts w:asciiTheme="minorHAnsi" w:eastAsia="Times New Roman" w:hAnsiTheme="minorHAnsi" w:cstheme="minorHAnsi"/>
                <w:sz w:val="18"/>
                <w:szCs w:val="18"/>
                <w:lang w:eastAsia="it-IT"/>
              </w:rPr>
              <w:t>€ 300 una tantum</w:t>
            </w:r>
          </w:p>
        </w:tc>
      </w:tr>
      <w:tr w:rsidR="00F73555" w:rsidRPr="00C57AFC" w14:paraId="5DAD4755" w14:textId="77777777" w:rsidTr="00DE2B58">
        <w:tc>
          <w:tcPr>
            <w:tcW w:w="0" w:type="auto"/>
            <w:tcBorders>
              <w:bottom w:val="single" w:sz="4" w:space="0" w:color="auto"/>
            </w:tcBorders>
            <w:vAlign w:val="center"/>
          </w:tcPr>
          <w:p w14:paraId="1A73CF70" w14:textId="77777777" w:rsidR="00F73555" w:rsidRPr="00E074D9" w:rsidRDefault="00F73555" w:rsidP="00F73555">
            <w:pPr>
              <w:autoSpaceDE w:val="0"/>
              <w:autoSpaceDN w:val="0"/>
              <w:adjustRightInd w:val="0"/>
              <w:ind w:left="34"/>
              <w:contextualSpacing/>
              <w:jc w:val="left"/>
              <w:rPr>
                <w:rFonts w:asciiTheme="minorHAnsi" w:eastAsia="Times New Roman" w:hAnsiTheme="minorHAnsi" w:cstheme="minorHAnsi"/>
                <w:b/>
                <w:bCs/>
                <w:sz w:val="18"/>
                <w:szCs w:val="18"/>
                <w:lang w:eastAsia="it-IT"/>
              </w:rPr>
            </w:pPr>
            <w:bookmarkStart w:id="12" w:name="_Hlk120373118"/>
            <w:r w:rsidRPr="00E074D9">
              <w:rPr>
                <w:rFonts w:asciiTheme="minorHAnsi" w:eastAsia="Times New Roman" w:hAnsiTheme="minorHAnsi" w:cstheme="minorHAnsi"/>
                <w:b/>
                <w:bCs/>
                <w:sz w:val="18"/>
                <w:szCs w:val="18"/>
                <w:lang w:eastAsia="it-IT"/>
              </w:rPr>
              <w:t>ISEE &gt; 50.000</w:t>
            </w:r>
            <w:bookmarkEnd w:id="12"/>
          </w:p>
        </w:tc>
        <w:tc>
          <w:tcPr>
            <w:tcW w:w="0" w:type="auto"/>
            <w:tcBorders>
              <w:bottom w:val="single" w:sz="4" w:space="0" w:color="auto"/>
            </w:tcBorders>
            <w:vAlign w:val="center"/>
          </w:tcPr>
          <w:p w14:paraId="67E9CBA2" w14:textId="510B7979" w:rsidR="00F73555" w:rsidRPr="00E074D9" w:rsidRDefault="00F73555" w:rsidP="00F73555">
            <w:pPr>
              <w:autoSpaceDE w:val="0"/>
              <w:autoSpaceDN w:val="0"/>
              <w:adjustRightInd w:val="0"/>
              <w:contextualSpacing/>
              <w:jc w:val="center"/>
              <w:rPr>
                <w:rFonts w:asciiTheme="minorHAnsi" w:eastAsia="Times New Roman" w:hAnsiTheme="minorHAnsi" w:cstheme="minorHAnsi"/>
                <w:sz w:val="18"/>
                <w:szCs w:val="18"/>
                <w:lang w:eastAsia="it-IT"/>
              </w:rPr>
            </w:pPr>
            <w:r w:rsidRPr="00ED6266">
              <w:rPr>
                <w:rFonts w:asciiTheme="minorHAnsi" w:eastAsia="Times New Roman" w:hAnsiTheme="minorHAnsi" w:cstheme="minorHAnsi"/>
                <w:sz w:val="18"/>
                <w:szCs w:val="18"/>
                <w:lang w:eastAsia="it-IT"/>
              </w:rPr>
              <w:t>€ 300/350/mese</w:t>
            </w:r>
          </w:p>
        </w:tc>
        <w:tc>
          <w:tcPr>
            <w:tcW w:w="0" w:type="auto"/>
            <w:tcBorders>
              <w:bottom w:val="single" w:sz="4" w:space="0" w:color="auto"/>
            </w:tcBorders>
            <w:vAlign w:val="center"/>
          </w:tcPr>
          <w:p w14:paraId="0F35FECA" w14:textId="77777777" w:rsidR="00F73555" w:rsidRPr="00E074D9" w:rsidRDefault="00F73555" w:rsidP="00F73555">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0</w:t>
            </w:r>
          </w:p>
        </w:tc>
        <w:tc>
          <w:tcPr>
            <w:tcW w:w="1702" w:type="dxa"/>
            <w:tcBorders>
              <w:bottom w:val="single" w:sz="4" w:space="0" w:color="auto"/>
            </w:tcBorders>
            <w:vAlign w:val="center"/>
          </w:tcPr>
          <w:p w14:paraId="257C454E" w14:textId="550075AE" w:rsidR="00F73555" w:rsidRPr="00E074D9" w:rsidRDefault="00F73555" w:rsidP="00F73555">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€ 300</w:t>
            </w:r>
            <w:r>
              <w:rPr>
                <w:rFonts w:asciiTheme="minorHAnsi" w:eastAsia="Times New Roman" w:hAnsiTheme="minorHAnsi" w:cstheme="minorHAnsi"/>
                <w:sz w:val="18"/>
                <w:szCs w:val="18"/>
                <w:lang w:eastAsia="it-IT"/>
              </w:rPr>
              <w:t>/mese</w:t>
            </w:r>
          </w:p>
        </w:tc>
        <w:tc>
          <w:tcPr>
            <w:tcW w:w="1413" w:type="dxa"/>
            <w:tcBorders>
              <w:bottom w:val="single" w:sz="4" w:space="0" w:color="auto"/>
            </w:tcBorders>
            <w:vAlign w:val="center"/>
          </w:tcPr>
          <w:p w14:paraId="15ED8E02" w14:textId="59C9CFA1" w:rsidR="00F73555" w:rsidRPr="00E074D9" w:rsidRDefault="00DE2B58" w:rsidP="00F73555">
            <w:pPr>
              <w:autoSpaceDE w:val="0"/>
              <w:autoSpaceDN w:val="0"/>
              <w:adjustRightInd w:val="0"/>
              <w:ind w:left="-251" w:right="-113"/>
              <w:contextualSpacing/>
              <w:jc w:val="center"/>
              <w:rPr>
                <w:rFonts w:asciiTheme="minorHAnsi" w:hAnsiTheme="minorHAnsi" w:cstheme="minorHAnsi"/>
                <w:b/>
                <w:color w:val="FF0000"/>
                <w:sz w:val="18"/>
                <w:szCs w:val="18"/>
              </w:rPr>
            </w:pPr>
            <w:r>
              <w:rPr>
                <w:rFonts w:asciiTheme="minorHAnsi" w:eastAsia="Times New Roman" w:hAnsiTheme="minorHAnsi" w:cstheme="minorHAnsi"/>
                <w:sz w:val="18"/>
                <w:szCs w:val="18"/>
                <w:lang w:eastAsia="it-IT"/>
              </w:rPr>
              <w:t xml:space="preserve">    </w:t>
            </w:r>
            <w:r w:rsidR="00F73555" w:rsidRPr="00B1776A">
              <w:rPr>
                <w:rFonts w:asciiTheme="minorHAnsi" w:eastAsia="Times New Roman" w:hAnsiTheme="minorHAnsi" w:cstheme="minorHAnsi"/>
                <w:sz w:val="18"/>
                <w:szCs w:val="18"/>
                <w:lang w:eastAsia="it-IT"/>
              </w:rPr>
              <w:t>€300 una tantum</w:t>
            </w:r>
          </w:p>
        </w:tc>
      </w:tr>
    </w:tbl>
    <w:p w14:paraId="153542FD" w14:textId="75D7C9D3" w:rsidR="00742B8C" w:rsidRPr="00F73555" w:rsidRDefault="00B513E7" w:rsidP="000C50BD">
      <w:pPr>
        <w:pStyle w:val="Paragrafoelenco"/>
        <w:ind w:left="0"/>
        <w:rPr>
          <w:rFonts w:asciiTheme="minorHAnsi" w:hAnsiTheme="minorHAnsi" w:cstheme="minorHAnsi"/>
          <w:b/>
          <w:bCs/>
          <w:sz w:val="16"/>
          <w:szCs w:val="16"/>
        </w:rPr>
      </w:pPr>
      <w:r w:rsidRPr="00F73555">
        <w:rPr>
          <w:rFonts w:asciiTheme="minorHAnsi" w:hAnsiTheme="minorHAnsi" w:cstheme="minorHAnsi"/>
          <w:b/>
          <w:bCs/>
          <w:sz w:val="18"/>
          <w:szCs w:val="18"/>
        </w:rPr>
        <w:t>*</w:t>
      </w:r>
      <w:hyperlink r:id="rId24" w:history="1">
        <w:r w:rsidRPr="00F73555">
          <w:rPr>
            <w:rFonts w:asciiTheme="minorHAnsi" w:hAnsiTheme="minorHAnsi" w:cstheme="minorHAnsi"/>
            <w:b/>
            <w:bCs/>
            <w:color w:val="000000"/>
            <w:sz w:val="20"/>
            <w:szCs w:val="20"/>
            <w:lang w:val="it-IT" w:eastAsia="it-IT"/>
          </w:rPr>
          <w:t xml:space="preserve">Ai sensi del Decreto Direttoriale </w:t>
        </w:r>
        <w:r w:rsidR="000C50BD" w:rsidRPr="00F73555">
          <w:rPr>
            <w:rFonts w:asciiTheme="minorHAnsi" w:hAnsiTheme="minorHAnsi" w:cstheme="minorHAnsi"/>
            <w:b/>
            <w:bCs/>
            <w:color w:val="000000"/>
            <w:sz w:val="20"/>
            <w:szCs w:val="20"/>
            <w:lang w:val="it-IT" w:eastAsia="it-IT"/>
          </w:rPr>
          <w:t xml:space="preserve">MUR </w:t>
        </w:r>
        <w:r w:rsidRPr="00F73555">
          <w:rPr>
            <w:rFonts w:asciiTheme="minorHAnsi" w:hAnsiTheme="minorHAnsi" w:cstheme="minorHAnsi"/>
            <w:b/>
            <w:bCs/>
            <w:color w:val="000000"/>
            <w:sz w:val="20"/>
            <w:szCs w:val="20"/>
            <w:lang w:val="it-IT" w:eastAsia="it-IT"/>
          </w:rPr>
          <w:t xml:space="preserve">n. </w:t>
        </w:r>
        <w:r w:rsidR="00F73555" w:rsidRPr="00F73555">
          <w:rPr>
            <w:rFonts w:asciiTheme="minorHAnsi" w:hAnsiTheme="minorHAnsi" w:cstheme="minorHAnsi"/>
            <w:b/>
            <w:bCs/>
            <w:color w:val="000000"/>
            <w:sz w:val="20"/>
            <w:szCs w:val="20"/>
            <w:lang w:val="it-IT" w:eastAsia="it-IT"/>
          </w:rPr>
          <w:t>318</w:t>
        </w:r>
      </w:hyperlink>
      <w:r w:rsidR="00F73555" w:rsidRPr="00F73555">
        <w:rPr>
          <w:rFonts w:asciiTheme="minorHAnsi" w:hAnsiTheme="minorHAnsi" w:cstheme="minorHAnsi"/>
          <w:b/>
          <w:bCs/>
          <w:color w:val="000000"/>
          <w:sz w:val="20"/>
          <w:szCs w:val="20"/>
          <w:lang w:val="it-IT" w:eastAsia="it-IT"/>
        </w:rPr>
        <w:t xml:space="preserve"> del 14.03.2024</w:t>
      </w:r>
    </w:p>
    <w:p w14:paraId="0DB5B31F" w14:textId="77777777" w:rsidR="00D45523" w:rsidRDefault="00D45523" w:rsidP="00D45523">
      <w:pPr>
        <w:pStyle w:val="Paragrafoelenco"/>
        <w:ind w:left="360"/>
        <w:rPr>
          <w:rFonts w:asciiTheme="minorHAnsi" w:hAnsiTheme="minorHAnsi" w:cstheme="minorHAnsi"/>
          <w:b/>
          <w:bCs/>
          <w:sz w:val="22"/>
          <w:szCs w:val="22"/>
        </w:rPr>
      </w:pPr>
    </w:p>
    <w:p w14:paraId="362C6254" w14:textId="5B10E4A1" w:rsidR="00B022AE" w:rsidRDefault="00B022AE" w:rsidP="00F73555">
      <w:pPr>
        <w:ind w:left="0"/>
        <w:rPr>
          <w:rFonts w:asciiTheme="minorHAnsi" w:hAnsiTheme="minorHAnsi" w:cstheme="minorHAnsi"/>
          <w:b/>
          <w:bCs/>
          <w:sz w:val="22"/>
          <w:szCs w:val="22"/>
        </w:rPr>
      </w:pPr>
      <w:r w:rsidRPr="00C57AFC">
        <w:rPr>
          <w:rFonts w:asciiTheme="minorHAnsi" w:hAnsiTheme="minorHAnsi" w:cstheme="minorHAnsi"/>
          <w:b/>
          <w:bCs/>
          <w:sz w:val="22"/>
          <w:szCs w:val="22"/>
        </w:rPr>
        <w:t>Di seguito il quadro delle integrazioni comunitarie, ministeriali e regionali assicurate alla borsa di mobilità per un massimo di 6 mesi</w:t>
      </w:r>
      <w:r>
        <w:rPr>
          <w:rFonts w:asciiTheme="minorHAnsi" w:hAnsiTheme="minorHAnsi" w:cstheme="minorHAnsi"/>
          <w:b/>
          <w:bCs/>
          <w:sz w:val="22"/>
          <w:szCs w:val="22"/>
        </w:rPr>
        <w:t xml:space="preserve"> per gli studenti con destinazione EXTRA-UE</w:t>
      </w:r>
      <w:r w:rsidR="00F73555">
        <w:rPr>
          <w:rFonts w:asciiTheme="minorHAnsi" w:hAnsiTheme="minorHAnsi" w:cstheme="minorHAnsi"/>
          <w:b/>
          <w:bCs/>
          <w:sz w:val="22"/>
          <w:szCs w:val="22"/>
        </w:rPr>
        <w:t>*</w:t>
      </w:r>
      <w:r w:rsidRPr="00C57AFC">
        <w:rPr>
          <w:rFonts w:asciiTheme="minorHAnsi" w:hAnsiTheme="minorHAnsi" w:cstheme="minorHAnsi"/>
          <w:b/>
          <w:bCs/>
          <w:sz w:val="22"/>
          <w:szCs w:val="22"/>
        </w:rPr>
        <w:t xml:space="preserve">:   </w:t>
      </w:r>
    </w:p>
    <w:tbl>
      <w:tblPr>
        <w:tblStyle w:val="Grigliatabella1"/>
        <w:tblW w:w="0" w:type="auto"/>
        <w:tblLook w:val="04A0" w:firstRow="1" w:lastRow="0" w:firstColumn="1" w:lastColumn="0" w:noHBand="0" w:noVBand="1"/>
      </w:tblPr>
      <w:tblGrid>
        <w:gridCol w:w="1256"/>
        <w:gridCol w:w="2381"/>
        <w:gridCol w:w="1881"/>
        <w:gridCol w:w="1896"/>
        <w:gridCol w:w="1932"/>
      </w:tblGrid>
      <w:tr w:rsidR="00F73555" w:rsidRPr="00E074D9" w14:paraId="1BA71989" w14:textId="77777777" w:rsidTr="00F73555">
        <w:trPr>
          <w:trHeight w:val="1125"/>
        </w:trPr>
        <w:tc>
          <w:tcPr>
            <w:tcW w:w="0" w:type="auto"/>
            <w:vAlign w:val="center"/>
          </w:tcPr>
          <w:p w14:paraId="3E70A6FB" w14:textId="77777777" w:rsidR="00B022AE" w:rsidRPr="00E074D9" w:rsidRDefault="00B022AE" w:rsidP="00F73555">
            <w:pPr>
              <w:autoSpaceDE w:val="0"/>
              <w:autoSpaceDN w:val="0"/>
              <w:adjustRightInd w:val="0"/>
              <w:ind w:left="34"/>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ISEE</w:t>
            </w:r>
          </w:p>
          <w:p w14:paraId="02C2C1A8" w14:textId="0B08EA18" w:rsidR="00B022AE" w:rsidRPr="00E074D9" w:rsidRDefault="00B022AE" w:rsidP="00F73555">
            <w:pPr>
              <w:autoSpaceDE w:val="0"/>
              <w:autoSpaceDN w:val="0"/>
              <w:adjustRightInd w:val="0"/>
              <w:ind w:left="34" w:right="-104"/>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 xml:space="preserve">Anno </w:t>
            </w:r>
            <w:r>
              <w:rPr>
                <w:rFonts w:asciiTheme="minorHAnsi" w:eastAsia="Times New Roman" w:hAnsiTheme="minorHAnsi" w:cstheme="minorHAnsi"/>
                <w:b/>
                <w:sz w:val="18"/>
                <w:szCs w:val="18"/>
                <w:lang w:eastAsia="it-IT"/>
              </w:rPr>
              <w:t>2025</w:t>
            </w:r>
          </w:p>
        </w:tc>
        <w:tc>
          <w:tcPr>
            <w:tcW w:w="0" w:type="auto"/>
            <w:vAlign w:val="center"/>
          </w:tcPr>
          <w:p w14:paraId="048BEEAD" w14:textId="24482963" w:rsidR="00B022AE" w:rsidRPr="00E074D9" w:rsidRDefault="00B022AE" w:rsidP="00F73555">
            <w:pPr>
              <w:autoSpaceDE w:val="0"/>
              <w:autoSpaceDN w:val="0"/>
              <w:adjustRightInd w:val="0"/>
              <w:ind w:left="31"/>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Importo minimo mensile borsa comunitaria in base al Paese di destinazione</w:t>
            </w:r>
          </w:p>
        </w:tc>
        <w:tc>
          <w:tcPr>
            <w:tcW w:w="0" w:type="auto"/>
            <w:vAlign w:val="center"/>
          </w:tcPr>
          <w:p w14:paraId="07500F83" w14:textId="77777777" w:rsidR="00B022AE" w:rsidRPr="00E074D9" w:rsidRDefault="00B022AE" w:rsidP="00F73555">
            <w:pPr>
              <w:autoSpaceDE w:val="0"/>
              <w:autoSpaceDN w:val="0"/>
              <w:adjustRightInd w:val="0"/>
              <w:ind w:left="-113" w:right="35"/>
              <w:contextualSpacing/>
              <w:jc w:val="center"/>
              <w:rPr>
                <w:rFonts w:asciiTheme="minorHAnsi" w:eastAsia="Times New Roman" w:hAnsiTheme="minorHAnsi" w:cstheme="minorHAnsi"/>
                <w:b/>
                <w:color w:val="auto"/>
                <w:sz w:val="18"/>
                <w:szCs w:val="18"/>
                <w:lang w:eastAsia="it-IT"/>
              </w:rPr>
            </w:pPr>
            <w:r w:rsidRPr="00E074D9">
              <w:rPr>
                <w:rFonts w:asciiTheme="minorHAnsi" w:eastAsia="Times New Roman" w:hAnsiTheme="minorHAnsi" w:cstheme="minorHAnsi"/>
                <w:b/>
                <w:color w:val="auto"/>
                <w:sz w:val="18"/>
                <w:szCs w:val="18"/>
                <w:lang w:eastAsia="it-IT"/>
              </w:rPr>
              <w:t>Integrazione</w:t>
            </w:r>
          </w:p>
          <w:p w14:paraId="256FC297" w14:textId="66A2381A" w:rsidR="00B022AE" w:rsidRPr="00E074D9" w:rsidRDefault="00B022AE" w:rsidP="00F73555">
            <w:pPr>
              <w:ind w:left="-109" w:right="35"/>
              <w:jc w:val="center"/>
              <w:rPr>
                <w:rFonts w:asciiTheme="minorHAnsi" w:eastAsia="Times New Roman" w:hAnsiTheme="minorHAnsi" w:cstheme="minorHAnsi"/>
                <w:b/>
                <w:color w:val="auto"/>
                <w:sz w:val="18"/>
                <w:szCs w:val="18"/>
                <w:lang w:eastAsia="it-IT"/>
              </w:rPr>
            </w:pPr>
            <w:r w:rsidRPr="00E074D9">
              <w:rPr>
                <w:rFonts w:asciiTheme="minorHAnsi" w:eastAsia="Times New Roman" w:hAnsiTheme="minorHAnsi" w:cstheme="minorHAnsi"/>
                <w:b/>
                <w:color w:val="auto"/>
                <w:sz w:val="18"/>
                <w:szCs w:val="18"/>
                <w:lang w:eastAsia="it-IT"/>
              </w:rPr>
              <w:t xml:space="preserve">comunitaria per l’inclusione con un ISEE non superiore a </w:t>
            </w:r>
            <w:r w:rsidRPr="00E074D9">
              <w:rPr>
                <w:rFonts w:asciiTheme="minorHAnsi" w:hAnsiTheme="minorHAnsi" w:cstheme="minorHAnsi"/>
                <w:b/>
                <w:color w:val="auto"/>
                <w:sz w:val="18"/>
                <w:szCs w:val="18"/>
              </w:rPr>
              <w:t xml:space="preserve">€ o </w:t>
            </w:r>
            <w:r w:rsidR="00F73555" w:rsidRPr="00E074D9">
              <w:rPr>
                <w:rFonts w:asciiTheme="minorHAnsi" w:hAnsiTheme="minorHAnsi" w:cstheme="minorHAnsi"/>
                <w:b/>
                <w:color w:val="auto"/>
                <w:sz w:val="18"/>
                <w:szCs w:val="18"/>
              </w:rPr>
              <w:t>27.</w:t>
            </w:r>
            <w:r w:rsidR="00F73555">
              <w:rPr>
                <w:rFonts w:asciiTheme="minorHAnsi" w:hAnsiTheme="minorHAnsi" w:cstheme="minorHAnsi"/>
                <w:b/>
                <w:color w:val="auto"/>
                <w:sz w:val="18"/>
                <w:szCs w:val="18"/>
              </w:rPr>
              <w:t>726</w:t>
            </w:r>
            <w:r w:rsidR="00F73555" w:rsidRPr="00E074D9">
              <w:rPr>
                <w:rFonts w:asciiTheme="minorHAnsi" w:hAnsiTheme="minorHAnsi" w:cstheme="minorHAnsi"/>
                <w:b/>
                <w:color w:val="auto"/>
                <w:sz w:val="18"/>
                <w:szCs w:val="18"/>
              </w:rPr>
              <w:t>,</w:t>
            </w:r>
            <w:r w:rsidR="00F73555">
              <w:rPr>
                <w:rFonts w:asciiTheme="minorHAnsi" w:hAnsiTheme="minorHAnsi" w:cstheme="minorHAnsi"/>
                <w:b/>
                <w:color w:val="auto"/>
                <w:sz w:val="18"/>
                <w:szCs w:val="18"/>
              </w:rPr>
              <w:t>79</w:t>
            </w:r>
            <w:r w:rsidRPr="00E074D9">
              <w:rPr>
                <w:rFonts w:asciiTheme="minorHAnsi" w:hAnsiTheme="minorHAnsi" w:cstheme="minorHAnsi"/>
                <w:b/>
                <w:color w:val="auto"/>
                <w:sz w:val="18"/>
                <w:szCs w:val="18"/>
              </w:rPr>
              <w:t>:</w:t>
            </w:r>
          </w:p>
          <w:p w14:paraId="4B88D34E" w14:textId="77777777" w:rsidR="00B022AE" w:rsidRPr="00E074D9" w:rsidRDefault="00B022AE" w:rsidP="00F73555">
            <w:pPr>
              <w:autoSpaceDE w:val="0"/>
              <w:autoSpaceDN w:val="0"/>
              <w:adjustRightInd w:val="0"/>
              <w:ind w:left="-113" w:right="-109"/>
              <w:contextualSpacing/>
              <w:jc w:val="center"/>
              <w:rPr>
                <w:rFonts w:asciiTheme="minorHAnsi" w:eastAsia="Times New Roman" w:hAnsiTheme="minorHAnsi" w:cstheme="minorHAnsi"/>
                <w:b/>
                <w:sz w:val="18"/>
                <w:szCs w:val="18"/>
                <w:lang w:eastAsia="it-IT"/>
              </w:rPr>
            </w:pPr>
          </w:p>
        </w:tc>
        <w:tc>
          <w:tcPr>
            <w:tcW w:w="0" w:type="auto"/>
            <w:vAlign w:val="center"/>
          </w:tcPr>
          <w:p w14:paraId="5B1F2FFA" w14:textId="77777777" w:rsidR="00B022AE" w:rsidRPr="00E074D9" w:rsidRDefault="00B022AE" w:rsidP="00F73555">
            <w:pPr>
              <w:autoSpaceDE w:val="0"/>
              <w:autoSpaceDN w:val="0"/>
              <w:adjustRightInd w:val="0"/>
              <w:ind w:left="-113" w:right="-109"/>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Integrazione</w:t>
            </w:r>
          </w:p>
          <w:p w14:paraId="56805F16" w14:textId="3417B73A" w:rsidR="00B022AE" w:rsidRPr="00E074D9" w:rsidRDefault="00B022AE" w:rsidP="00F73555">
            <w:pPr>
              <w:autoSpaceDE w:val="0"/>
              <w:autoSpaceDN w:val="0"/>
              <w:adjustRightInd w:val="0"/>
              <w:ind w:left="-110" w:right="-109"/>
              <w:contextualSpacing/>
              <w:jc w:val="center"/>
              <w:rPr>
                <w:rFonts w:asciiTheme="minorHAnsi" w:eastAsia="Times New Roman" w:hAnsiTheme="minorHAnsi" w:cstheme="minorHAnsi"/>
                <w:b/>
                <w:sz w:val="18"/>
                <w:szCs w:val="18"/>
                <w:lang w:eastAsia="it-IT"/>
              </w:rPr>
            </w:pPr>
            <w:r w:rsidRPr="00E074D9">
              <w:rPr>
                <w:rFonts w:asciiTheme="minorHAnsi" w:eastAsia="Times New Roman" w:hAnsiTheme="minorHAnsi" w:cstheme="minorHAnsi"/>
                <w:b/>
                <w:sz w:val="18"/>
                <w:szCs w:val="18"/>
                <w:lang w:eastAsia="it-IT"/>
              </w:rPr>
              <w:t>ministeriale/region</w:t>
            </w:r>
            <w:r>
              <w:rPr>
                <w:rFonts w:asciiTheme="minorHAnsi" w:eastAsia="Times New Roman" w:hAnsiTheme="minorHAnsi" w:cstheme="minorHAnsi"/>
                <w:b/>
                <w:sz w:val="18"/>
                <w:szCs w:val="18"/>
                <w:lang w:eastAsia="it-IT"/>
              </w:rPr>
              <w:t>a</w:t>
            </w:r>
            <w:r w:rsidRPr="00E074D9">
              <w:rPr>
                <w:rFonts w:asciiTheme="minorHAnsi" w:eastAsia="Times New Roman" w:hAnsiTheme="minorHAnsi" w:cstheme="minorHAnsi"/>
                <w:b/>
                <w:sz w:val="18"/>
                <w:szCs w:val="18"/>
                <w:lang w:eastAsia="it-IT"/>
              </w:rPr>
              <w:t>le mensile</w:t>
            </w:r>
          </w:p>
        </w:tc>
        <w:tc>
          <w:tcPr>
            <w:tcW w:w="0" w:type="auto"/>
            <w:vAlign w:val="center"/>
          </w:tcPr>
          <w:p w14:paraId="6B86563C" w14:textId="6D290E27" w:rsidR="00B022AE" w:rsidRPr="00E074D9" w:rsidRDefault="00F73555" w:rsidP="00F73555">
            <w:pPr>
              <w:autoSpaceDE w:val="0"/>
              <w:autoSpaceDN w:val="0"/>
              <w:adjustRightInd w:val="0"/>
              <w:ind w:left="-107" w:right="-113"/>
              <w:contextualSpacing/>
              <w:jc w:val="center"/>
              <w:rPr>
                <w:rFonts w:asciiTheme="minorHAnsi" w:eastAsia="Times New Roman" w:hAnsiTheme="minorHAnsi" w:cstheme="minorHAnsi"/>
                <w:b/>
                <w:sz w:val="18"/>
                <w:szCs w:val="18"/>
                <w:lang w:eastAsia="it-IT"/>
              </w:rPr>
            </w:pPr>
            <w:r>
              <w:rPr>
                <w:rFonts w:asciiTheme="minorHAnsi" w:hAnsiTheme="minorHAnsi" w:cstheme="minorHAnsi"/>
                <w:b/>
                <w:sz w:val="18"/>
                <w:szCs w:val="18"/>
              </w:rPr>
              <w:t>Rimborso spese di viaggio dietro presentazione dei giustificativi di spesa</w:t>
            </w:r>
          </w:p>
        </w:tc>
      </w:tr>
      <w:tr w:rsidR="00F73555" w:rsidRPr="00E074D9" w14:paraId="11A34040" w14:textId="77777777" w:rsidTr="003C06FD">
        <w:trPr>
          <w:trHeight w:val="296"/>
        </w:trPr>
        <w:tc>
          <w:tcPr>
            <w:tcW w:w="0" w:type="auto"/>
          </w:tcPr>
          <w:p w14:paraId="748B593C" w14:textId="77777777" w:rsidR="00B022AE" w:rsidRPr="00E074D9" w:rsidRDefault="00B022AE" w:rsidP="003C06FD">
            <w:pPr>
              <w:autoSpaceDE w:val="0"/>
              <w:autoSpaceDN w:val="0"/>
              <w:adjustRightInd w:val="0"/>
              <w:ind w:left="34"/>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ISEE ≤ 13.000</w:t>
            </w:r>
          </w:p>
        </w:tc>
        <w:tc>
          <w:tcPr>
            <w:tcW w:w="0" w:type="auto"/>
          </w:tcPr>
          <w:p w14:paraId="20EB430B" w14:textId="2403738D" w:rsidR="00B022AE" w:rsidRPr="00E074D9" w:rsidRDefault="00B022AE" w:rsidP="003C06FD">
            <w:pPr>
              <w:autoSpaceDE w:val="0"/>
              <w:autoSpaceDN w:val="0"/>
              <w:adjustRightInd w:val="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xml:space="preserve">€ </w:t>
            </w:r>
            <w:r>
              <w:rPr>
                <w:rFonts w:asciiTheme="minorHAnsi" w:eastAsia="Times New Roman" w:hAnsiTheme="minorHAnsi" w:cstheme="minorHAnsi"/>
                <w:sz w:val="18"/>
                <w:szCs w:val="18"/>
                <w:lang w:eastAsia="it-IT"/>
              </w:rPr>
              <w:t>700/mese</w:t>
            </w:r>
          </w:p>
        </w:tc>
        <w:tc>
          <w:tcPr>
            <w:tcW w:w="0" w:type="auto"/>
          </w:tcPr>
          <w:p w14:paraId="7C77B45D" w14:textId="77777777" w:rsidR="00B022AE" w:rsidRPr="00E074D9" w:rsidRDefault="00B022AE" w:rsidP="003C06FD">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€ 250/mese</w:t>
            </w:r>
          </w:p>
        </w:tc>
        <w:tc>
          <w:tcPr>
            <w:tcW w:w="0" w:type="auto"/>
          </w:tcPr>
          <w:p w14:paraId="174F5CE8" w14:textId="1B0434CF" w:rsidR="00B022AE" w:rsidRPr="00E074D9" w:rsidRDefault="00B022AE" w:rsidP="003C06FD">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xml:space="preserve">€ </w:t>
            </w:r>
            <w:r>
              <w:rPr>
                <w:rFonts w:asciiTheme="minorHAnsi" w:eastAsia="Times New Roman" w:hAnsiTheme="minorHAnsi" w:cstheme="minorHAnsi"/>
                <w:sz w:val="18"/>
                <w:szCs w:val="18"/>
                <w:lang w:eastAsia="it-IT"/>
              </w:rPr>
              <w:t>300</w:t>
            </w:r>
          </w:p>
        </w:tc>
        <w:tc>
          <w:tcPr>
            <w:tcW w:w="0" w:type="auto"/>
          </w:tcPr>
          <w:p w14:paraId="5AABF357" w14:textId="75921484" w:rsidR="00B022AE" w:rsidRPr="00147BE9" w:rsidRDefault="00F73555" w:rsidP="003C06FD">
            <w:pPr>
              <w:autoSpaceDE w:val="0"/>
              <w:autoSpaceDN w:val="0"/>
              <w:adjustRightInd w:val="0"/>
              <w:ind w:left="-107" w:right="-113"/>
              <w:contextualSpacing/>
              <w:jc w:val="center"/>
              <w:rPr>
                <w:rFonts w:asciiTheme="minorHAnsi" w:eastAsia="Times New Roman" w:hAnsiTheme="minorHAnsi" w:cstheme="minorHAnsi"/>
                <w:sz w:val="18"/>
                <w:szCs w:val="18"/>
                <w:lang w:eastAsia="it-IT"/>
              </w:rPr>
            </w:pPr>
            <w:r w:rsidRPr="00147BE9">
              <w:rPr>
                <w:rFonts w:asciiTheme="minorHAnsi" w:eastAsia="Times New Roman" w:hAnsiTheme="minorHAnsi" w:cstheme="minorHAnsi"/>
                <w:sz w:val="18"/>
                <w:szCs w:val="18"/>
                <w:lang w:eastAsia="it-IT"/>
              </w:rPr>
              <w:t>Fino a 1500€</w:t>
            </w:r>
          </w:p>
        </w:tc>
      </w:tr>
      <w:tr w:rsidR="00F73555" w:rsidRPr="00E074D9" w14:paraId="450F3A66" w14:textId="77777777" w:rsidTr="003C06FD">
        <w:tc>
          <w:tcPr>
            <w:tcW w:w="0" w:type="auto"/>
          </w:tcPr>
          <w:p w14:paraId="3EE4A374" w14:textId="77777777" w:rsidR="00F73555" w:rsidRPr="00E074D9" w:rsidRDefault="00F73555" w:rsidP="00F73555">
            <w:pPr>
              <w:autoSpaceDE w:val="0"/>
              <w:autoSpaceDN w:val="0"/>
              <w:adjustRightInd w:val="0"/>
              <w:ind w:left="34" w:right="-106"/>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13.000 &lt; ISEE ≤ 21.000</w:t>
            </w:r>
          </w:p>
        </w:tc>
        <w:tc>
          <w:tcPr>
            <w:tcW w:w="0" w:type="auto"/>
          </w:tcPr>
          <w:p w14:paraId="645F6890" w14:textId="77ED3A84" w:rsidR="00F73555" w:rsidRPr="00E074D9" w:rsidRDefault="00F73555" w:rsidP="00F73555">
            <w:pPr>
              <w:autoSpaceDE w:val="0"/>
              <w:autoSpaceDN w:val="0"/>
              <w:adjustRightInd w:val="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xml:space="preserve">€ </w:t>
            </w:r>
            <w:r>
              <w:rPr>
                <w:rFonts w:asciiTheme="minorHAnsi" w:eastAsia="Times New Roman" w:hAnsiTheme="minorHAnsi" w:cstheme="minorHAnsi"/>
                <w:sz w:val="18"/>
                <w:szCs w:val="18"/>
                <w:lang w:eastAsia="it-IT"/>
              </w:rPr>
              <w:t>700/mese</w:t>
            </w:r>
          </w:p>
        </w:tc>
        <w:tc>
          <w:tcPr>
            <w:tcW w:w="0" w:type="auto"/>
          </w:tcPr>
          <w:p w14:paraId="3B3B4AD5" w14:textId="62FFED79" w:rsidR="00F73555" w:rsidRPr="00E074D9" w:rsidRDefault="00F73555" w:rsidP="00F73555">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€ 250/mese</w:t>
            </w:r>
          </w:p>
        </w:tc>
        <w:tc>
          <w:tcPr>
            <w:tcW w:w="0" w:type="auto"/>
          </w:tcPr>
          <w:p w14:paraId="6CB2A425" w14:textId="0EE0848D" w:rsidR="00F73555" w:rsidRPr="00E074D9" w:rsidRDefault="00F73555" w:rsidP="00F73555">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xml:space="preserve">€ </w:t>
            </w:r>
            <w:r>
              <w:rPr>
                <w:rFonts w:asciiTheme="minorHAnsi" w:eastAsia="Times New Roman" w:hAnsiTheme="minorHAnsi" w:cstheme="minorHAnsi"/>
                <w:sz w:val="18"/>
                <w:szCs w:val="18"/>
                <w:lang w:eastAsia="it-IT"/>
              </w:rPr>
              <w:t>300</w:t>
            </w:r>
          </w:p>
        </w:tc>
        <w:tc>
          <w:tcPr>
            <w:tcW w:w="0" w:type="auto"/>
          </w:tcPr>
          <w:p w14:paraId="1C500652" w14:textId="5D132523" w:rsidR="00F73555" w:rsidRPr="00147BE9" w:rsidRDefault="00F73555" w:rsidP="00F73555">
            <w:pPr>
              <w:autoSpaceDE w:val="0"/>
              <w:autoSpaceDN w:val="0"/>
              <w:adjustRightInd w:val="0"/>
              <w:ind w:left="-107" w:right="-113"/>
              <w:contextualSpacing/>
              <w:jc w:val="center"/>
              <w:rPr>
                <w:rFonts w:asciiTheme="minorHAnsi" w:eastAsia="Times New Roman" w:hAnsiTheme="minorHAnsi" w:cstheme="minorHAnsi"/>
                <w:sz w:val="18"/>
                <w:szCs w:val="18"/>
                <w:lang w:eastAsia="it-IT"/>
              </w:rPr>
            </w:pPr>
            <w:r w:rsidRPr="00147BE9">
              <w:rPr>
                <w:rFonts w:asciiTheme="minorHAnsi" w:eastAsia="Times New Roman" w:hAnsiTheme="minorHAnsi" w:cstheme="minorHAnsi"/>
                <w:sz w:val="18"/>
                <w:szCs w:val="18"/>
                <w:lang w:eastAsia="it-IT"/>
              </w:rPr>
              <w:t>Fino a 1500€</w:t>
            </w:r>
          </w:p>
        </w:tc>
      </w:tr>
      <w:tr w:rsidR="00F73555" w:rsidRPr="00E074D9" w14:paraId="5614D39A" w14:textId="77777777" w:rsidTr="003C06FD">
        <w:trPr>
          <w:trHeight w:val="730"/>
        </w:trPr>
        <w:tc>
          <w:tcPr>
            <w:tcW w:w="0" w:type="auto"/>
          </w:tcPr>
          <w:p w14:paraId="74404740" w14:textId="183317D7" w:rsidR="00F73555" w:rsidRPr="00E074D9" w:rsidRDefault="00F73555" w:rsidP="00F73555">
            <w:pPr>
              <w:autoSpaceDE w:val="0"/>
              <w:autoSpaceDN w:val="0"/>
              <w:adjustRightInd w:val="0"/>
              <w:ind w:left="34" w:right="-106"/>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 xml:space="preserve">21.000 &lt; ISEE ≤ </w:t>
            </w:r>
            <w:r w:rsidRPr="00E074D9">
              <w:rPr>
                <w:rFonts w:asciiTheme="minorHAnsi" w:hAnsiTheme="minorHAnsi" w:cstheme="minorHAnsi"/>
                <w:b/>
                <w:color w:val="auto"/>
                <w:sz w:val="18"/>
                <w:szCs w:val="18"/>
              </w:rPr>
              <w:t>27.</w:t>
            </w:r>
            <w:r>
              <w:rPr>
                <w:rFonts w:asciiTheme="minorHAnsi" w:hAnsiTheme="minorHAnsi" w:cstheme="minorHAnsi"/>
                <w:b/>
                <w:color w:val="auto"/>
                <w:sz w:val="18"/>
                <w:szCs w:val="18"/>
              </w:rPr>
              <w:t>726</w:t>
            </w:r>
            <w:r w:rsidRPr="00E074D9">
              <w:rPr>
                <w:rFonts w:asciiTheme="minorHAnsi" w:hAnsiTheme="minorHAnsi" w:cstheme="minorHAnsi"/>
                <w:b/>
                <w:color w:val="auto"/>
                <w:sz w:val="18"/>
                <w:szCs w:val="18"/>
              </w:rPr>
              <w:t>,</w:t>
            </w:r>
            <w:r>
              <w:rPr>
                <w:rFonts w:asciiTheme="minorHAnsi" w:hAnsiTheme="minorHAnsi" w:cstheme="minorHAnsi"/>
                <w:b/>
                <w:color w:val="auto"/>
                <w:sz w:val="18"/>
                <w:szCs w:val="18"/>
              </w:rPr>
              <w:t>79</w:t>
            </w:r>
          </w:p>
        </w:tc>
        <w:tc>
          <w:tcPr>
            <w:tcW w:w="0" w:type="auto"/>
          </w:tcPr>
          <w:p w14:paraId="60FA472D" w14:textId="79278E86" w:rsidR="00F73555" w:rsidRPr="00E074D9" w:rsidRDefault="00F73555" w:rsidP="00F73555">
            <w:pPr>
              <w:autoSpaceDE w:val="0"/>
              <w:autoSpaceDN w:val="0"/>
              <w:adjustRightInd w:val="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xml:space="preserve">€ </w:t>
            </w:r>
            <w:r>
              <w:rPr>
                <w:rFonts w:asciiTheme="minorHAnsi" w:eastAsia="Times New Roman" w:hAnsiTheme="minorHAnsi" w:cstheme="minorHAnsi"/>
                <w:sz w:val="18"/>
                <w:szCs w:val="18"/>
                <w:lang w:eastAsia="it-IT"/>
              </w:rPr>
              <w:t>700/mese</w:t>
            </w:r>
          </w:p>
        </w:tc>
        <w:tc>
          <w:tcPr>
            <w:tcW w:w="0" w:type="auto"/>
          </w:tcPr>
          <w:p w14:paraId="7C897CF5" w14:textId="21A2B95F" w:rsidR="00F73555" w:rsidRPr="00E074D9" w:rsidRDefault="00F73555" w:rsidP="00F73555">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€ 250/mese</w:t>
            </w:r>
          </w:p>
        </w:tc>
        <w:tc>
          <w:tcPr>
            <w:tcW w:w="0" w:type="auto"/>
          </w:tcPr>
          <w:p w14:paraId="418BCD9F" w14:textId="067A47D4" w:rsidR="00F73555" w:rsidRPr="00E074D9" w:rsidRDefault="00F73555" w:rsidP="00F73555">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 xml:space="preserve">€ </w:t>
            </w:r>
            <w:r>
              <w:rPr>
                <w:rFonts w:asciiTheme="minorHAnsi" w:eastAsia="Times New Roman" w:hAnsiTheme="minorHAnsi" w:cstheme="minorHAnsi"/>
                <w:sz w:val="18"/>
                <w:szCs w:val="18"/>
                <w:lang w:eastAsia="it-IT"/>
              </w:rPr>
              <w:t>300</w:t>
            </w:r>
          </w:p>
        </w:tc>
        <w:tc>
          <w:tcPr>
            <w:tcW w:w="0" w:type="auto"/>
          </w:tcPr>
          <w:p w14:paraId="097B3109" w14:textId="764C8853" w:rsidR="00F73555" w:rsidRPr="00147BE9" w:rsidRDefault="00F73555" w:rsidP="00F73555">
            <w:pPr>
              <w:autoSpaceDE w:val="0"/>
              <w:autoSpaceDN w:val="0"/>
              <w:adjustRightInd w:val="0"/>
              <w:ind w:left="-107" w:right="-113"/>
              <w:contextualSpacing/>
              <w:jc w:val="center"/>
              <w:rPr>
                <w:rFonts w:asciiTheme="minorHAnsi" w:eastAsia="Times New Roman" w:hAnsiTheme="minorHAnsi" w:cstheme="minorHAnsi"/>
                <w:sz w:val="18"/>
                <w:szCs w:val="18"/>
                <w:lang w:eastAsia="it-IT"/>
              </w:rPr>
            </w:pPr>
            <w:r w:rsidRPr="00147BE9">
              <w:rPr>
                <w:rFonts w:asciiTheme="minorHAnsi" w:eastAsia="Times New Roman" w:hAnsiTheme="minorHAnsi" w:cstheme="minorHAnsi"/>
                <w:sz w:val="18"/>
                <w:szCs w:val="18"/>
                <w:lang w:eastAsia="it-IT"/>
              </w:rPr>
              <w:t>Fino a 1500€</w:t>
            </w:r>
          </w:p>
        </w:tc>
      </w:tr>
      <w:tr w:rsidR="00DE2B58" w:rsidRPr="00E074D9" w14:paraId="6FA93F6F" w14:textId="77777777" w:rsidTr="003C06FD">
        <w:tc>
          <w:tcPr>
            <w:tcW w:w="0" w:type="auto"/>
            <w:tcBorders>
              <w:bottom w:val="single" w:sz="4" w:space="0" w:color="auto"/>
            </w:tcBorders>
          </w:tcPr>
          <w:p w14:paraId="780690A9" w14:textId="07434A3C" w:rsidR="00DE2B58" w:rsidRPr="00E074D9" w:rsidRDefault="00DE2B58" w:rsidP="00DE2B58">
            <w:pPr>
              <w:autoSpaceDE w:val="0"/>
              <w:autoSpaceDN w:val="0"/>
              <w:adjustRightInd w:val="0"/>
              <w:ind w:left="34" w:right="-106"/>
              <w:contextualSpacing/>
              <w:jc w:val="left"/>
              <w:rPr>
                <w:rFonts w:asciiTheme="minorHAnsi" w:eastAsia="Times New Roman" w:hAnsiTheme="minorHAnsi" w:cstheme="minorHAnsi"/>
                <w:b/>
                <w:bCs/>
                <w:sz w:val="18"/>
                <w:szCs w:val="18"/>
                <w:lang w:eastAsia="it-IT"/>
              </w:rPr>
            </w:pPr>
            <w:r w:rsidRPr="00E074D9">
              <w:rPr>
                <w:rFonts w:asciiTheme="minorHAnsi" w:hAnsiTheme="minorHAnsi" w:cstheme="minorHAnsi"/>
                <w:b/>
                <w:color w:val="auto"/>
                <w:sz w:val="18"/>
                <w:szCs w:val="18"/>
              </w:rPr>
              <w:t>27.</w:t>
            </w:r>
            <w:r>
              <w:rPr>
                <w:rFonts w:asciiTheme="minorHAnsi" w:hAnsiTheme="minorHAnsi" w:cstheme="minorHAnsi"/>
                <w:b/>
                <w:color w:val="auto"/>
                <w:sz w:val="18"/>
                <w:szCs w:val="18"/>
              </w:rPr>
              <w:t>726</w:t>
            </w:r>
            <w:r w:rsidRPr="00E074D9">
              <w:rPr>
                <w:rFonts w:asciiTheme="minorHAnsi" w:hAnsiTheme="minorHAnsi" w:cstheme="minorHAnsi"/>
                <w:b/>
                <w:color w:val="auto"/>
                <w:sz w:val="18"/>
                <w:szCs w:val="18"/>
              </w:rPr>
              <w:t>,</w:t>
            </w:r>
            <w:r>
              <w:rPr>
                <w:rFonts w:asciiTheme="minorHAnsi" w:hAnsiTheme="minorHAnsi" w:cstheme="minorHAnsi"/>
                <w:b/>
                <w:color w:val="auto"/>
                <w:sz w:val="18"/>
                <w:szCs w:val="18"/>
              </w:rPr>
              <w:t>79</w:t>
            </w:r>
            <w:r w:rsidRPr="00E074D9">
              <w:rPr>
                <w:rFonts w:asciiTheme="minorHAnsi" w:eastAsia="Times New Roman" w:hAnsiTheme="minorHAnsi" w:cstheme="minorHAnsi"/>
                <w:b/>
                <w:bCs/>
                <w:sz w:val="18"/>
                <w:szCs w:val="18"/>
                <w:lang w:eastAsia="it-IT"/>
              </w:rPr>
              <w:t>&lt; ISEE ≤ 30.000</w:t>
            </w:r>
          </w:p>
        </w:tc>
        <w:tc>
          <w:tcPr>
            <w:tcW w:w="0" w:type="auto"/>
            <w:tcBorders>
              <w:bottom w:val="single" w:sz="4" w:space="0" w:color="auto"/>
            </w:tcBorders>
          </w:tcPr>
          <w:p w14:paraId="2EE89BCE" w14:textId="7D3A6A6C" w:rsidR="00DE2B58" w:rsidRPr="00E074D9" w:rsidRDefault="00DE2B58" w:rsidP="00DE2B58">
            <w:pPr>
              <w:autoSpaceDE w:val="0"/>
              <w:autoSpaceDN w:val="0"/>
              <w:adjustRightInd w:val="0"/>
              <w:contextualSpacing/>
              <w:jc w:val="center"/>
              <w:rPr>
                <w:rFonts w:asciiTheme="minorHAnsi" w:eastAsia="Times New Roman" w:hAnsiTheme="minorHAnsi" w:cstheme="minorHAnsi"/>
                <w:sz w:val="18"/>
                <w:szCs w:val="18"/>
                <w:lang w:eastAsia="it-IT"/>
              </w:rPr>
            </w:pPr>
            <w:r w:rsidRPr="00126458">
              <w:rPr>
                <w:rFonts w:asciiTheme="minorHAnsi" w:eastAsia="Times New Roman" w:hAnsiTheme="minorHAnsi" w:cstheme="minorHAnsi"/>
                <w:sz w:val="18"/>
                <w:szCs w:val="18"/>
                <w:lang w:eastAsia="it-IT"/>
              </w:rPr>
              <w:t>€ 700/mese</w:t>
            </w:r>
          </w:p>
        </w:tc>
        <w:tc>
          <w:tcPr>
            <w:tcW w:w="0" w:type="auto"/>
            <w:tcBorders>
              <w:bottom w:val="single" w:sz="4" w:space="0" w:color="auto"/>
            </w:tcBorders>
          </w:tcPr>
          <w:p w14:paraId="2CAE03C8" w14:textId="77777777" w:rsidR="00DE2B58" w:rsidRPr="00E074D9" w:rsidRDefault="00DE2B58" w:rsidP="00DE2B58">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0</w:t>
            </w:r>
          </w:p>
        </w:tc>
        <w:tc>
          <w:tcPr>
            <w:tcW w:w="0" w:type="auto"/>
            <w:tcBorders>
              <w:bottom w:val="single" w:sz="4" w:space="0" w:color="auto"/>
            </w:tcBorders>
          </w:tcPr>
          <w:p w14:paraId="2AD3D03F" w14:textId="0F7E1A32" w:rsidR="00DE2B58" w:rsidRPr="00E074D9" w:rsidRDefault="00DE2B58" w:rsidP="00DE2B58">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9E70FF">
              <w:rPr>
                <w:rFonts w:asciiTheme="minorHAnsi" w:eastAsia="Times New Roman" w:hAnsiTheme="minorHAnsi" w:cstheme="minorHAnsi"/>
                <w:sz w:val="18"/>
                <w:szCs w:val="18"/>
                <w:lang w:eastAsia="it-IT"/>
              </w:rPr>
              <w:t>€ 300</w:t>
            </w:r>
          </w:p>
        </w:tc>
        <w:tc>
          <w:tcPr>
            <w:tcW w:w="0" w:type="auto"/>
            <w:tcBorders>
              <w:bottom w:val="single" w:sz="4" w:space="0" w:color="auto"/>
            </w:tcBorders>
          </w:tcPr>
          <w:p w14:paraId="1AE8CA65" w14:textId="15938014" w:rsidR="00DE2B58" w:rsidRPr="00147BE9" w:rsidRDefault="00DE2B58" w:rsidP="00DE2B58">
            <w:pPr>
              <w:autoSpaceDE w:val="0"/>
              <w:autoSpaceDN w:val="0"/>
              <w:adjustRightInd w:val="0"/>
              <w:ind w:left="-107" w:right="-113"/>
              <w:contextualSpacing/>
              <w:jc w:val="center"/>
              <w:rPr>
                <w:rFonts w:asciiTheme="minorHAnsi" w:eastAsia="Times New Roman" w:hAnsiTheme="minorHAnsi" w:cstheme="minorHAnsi"/>
                <w:sz w:val="18"/>
                <w:szCs w:val="18"/>
                <w:lang w:eastAsia="it-IT"/>
              </w:rPr>
            </w:pPr>
            <w:r w:rsidRPr="00147BE9">
              <w:rPr>
                <w:rFonts w:asciiTheme="minorHAnsi" w:eastAsia="Times New Roman" w:hAnsiTheme="minorHAnsi" w:cstheme="minorHAnsi"/>
                <w:sz w:val="18"/>
                <w:szCs w:val="18"/>
                <w:lang w:eastAsia="it-IT"/>
              </w:rPr>
              <w:t>Fino a 1500€</w:t>
            </w:r>
          </w:p>
        </w:tc>
      </w:tr>
      <w:tr w:rsidR="00DE2B58" w:rsidRPr="00E074D9" w14:paraId="095DEEBB" w14:textId="77777777" w:rsidTr="003C06FD">
        <w:tc>
          <w:tcPr>
            <w:tcW w:w="0" w:type="auto"/>
          </w:tcPr>
          <w:p w14:paraId="4AF36EBF" w14:textId="77777777" w:rsidR="00DE2B58" w:rsidRPr="00E074D9" w:rsidRDefault="00DE2B58" w:rsidP="00DE2B58">
            <w:pPr>
              <w:autoSpaceDE w:val="0"/>
              <w:autoSpaceDN w:val="0"/>
              <w:adjustRightInd w:val="0"/>
              <w:ind w:left="34" w:right="-108"/>
              <w:contextualSpacing/>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30.000 &lt; ISEE ≤ 40.000</w:t>
            </w:r>
          </w:p>
        </w:tc>
        <w:tc>
          <w:tcPr>
            <w:tcW w:w="0" w:type="auto"/>
          </w:tcPr>
          <w:p w14:paraId="77EC851A" w14:textId="53E4DB05" w:rsidR="00DE2B58" w:rsidRPr="00E074D9" w:rsidRDefault="00DE2B58" w:rsidP="00DE2B58">
            <w:pPr>
              <w:autoSpaceDE w:val="0"/>
              <w:autoSpaceDN w:val="0"/>
              <w:adjustRightInd w:val="0"/>
              <w:contextualSpacing/>
              <w:jc w:val="center"/>
              <w:rPr>
                <w:rFonts w:asciiTheme="minorHAnsi" w:eastAsia="Times New Roman" w:hAnsiTheme="minorHAnsi" w:cstheme="minorHAnsi"/>
                <w:sz w:val="18"/>
                <w:szCs w:val="18"/>
                <w:lang w:eastAsia="it-IT"/>
              </w:rPr>
            </w:pPr>
            <w:r w:rsidRPr="00126458">
              <w:rPr>
                <w:rFonts w:asciiTheme="minorHAnsi" w:eastAsia="Times New Roman" w:hAnsiTheme="minorHAnsi" w:cstheme="minorHAnsi"/>
                <w:sz w:val="18"/>
                <w:szCs w:val="18"/>
                <w:lang w:eastAsia="it-IT"/>
              </w:rPr>
              <w:t>€ 700/mese</w:t>
            </w:r>
          </w:p>
        </w:tc>
        <w:tc>
          <w:tcPr>
            <w:tcW w:w="0" w:type="auto"/>
          </w:tcPr>
          <w:p w14:paraId="47BB2FFB" w14:textId="77777777" w:rsidR="00DE2B58" w:rsidRPr="00E074D9" w:rsidRDefault="00DE2B58" w:rsidP="00DE2B58">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0</w:t>
            </w:r>
          </w:p>
        </w:tc>
        <w:tc>
          <w:tcPr>
            <w:tcW w:w="0" w:type="auto"/>
          </w:tcPr>
          <w:p w14:paraId="732C7BA2" w14:textId="1A5757DB" w:rsidR="00DE2B58" w:rsidRPr="00E074D9" w:rsidRDefault="00DE2B58" w:rsidP="00DE2B58">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9E70FF">
              <w:rPr>
                <w:rFonts w:asciiTheme="minorHAnsi" w:eastAsia="Times New Roman" w:hAnsiTheme="minorHAnsi" w:cstheme="minorHAnsi"/>
                <w:sz w:val="18"/>
                <w:szCs w:val="18"/>
                <w:lang w:eastAsia="it-IT"/>
              </w:rPr>
              <w:t>€ 300</w:t>
            </w:r>
          </w:p>
        </w:tc>
        <w:tc>
          <w:tcPr>
            <w:tcW w:w="0" w:type="auto"/>
          </w:tcPr>
          <w:p w14:paraId="0C8FF2B0" w14:textId="1EBA451B" w:rsidR="00DE2B58" w:rsidRPr="00147BE9" w:rsidRDefault="00DE2B58" w:rsidP="00DE2B58">
            <w:pPr>
              <w:autoSpaceDE w:val="0"/>
              <w:autoSpaceDN w:val="0"/>
              <w:adjustRightInd w:val="0"/>
              <w:ind w:left="-107" w:right="-113"/>
              <w:contextualSpacing/>
              <w:jc w:val="center"/>
              <w:rPr>
                <w:rFonts w:asciiTheme="minorHAnsi" w:eastAsia="Times New Roman" w:hAnsiTheme="minorHAnsi" w:cstheme="minorHAnsi"/>
                <w:sz w:val="18"/>
                <w:szCs w:val="18"/>
                <w:lang w:eastAsia="it-IT"/>
              </w:rPr>
            </w:pPr>
            <w:r w:rsidRPr="00147BE9">
              <w:rPr>
                <w:rFonts w:asciiTheme="minorHAnsi" w:eastAsia="Times New Roman" w:hAnsiTheme="minorHAnsi" w:cstheme="minorHAnsi"/>
                <w:sz w:val="18"/>
                <w:szCs w:val="18"/>
                <w:lang w:eastAsia="it-IT"/>
              </w:rPr>
              <w:t>Fino a 1500€</w:t>
            </w:r>
          </w:p>
        </w:tc>
      </w:tr>
      <w:tr w:rsidR="00DE2B58" w:rsidRPr="00E074D9" w14:paraId="5B621986" w14:textId="77777777" w:rsidTr="003C06FD">
        <w:tc>
          <w:tcPr>
            <w:tcW w:w="0" w:type="auto"/>
          </w:tcPr>
          <w:p w14:paraId="739C3686" w14:textId="77777777" w:rsidR="00DE2B58" w:rsidRPr="00E074D9" w:rsidRDefault="00DE2B58" w:rsidP="00DE2B58">
            <w:pPr>
              <w:autoSpaceDE w:val="0"/>
              <w:autoSpaceDN w:val="0"/>
              <w:adjustRightInd w:val="0"/>
              <w:ind w:left="34" w:right="-106"/>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40.000 &lt; ISEE ≤ 50.000</w:t>
            </w:r>
          </w:p>
        </w:tc>
        <w:tc>
          <w:tcPr>
            <w:tcW w:w="0" w:type="auto"/>
          </w:tcPr>
          <w:p w14:paraId="4AE4B488" w14:textId="2C59B025" w:rsidR="00DE2B58" w:rsidRPr="00E074D9" w:rsidRDefault="00DE2B58" w:rsidP="00DE2B58">
            <w:pPr>
              <w:autoSpaceDE w:val="0"/>
              <w:autoSpaceDN w:val="0"/>
              <w:adjustRightInd w:val="0"/>
              <w:contextualSpacing/>
              <w:jc w:val="center"/>
              <w:rPr>
                <w:rFonts w:asciiTheme="minorHAnsi" w:eastAsia="Times New Roman" w:hAnsiTheme="minorHAnsi" w:cstheme="minorHAnsi"/>
                <w:sz w:val="18"/>
                <w:szCs w:val="18"/>
                <w:lang w:eastAsia="it-IT"/>
              </w:rPr>
            </w:pPr>
            <w:r w:rsidRPr="00126458">
              <w:rPr>
                <w:rFonts w:asciiTheme="minorHAnsi" w:eastAsia="Times New Roman" w:hAnsiTheme="minorHAnsi" w:cstheme="minorHAnsi"/>
                <w:sz w:val="18"/>
                <w:szCs w:val="18"/>
                <w:lang w:eastAsia="it-IT"/>
              </w:rPr>
              <w:t>€ 700/mese</w:t>
            </w:r>
          </w:p>
        </w:tc>
        <w:tc>
          <w:tcPr>
            <w:tcW w:w="0" w:type="auto"/>
          </w:tcPr>
          <w:p w14:paraId="42EE9701" w14:textId="77777777" w:rsidR="00DE2B58" w:rsidRPr="00E074D9" w:rsidRDefault="00DE2B58" w:rsidP="00DE2B58">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0</w:t>
            </w:r>
          </w:p>
        </w:tc>
        <w:tc>
          <w:tcPr>
            <w:tcW w:w="0" w:type="auto"/>
          </w:tcPr>
          <w:p w14:paraId="5623D3C9" w14:textId="511234B2" w:rsidR="00DE2B58" w:rsidRPr="00E074D9" w:rsidRDefault="00DE2B58" w:rsidP="00DE2B58">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9E70FF">
              <w:rPr>
                <w:rFonts w:asciiTheme="minorHAnsi" w:eastAsia="Times New Roman" w:hAnsiTheme="minorHAnsi" w:cstheme="minorHAnsi"/>
                <w:sz w:val="18"/>
                <w:szCs w:val="18"/>
                <w:lang w:eastAsia="it-IT"/>
              </w:rPr>
              <w:t>€ 300</w:t>
            </w:r>
          </w:p>
        </w:tc>
        <w:tc>
          <w:tcPr>
            <w:tcW w:w="0" w:type="auto"/>
          </w:tcPr>
          <w:p w14:paraId="3780985E" w14:textId="0F58F3EF" w:rsidR="00DE2B58" w:rsidRPr="00147BE9" w:rsidRDefault="00DE2B58" w:rsidP="00DE2B58">
            <w:pPr>
              <w:autoSpaceDE w:val="0"/>
              <w:autoSpaceDN w:val="0"/>
              <w:adjustRightInd w:val="0"/>
              <w:ind w:left="-107" w:right="-113"/>
              <w:contextualSpacing/>
              <w:jc w:val="center"/>
              <w:rPr>
                <w:rFonts w:asciiTheme="minorHAnsi" w:eastAsia="Times New Roman" w:hAnsiTheme="minorHAnsi" w:cstheme="minorHAnsi"/>
                <w:sz w:val="18"/>
                <w:szCs w:val="18"/>
                <w:lang w:eastAsia="it-IT"/>
              </w:rPr>
            </w:pPr>
            <w:r w:rsidRPr="00147BE9">
              <w:rPr>
                <w:rFonts w:asciiTheme="minorHAnsi" w:eastAsia="Times New Roman" w:hAnsiTheme="minorHAnsi" w:cstheme="minorHAnsi"/>
                <w:sz w:val="18"/>
                <w:szCs w:val="18"/>
                <w:lang w:eastAsia="it-IT"/>
              </w:rPr>
              <w:t>Fino a 1500€</w:t>
            </w:r>
          </w:p>
        </w:tc>
      </w:tr>
      <w:tr w:rsidR="00DE2B58" w:rsidRPr="00C57AFC" w14:paraId="70B2A237" w14:textId="77777777" w:rsidTr="003C06FD">
        <w:tc>
          <w:tcPr>
            <w:tcW w:w="0" w:type="auto"/>
            <w:tcBorders>
              <w:bottom w:val="single" w:sz="4" w:space="0" w:color="auto"/>
            </w:tcBorders>
          </w:tcPr>
          <w:p w14:paraId="5D7A1F8A" w14:textId="77777777" w:rsidR="00DE2B58" w:rsidRPr="00E074D9" w:rsidRDefault="00DE2B58" w:rsidP="00DE2B58">
            <w:pPr>
              <w:autoSpaceDE w:val="0"/>
              <w:autoSpaceDN w:val="0"/>
              <w:adjustRightInd w:val="0"/>
              <w:ind w:left="34"/>
              <w:contextualSpacing/>
              <w:jc w:val="left"/>
              <w:rPr>
                <w:rFonts w:asciiTheme="minorHAnsi" w:eastAsia="Times New Roman" w:hAnsiTheme="minorHAnsi" w:cstheme="minorHAnsi"/>
                <w:b/>
                <w:bCs/>
                <w:sz w:val="18"/>
                <w:szCs w:val="18"/>
                <w:lang w:eastAsia="it-IT"/>
              </w:rPr>
            </w:pPr>
            <w:r w:rsidRPr="00E074D9">
              <w:rPr>
                <w:rFonts w:asciiTheme="minorHAnsi" w:eastAsia="Times New Roman" w:hAnsiTheme="minorHAnsi" w:cstheme="minorHAnsi"/>
                <w:b/>
                <w:bCs/>
                <w:sz w:val="18"/>
                <w:szCs w:val="18"/>
                <w:lang w:eastAsia="it-IT"/>
              </w:rPr>
              <w:t>ISEE &gt; 50.000</w:t>
            </w:r>
          </w:p>
        </w:tc>
        <w:tc>
          <w:tcPr>
            <w:tcW w:w="0" w:type="auto"/>
            <w:tcBorders>
              <w:bottom w:val="single" w:sz="4" w:space="0" w:color="auto"/>
            </w:tcBorders>
          </w:tcPr>
          <w:p w14:paraId="3118E69F" w14:textId="04256815" w:rsidR="00DE2B58" w:rsidRPr="00E074D9" w:rsidRDefault="00DE2B58" w:rsidP="00DE2B58">
            <w:pPr>
              <w:autoSpaceDE w:val="0"/>
              <w:autoSpaceDN w:val="0"/>
              <w:adjustRightInd w:val="0"/>
              <w:contextualSpacing/>
              <w:jc w:val="center"/>
              <w:rPr>
                <w:rFonts w:asciiTheme="minorHAnsi" w:eastAsia="Times New Roman" w:hAnsiTheme="minorHAnsi" w:cstheme="minorHAnsi"/>
                <w:sz w:val="18"/>
                <w:szCs w:val="18"/>
                <w:lang w:eastAsia="it-IT"/>
              </w:rPr>
            </w:pPr>
            <w:r w:rsidRPr="00126458">
              <w:rPr>
                <w:rFonts w:asciiTheme="minorHAnsi" w:eastAsia="Times New Roman" w:hAnsiTheme="minorHAnsi" w:cstheme="minorHAnsi"/>
                <w:sz w:val="18"/>
                <w:szCs w:val="18"/>
                <w:lang w:eastAsia="it-IT"/>
              </w:rPr>
              <w:t>€ 700/mese</w:t>
            </w:r>
          </w:p>
        </w:tc>
        <w:tc>
          <w:tcPr>
            <w:tcW w:w="0" w:type="auto"/>
            <w:tcBorders>
              <w:bottom w:val="single" w:sz="4" w:space="0" w:color="auto"/>
            </w:tcBorders>
          </w:tcPr>
          <w:p w14:paraId="23543469" w14:textId="77777777" w:rsidR="00DE2B58" w:rsidRPr="00E074D9" w:rsidRDefault="00DE2B58" w:rsidP="00DE2B58">
            <w:pPr>
              <w:autoSpaceDE w:val="0"/>
              <w:autoSpaceDN w:val="0"/>
              <w:adjustRightInd w:val="0"/>
              <w:ind w:left="-111"/>
              <w:contextualSpacing/>
              <w:jc w:val="center"/>
              <w:rPr>
                <w:rFonts w:asciiTheme="minorHAnsi" w:eastAsia="Times New Roman" w:hAnsiTheme="minorHAnsi" w:cstheme="minorHAnsi"/>
                <w:sz w:val="18"/>
                <w:szCs w:val="18"/>
                <w:lang w:eastAsia="it-IT"/>
              </w:rPr>
            </w:pPr>
            <w:r w:rsidRPr="00E074D9">
              <w:rPr>
                <w:rFonts w:asciiTheme="minorHAnsi" w:eastAsia="Times New Roman" w:hAnsiTheme="minorHAnsi" w:cstheme="minorHAnsi"/>
                <w:sz w:val="18"/>
                <w:szCs w:val="18"/>
                <w:lang w:eastAsia="it-IT"/>
              </w:rPr>
              <w:t>0</w:t>
            </w:r>
          </w:p>
        </w:tc>
        <w:tc>
          <w:tcPr>
            <w:tcW w:w="0" w:type="auto"/>
            <w:tcBorders>
              <w:bottom w:val="single" w:sz="4" w:space="0" w:color="auto"/>
            </w:tcBorders>
          </w:tcPr>
          <w:p w14:paraId="706B6108" w14:textId="3CFFC6A7" w:rsidR="00DE2B58" w:rsidRPr="00E074D9" w:rsidRDefault="00DE2B58" w:rsidP="00DE2B58">
            <w:pPr>
              <w:autoSpaceDE w:val="0"/>
              <w:autoSpaceDN w:val="0"/>
              <w:adjustRightInd w:val="0"/>
              <w:ind w:left="-110"/>
              <w:contextualSpacing/>
              <w:jc w:val="center"/>
              <w:rPr>
                <w:rFonts w:asciiTheme="minorHAnsi" w:eastAsia="Times New Roman" w:hAnsiTheme="minorHAnsi" w:cstheme="minorHAnsi"/>
                <w:sz w:val="18"/>
                <w:szCs w:val="18"/>
                <w:lang w:eastAsia="it-IT"/>
              </w:rPr>
            </w:pPr>
            <w:r w:rsidRPr="009E70FF">
              <w:rPr>
                <w:rFonts w:asciiTheme="minorHAnsi" w:eastAsia="Times New Roman" w:hAnsiTheme="minorHAnsi" w:cstheme="minorHAnsi"/>
                <w:sz w:val="18"/>
                <w:szCs w:val="18"/>
                <w:lang w:eastAsia="it-IT"/>
              </w:rPr>
              <w:t>€ 300</w:t>
            </w:r>
          </w:p>
        </w:tc>
        <w:tc>
          <w:tcPr>
            <w:tcW w:w="0" w:type="auto"/>
            <w:tcBorders>
              <w:bottom w:val="single" w:sz="4" w:space="0" w:color="auto"/>
            </w:tcBorders>
          </w:tcPr>
          <w:p w14:paraId="62765548" w14:textId="79B7B560" w:rsidR="00DE2B58" w:rsidRPr="00147BE9" w:rsidRDefault="00DE2B58" w:rsidP="00DE2B58">
            <w:pPr>
              <w:autoSpaceDE w:val="0"/>
              <w:autoSpaceDN w:val="0"/>
              <w:adjustRightInd w:val="0"/>
              <w:ind w:left="-251" w:right="-113"/>
              <w:contextualSpacing/>
              <w:jc w:val="center"/>
              <w:rPr>
                <w:rFonts w:asciiTheme="minorHAnsi" w:eastAsia="Times New Roman" w:hAnsiTheme="minorHAnsi" w:cstheme="minorHAnsi"/>
                <w:sz w:val="18"/>
                <w:szCs w:val="18"/>
                <w:lang w:eastAsia="it-IT"/>
              </w:rPr>
            </w:pPr>
            <w:r>
              <w:rPr>
                <w:rFonts w:asciiTheme="minorHAnsi" w:eastAsia="Times New Roman" w:hAnsiTheme="minorHAnsi" w:cstheme="minorHAnsi"/>
                <w:sz w:val="18"/>
                <w:szCs w:val="18"/>
                <w:lang w:eastAsia="it-IT"/>
              </w:rPr>
              <w:t xml:space="preserve">   </w:t>
            </w:r>
            <w:r w:rsidRPr="00147BE9">
              <w:rPr>
                <w:rFonts w:asciiTheme="minorHAnsi" w:eastAsia="Times New Roman" w:hAnsiTheme="minorHAnsi" w:cstheme="minorHAnsi"/>
                <w:sz w:val="18"/>
                <w:szCs w:val="18"/>
                <w:lang w:eastAsia="it-IT"/>
              </w:rPr>
              <w:t>Fino a 1500€</w:t>
            </w:r>
          </w:p>
        </w:tc>
      </w:tr>
    </w:tbl>
    <w:p w14:paraId="49BBA333" w14:textId="49E83AEA" w:rsidR="00B022AE" w:rsidRPr="00147BE9" w:rsidRDefault="00F73555" w:rsidP="00F73555">
      <w:pPr>
        <w:pStyle w:val="Paragrafoelenco"/>
        <w:ind w:left="0"/>
        <w:rPr>
          <w:rFonts w:asciiTheme="minorHAnsi" w:hAnsiTheme="minorHAnsi" w:cstheme="minorHAnsi"/>
          <w:b/>
          <w:bCs/>
          <w:color w:val="EE0000"/>
          <w:sz w:val="20"/>
          <w:szCs w:val="20"/>
          <w:u w:val="single"/>
          <w:lang w:val="it-IT" w:eastAsia="it-IT"/>
        </w:rPr>
      </w:pPr>
      <w:r w:rsidRPr="00147BE9">
        <w:rPr>
          <w:rFonts w:asciiTheme="minorHAnsi" w:hAnsiTheme="minorHAnsi" w:cstheme="minorHAnsi"/>
          <w:b/>
          <w:bCs/>
          <w:color w:val="EE0000"/>
          <w:sz w:val="20"/>
          <w:szCs w:val="20"/>
          <w:u w:val="single"/>
          <w:lang w:val="it-IT" w:eastAsia="it-IT"/>
        </w:rPr>
        <w:t>*Si precisa che la borsa di mobilità relativa alla Svizzera e al Regno Unito segue le stesse regole della borsa di mobilità dei Paesi UE del gruppo 1</w:t>
      </w:r>
    </w:p>
    <w:p w14:paraId="79D5A463" w14:textId="77777777" w:rsidR="00B022AE" w:rsidRDefault="00B022AE" w:rsidP="00D45523">
      <w:pPr>
        <w:pStyle w:val="Paragrafoelenco"/>
        <w:ind w:left="360"/>
        <w:rPr>
          <w:rFonts w:asciiTheme="minorHAnsi" w:hAnsiTheme="minorHAnsi" w:cstheme="minorHAnsi"/>
          <w:b/>
          <w:bCs/>
          <w:sz w:val="22"/>
          <w:szCs w:val="22"/>
        </w:rPr>
      </w:pPr>
    </w:p>
    <w:p w14:paraId="513F2DFA" w14:textId="77777777" w:rsidR="00B022AE" w:rsidRPr="00B513E7" w:rsidRDefault="00B022AE" w:rsidP="00D45523">
      <w:pPr>
        <w:pStyle w:val="Paragrafoelenco"/>
        <w:ind w:left="360"/>
        <w:rPr>
          <w:rFonts w:asciiTheme="minorHAnsi" w:hAnsiTheme="minorHAnsi" w:cstheme="minorHAnsi"/>
          <w:b/>
          <w:bCs/>
          <w:sz w:val="22"/>
          <w:szCs w:val="22"/>
        </w:rPr>
      </w:pPr>
    </w:p>
    <w:p w14:paraId="1B44076B" w14:textId="5AB64289" w:rsidR="00782AD9" w:rsidRPr="00C57AFC" w:rsidRDefault="00742B8C" w:rsidP="00782AD9">
      <w:pPr>
        <w:autoSpaceDE w:val="0"/>
        <w:autoSpaceDN w:val="0"/>
        <w:adjustRightInd w:val="0"/>
        <w:rPr>
          <w:rFonts w:asciiTheme="minorHAnsi" w:hAnsiTheme="minorHAnsi" w:cstheme="minorHAnsi"/>
          <w:b/>
          <w:sz w:val="22"/>
          <w:szCs w:val="22"/>
        </w:rPr>
      </w:pPr>
      <w:r w:rsidRPr="00C57AFC">
        <w:rPr>
          <w:rFonts w:asciiTheme="minorHAnsi" w:hAnsiTheme="minorHAnsi" w:cstheme="minorHAnsi"/>
          <w:sz w:val="22"/>
          <w:szCs w:val="22"/>
        </w:rPr>
        <w:t xml:space="preserve">Si ricorda però che per </w:t>
      </w:r>
      <w:r w:rsidR="000D6C16" w:rsidRPr="00C57AFC">
        <w:rPr>
          <w:rFonts w:asciiTheme="minorHAnsi" w:hAnsiTheme="minorHAnsi" w:cstheme="minorHAnsi"/>
          <w:sz w:val="22"/>
          <w:szCs w:val="22"/>
        </w:rPr>
        <w:t>beneficiare</w:t>
      </w:r>
      <w:r w:rsidR="00862C6B" w:rsidRPr="00C57AFC">
        <w:rPr>
          <w:rFonts w:asciiTheme="minorHAnsi" w:hAnsiTheme="minorHAnsi" w:cstheme="minorHAnsi"/>
          <w:sz w:val="22"/>
          <w:szCs w:val="22"/>
        </w:rPr>
        <w:t xml:space="preserve"> di tal</w:t>
      </w:r>
      <w:r w:rsidR="00F62BAB" w:rsidRPr="00C57AFC">
        <w:rPr>
          <w:rFonts w:asciiTheme="minorHAnsi" w:hAnsiTheme="minorHAnsi" w:cstheme="minorHAnsi"/>
          <w:sz w:val="22"/>
          <w:szCs w:val="22"/>
        </w:rPr>
        <w:t>i contributi aggiuntivi</w:t>
      </w:r>
      <w:r w:rsidR="00862C6B" w:rsidRPr="00C57AFC">
        <w:rPr>
          <w:rFonts w:asciiTheme="minorHAnsi" w:hAnsiTheme="minorHAnsi" w:cstheme="minorHAnsi"/>
          <w:sz w:val="22"/>
          <w:szCs w:val="22"/>
        </w:rPr>
        <w:t xml:space="preserve">, </w:t>
      </w:r>
      <w:r w:rsidR="00DF4583" w:rsidRPr="00C57AFC">
        <w:rPr>
          <w:rFonts w:asciiTheme="minorHAnsi" w:hAnsiTheme="minorHAnsi" w:cstheme="minorHAnsi"/>
          <w:sz w:val="22"/>
          <w:szCs w:val="22"/>
        </w:rPr>
        <w:t xml:space="preserve">tutti gli assegnatari di borsa </w:t>
      </w:r>
      <w:r w:rsidR="0002441F" w:rsidRPr="00C57AFC">
        <w:rPr>
          <w:rFonts w:asciiTheme="minorHAnsi" w:hAnsiTheme="minorHAnsi" w:cstheme="minorHAnsi"/>
          <w:sz w:val="22"/>
          <w:szCs w:val="22"/>
        </w:rPr>
        <w:t>E</w:t>
      </w:r>
      <w:r w:rsidR="00DF4583" w:rsidRPr="00C57AFC">
        <w:rPr>
          <w:rFonts w:asciiTheme="minorHAnsi" w:hAnsiTheme="minorHAnsi" w:cstheme="minorHAnsi"/>
          <w:sz w:val="22"/>
          <w:szCs w:val="22"/>
        </w:rPr>
        <w:t xml:space="preserve">rasmus+ </w:t>
      </w:r>
      <w:r w:rsidR="00997EC4">
        <w:rPr>
          <w:rFonts w:asciiTheme="minorHAnsi" w:hAnsiTheme="minorHAnsi" w:cstheme="minorHAnsi"/>
          <w:sz w:val="22"/>
          <w:szCs w:val="22"/>
        </w:rPr>
        <w:t>S</w:t>
      </w:r>
      <w:r w:rsidR="00DF4583" w:rsidRPr="00C57AFC">
        <w:rPr>
          <w:rFonts w:asciiTheme="minorHAnsi" w:hAnsiTheme="minorHAnsi" w:cstheme="minorHAnsi"/>
          <w:sz w:val="22"/>
          <w:szCs w:val="22"/>
        </w:rPr>
        <w:t xml:space="preserve">tudio </w:t>
      </w:r>
      <w:r w:rsidR="00997EC4">
        <w:rPr>
          <w:rFonts w:asciiTheme="minorHAnsi" w:hAnsiTheme="minorHAnsi" w:cstheme="minorHAnsi"/>
          <w:sz w:val="22"/>
          <w:szCs w:val="22"/>
        </w:rPr>
        <w:t xml:space="preserve">dovranno </w:t>
      </w:r>
      <w:r w:rsidR="00782AD9" w:rsidRPr="00C57AFC">
        <w:rPr>
          <w:rFonts w:asciiTheme="minorHAnsi" w:hAnsiTheme="minorHAnsi" w:cstheme="minorHAnsi"/>
          <w:sz w:val="22"/>
          <w:szCs w:val="22"/>
        </w:rPr>
        <w:t xml:space="preserve">inviare </w:t>
      </w:r>
      <w:r w:rsidR="002D7A41" w:rsidRPr="00C57AFC">
        <w:rPr>
          <w:rFonts w:asciiTheme="minorHAnsi" w:hAnsiTheme="minorHAnsi" w:cstheme="minorHAnsi"/>
          <w:sz w:val="22"/>
          <w:szCs w:val="22"/>
        </w:rPr>
        <w:t>la scansione</w:t>
      </w:r>
      <w:r w:rsidR="00DF4583" w:rsidRPr="00C57AFC">
        <w:rPr>
          <w:rFonts w:asciiTheme="minorHAnsi" w:hAnsiTheme="minorHAnsi" w:cstheme="minorHAnsi"/>
          <w:sz w:val="22"/>
          <w:szCs w:val="22"/>
        </w:rPr>
        <w:t xml:space="preserve"> dell'attestazione del valore </w:t>
      </w:r>
      <w:r w:rsidR="00DF4583" w:rsidRPr="00DE2B58">
        <w:rPr>
          <w:rFonts w:asciiTheme="minorHAnsi" w:hAnsiTheme="minorHAnsi" w:cstheme="minorHAnsi"/>
          <w:b/>
          <w:bCs/>
          <w:sz w:val="22"/>
          <w:szCs w:val="22"/>
        </w:rPr>
        <w:t xml:space="preserve">ISEE </w:t>
      </w:r>
      <w:r w:rsidR="00997EC4" w:rsidRPr="00DE2B58">
        <w:rPr>
          <w:rFonts w:asciiTheme="minorHAnsi" w:hAnsiTheme="minorHAnsi" w:cstheme="minorHAnsi"/>
          <w:b/>
          <w:bCs/>
          <w:sz w:val="22"/>
          <w:szCs w:val="22"/>
        </w:rPr>
        <w:t>2025</w:t>
      </w:r>
      <w:r w:rsidR="00DF4583" w:rsidRPr="00C57AFC">
        <w:rPr>
          <w:rFonts w:asciiTheme="minorHAnsi" w:hAnsiTheme="minorHAnsi" w:cstheme="minorHAnsi"/>
          <w:sz w:val="22"/>
          <w:szCs w:val="22"/>
        </w:rPr>
        <w:t xml:space="preserve"> per le prestazioni per il diritto allo studio universitario rilasciata dall'INPS o dal CAF all'indirizzo e-mail</w:t>
      </w:r>
      <w:r w:rsidR="00A46081">
        <w:rPr>
          <w:rFonts w:asciiTheme="minorHAnsi" w:hAnsiTheme="minorHAnsi" w:cstheme="minorHAnsi"/>
          <w:sz w:val="22"/>
          <w:szCs w:val="22"/>
        </w:rPr>
        <w:t xml:space="preserve"> </w:t>
      </w:r>
      <w:r w:rsidR="00A46081">
        <w:rPr>
          <w:rFonts w:asciiTheme="minorHAnsi" w:hAnsiTheme="minorHAnsi" w:cstheme="minorHAnsi"/>
          <w:sz w:val="22"/>
          <w:szCs w:val="22"/>
        </w:rPr>
        <w:lastRenderedPageBreak/>
        <w:t>dello sportello mobilità di Facoltà</w:t>
      </w:r>
      <w:r w:rsidR="00782AD9" w:rsidRPr="00C57AFC">
        <w:rPr>
          <w:rFonts w:asciiTheme="minorHAnsi" w:hAnsiTheme="minorHAnsi" w:cstheme="minorHAnsi"/>
          <w:sz w:val="22"/>
          <w:szCs w:val="22"/>
        </w:rPr>
        <w:t xml:space="preserve"> entro e no</w:t>
      </w:r>
      <w:r w:rsidR="00782AD9" w:rsidRPr="00147BE9">
        <w:rPr>
          <w:rFonts w:asciiTheme="minorHAnsi" w:hAnsiTheme="minorHAnsi" w:cstheme="minorHAnsi"/>
          <w:sz w:val="22"/>
          <w:szCs w:val="22"/>
        </w:rPr>
        <w:t xml:space="preserve">n oltre il </w:t>
      </w:r>
      <w:r w:rsidR="00F8190E">
        <w:rPr>
          <w:rFonts w:asciiTheme="minorHAnsi" w:hAnsiTheme="minorHAnsi" w:cstheme="minorHAnsi"/>
          <w:b/>
          <w:sz w:val="22"/>
          <w:szCs w:val="22"/>
        </w:rPr>
        <w:t>30</w:t>
      </w:r>
      <w:r w:rsidR="00147BE9" w:rsidRPr="00147BE9">
        <w:rPr>
          <w:rFonts w:asciiTheme="minorHAnsi" w:hAnsiTheme="minorHAnsi" w:cstheme="minorHAnsi"/>
          <w:b/>
          <w:sz w:val="22"/>
          <w:szCs w:val="22"/>
        </w:rPr>
        <w:t>/07</w:t>
      </w:r>
      <w:r w:rsidR="008D79D1" w:rsidRPr="00147BE9">
        <w:rPr>
          <w:rFonts w:asciiTheme="minorHAnsi" w:hAnsiTheme="minorHAnsi" w:cstheme="minorHAnsi"/>
          <w:b/>
          <w:sz w:val="22"/>
          <w:szCs w:val="22"/>
        </w:rPr>
        <w:t>/</w:t>
      </w:r>
      <w:r w:rsidR="00997EC4" w:rsidRPr="00147BE9">
        <w:rPr>
          <w:rFonts w:asciiTheme="minorHAnsi" w:hAnsiTheme="minorHAnsi" w:cstheme="minorHAnsi"/>
          <w:b/>
          <w:sz w:val="22"/>
          <w:szCs w:val="22"/>
        </w:rPr>
        <w:t>2025</w:t>
      </w:r>
      <w:r w:rsidR="00A46081" w:rsidRPr="00147BE9">
        <w:rPr>
          <w:rFonts w:asciiTheme="minorHAnsi" w:hAnsiTheme="minorHAnsi" w:cstheme="minorHAnsi"/>
          <w:b/>
          <w:sz w:val="22"/>
          <w:szCs w:val="22"/>
        </w:rPr>
        <w:t xml:space="preserve"> per c</w:t>
      </w:r>
      <w:r w:rsidR="00C91633" w:rsidRPr="00147BE9">
        <w:rPr>
          <w:rFonts w:asciiTheme="minorHAnsi" w:hAnsiTheme="minorHAnsi" w:cstheme="minorHAnsi"/>
          <w:b/>
          <w:sz w:val="22"/>
          <w:szCs w:val="22"/>
        </w:rPr>
        <w:t>h</w:t>
      </w:r>
      <w:r w:rsidR="00A46081" w:rsidRPr="00147BE9">
        <w:rPr>
          <w:rFonts w:asciiTheme="minorHAnsi" w:hAnsiTheme="minorHAnsi" w:cstheme="minorHAnsi"/>
          <w:b/>
          <w:sz w:val="22"/>
          <w:szCs w:val="22"/>
        </w:rPr>
        <w:t xml:space="preserve">i parte al 1° semestre e il </w:t>
      </w:r>
      <w:r w:rsidR="008D79D1" w:rsidRPr="00147BE9">
        <w:rPr>
          <w:rFonts w:asciiTheme="minorHAnsi" w:hAnsiTheme="minorHAnsi" w:cstheme="minorHAnsi"/>
          <w:b/>
          <w:sz w:val="22"/>
          <w:szCs w:val="22"/>
        </w:rPr>
        <w:t>15</w:t>
      </w:r>
      <w:r w:rsidR="00997EC4" w:rsidRPr="00147BE9">
        <w:rPr>
          <w:rFonts w:asciiTheme="minorHAnsi" w:hAnsiTheme="minorHAnsi" w:cstheme="minorHAnsi"/>
          <w:b/>
          <w:sz w:val="22"/>
          <w:szCs w:val="22"/>
        </w:rPr>
        <w:t>/</w:t>
      </w:r>
      <w:r w:rsidR="00A46081" w:rsidRPr="00147BE9">
        <w:rPr>
          <w:rFonts w:asciiTheme="minorHAnsi" w:hAnsiTheme="minorHAnsi" w:cstheme="minorHAnsi"/>
          <w:b/>
          <w:sz w:val="22"/>
          <w:szCs w:val="22"/>
        </w:rPr>
        <w:t>10</w:t>
      </w:r>
      <w:r w:rsidR="00997EC4" w:rsidRPr="00147BE9">
        <w:rPr>
          <w:rFonts w:asciiTheme="minorHAnsi" w:hAnsiTheme="minorHAnsi" w:cstheme="minorHAnsi"/>
          <w:b/>
          <w:sz w:val="22"/>
          <w:szCs w:val="22"/>
        </w:rPr>
        <w:t>/2025</w:t>
      </w:r>
      <w:r w:rsidR="00A46081" w:rsidRPr="00147BE9">
        <w:rPr>
          <w:rFonts w:asciiTheme="minorHAnsi" w:hAnsiTheme="minorHAnsi" w:cstheme="minorHAnsi"/>
          <w:b/>
          <w:sz w:val="22"/>
          <w:szCs w:val="22"/>
        </w:rPr>
        <w:t xml:space="preserve"> per chi parte al 2° semestre</w:t>
      </w:r>
      <w:r w:rsidR="00782AD9" w:rsidRPr="00147BE9">
        <w:rPr>
          <w:rFonts w:asciiTheme="minorHAnsi" w:hAnsiTheme="minorHAnsi" w:cstheme="minorHAnsi"/>
          <w:b/>
          <w:sz w:val="22"/>
          <w:szCs w:val="22"/>
        </w:rPr>
        <w:t>.</w:t>
      </w:r>
      <w:r w:rsidR="00782AD9" w:rsidRPr="00C57AFC">
        <w:rPr>
          <w:rFonts w:asciiTheme="minorHAnsi" w:hAnsiTheme="minorHAnsi" w:cstheme="minorHAnsi"/>
          <w:b/>
          <w:sz w:val="22"/>
          <w:szCs w:val="22"/>
        </w:rPr>
        <w:t xml:space="preserve">  </w:t>
      </w:r>
    </w:p>
    <w:p w14:paraId="31423D99" w14:textId="7F7A05D6" w:rsidR="00C57AFC" w:rsidRPr="00997EC4" w:rsidRDefault="00C57AFC" w:rsidP="00782AD9">
      <w:pPr>
        <w:autoSpaceDE w:val="0"/>
        <w:autoSpaceDN w:val="0"/>
        <w:adjustRightInd w:val="0"/>
        <w:rPr>
          <w:rFonts w:asciiTheme="minorHAnsi" w:hAnsiTheme="minorHAnsi" w:cstheme="minorHAnsi"/>
          <w:color w:val="FF0000"/>
          <w:sz w:val="22"/>
          <w:szCs w:val="22"/>
        </w:rPr>
      </w:pPr>
      <w:r w:rsidRPr="00997EC4">
        <w:rPr>
          <w:rFonts w:asciiTheme="minorHAnsi" w:hAnsiTheme="minorHAnsi" w:cstheme="minorHAnsi"/>
          <w:b/>
          <w:color w:val="FF0000"/>
          <w:sz w:val="22"/>
          <w:szCs w:val="22"/>
        </w:rPr>
        <w:t xml:space="preserve">Coloro che non invieranno la scansione della documentazione ISEE entro il termine suindicato beneficeranno del contributo previsto per coloro che hanno </w:t>
      </w:r>
      <w:r w:rsidR="00147BE9" w:rsidRPr="00997EC4">
        <w:rPr>
          <w:rFonts w:asciiTheme="minorHAnsi" w:hAnsiTheme="minorHAnsi" w:cstheme="minorHAnsi"/>
          <w:b/>
          <w:color w:val="FF0000"/>
          <w:sz w:val="22"/>
          <w:szCs w:val="22"/>
        </w:rPr>
        <w:t xml:space="preserve">un </w:t>
      </w:r>
      <w:r w:rsidR="00147BE9" w:rsidRPr="00147BE9">
        <w:rPr>
          <w:rFonts w:asciiTheme="minorHAnsi" w:hAnsiTheme="minorHAnsi" w:cstheme="minorHAnsi"/>
          <w:b/>
          <w:bCs/>
          <w:color w:val="FF0000"/>
          <w:sz w:val="22"/>
          <w:szCs w:val="22"/>
        </w:rPr>
        <w:t>ISEE</w:t>
      </w:r>
      <w:r w:rsidRPr="00997EC4">
        <w:rPr>
          <w:rFonts w:asciiTheme="minorHAnsi" w:hAnsiTheme="minorHAnsi" w:cstheme="minorHAnsi"/>
          <w:b/>
          <w:color w:val="FF0000"/>
          <w:sz w:val="22"/>
          <w:szCs w:val="22"/>
        </w:rPr>
        <w:t xml:space="preserve"> &gt; </w:t>
      </w:r>
      <w:r w:rsidR="00147BE9">
        <w:rPr>
          <w:rFonts w:asciiTheme="minorHAnsi" w:hAnsiTheme="minorHAnsi" w:cstheme="minorHAnsi"/>
          <w:b/>
          <w:color w:val="FF0000"/>
          <w:sz w:val="22"/>
          <w:szCs w:val="22"/>
        </w:rPr>
        <w:t xml:space="preserve">€ </w:t>
      </w:r>
      <w:r w:rsidRPr="00997EC4">
        <w:rPr>
          <w:rFonts w:asciiTheme="minorHAnsi" w:hAnsiTheme="minorHAnsi" w:cstheme="minorHAnsi"/>
          <w:b/>
          <w:color w:val="FF0000"/>
          <w:sz w:val="22"/>
          <w:szCs w:val="22"/>
        </w:rPr>
        <w:t xml:space="preserve">50.000. </w:t>
      </w:r>
    </w:p>
    <w:p w14:paraId="1A45C651" w14:textId="2A3A84BE" w:rsidR="0006303F" w:rsidRPr="00C57AFC" w:rsidRDefault="00AA02F4" w:rsidP="0073427B">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0"/>
        <w:jc w:val="left"/>
        <w:rPr>
          <w:rFonts w:asciiTheme="minorHAnsi" w:hAnsiTheme="minorHAnsi" w:cstheme="minorHAnsi"/>
          <w:b/>
          <w:bCs/>
          <w:sz w:val="22"/>
          <w:szCs w:val="22"/>
          <w:u w:val="single"/>
        </w:rPr>
      </w:pPr>
      <w:r w:rsidRPr="00C57AFC">
        <w:rPr>
          <w:rFonts w:asciiTheme="minorHAnsi" w:hAnsiTheme="minorHAnsi" w:cstheme="minorHAnsi"/>
          <w:b/>
          <w:noProof/>
          <w:sz w:val="22"/>
          <w:szCs w:val="22"/>
          <w:u w:val="single"/>
        </w:rPr>
        <w:drawing>
          <wp:anchor distT="0" distB="0" distL="114300" distR="114300" simplePos="0" relativeHeight="251665408" behindDoc="0" locked="0" layoutInCell="1" allowOverlap="1" wp14:anchorId="6C54D2FB" wp14:editId="0D2ED64E">
            <wp:simplePos x="0" y="0"/>
            <wp:positionH relativeFrom="column">
              <wp:posOffset>102870</wp:posOffset>
            </wp:positionH>
            <wp:positionV relativeFrom="paragraph">
              <wp:posOffset>547370</wp:posOffset>
            </wp:positionV>
            <wp:extent cx="786130" cy="631190"/>
            <wp:effectExtent l="0" t="0" r="0" b="0"/>
            <wp:wrapSquare wrapText="bothSides"/>
            <wp:docPr id="8" name="Immagine 8"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6130" cy="631190"/>
                    </a:xfrm>
                    <a:prstGeom prst="rect">
                      <a:avLst/>
                    </a:prstGeom>
                    <a:noFill/>
                    <a:ln>
                      <a:noFill/>
                    </a:ln>
                  </pic:spPr>
                </pic:pic>
              </a:graphicData>
            </a:graphic>
          </wp:anchor>
        </w:drawing>
      </w:r>
    </w:p>
    <w:p w14:paraId="59DCD426" w14:textId="61F9E4A5" w:rsidR="0006303F" w:rsidRPr="00C57AFC" w:rsidRDefault="0006303F" w:rsidP="00C76C0C">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Theme="minorHAnsi" w:hAnsiTheme="minorHAnsi" w:cstheme="minorHAnsi"/>
          <w:b/>
          <w:bCs/>
          <w:sz w:val="22"/>
          <w:szCs w:val="22"/>
          <w:u w:val="single"/>
        </w:rPr>
      </w:pPr>
      <w:r w:rsidRPr="00C57AFC">
        <w:rPr>
          <w:rFonts w:asciiTheme="minorHAnsi" w:hAnsiTheme="minorHAnsi" w:cstheme="minorHAnsi"/>
          <w:b/>
          <w:bCs/>
          <w:sz w:val="22"/>
          <w:szCs w:val="22"/>
          <w:u w:val="single"/>
        </w:rPr>
        <w:t xml:space="preserve">L’entità dei finanziamenti accordati dai vari enti cofinanziatori per l’A.A. </w:t>
      </w:r>
      <w:r w:rsidR="00B33439">
        <w:rPr>
          <w:rFonts w:asciiTheme="minorHAnsi" w:hAnsiTheme="minorHAnsi" w:cstheme="minorHAnsi"/>
          <w:b/>
          <w:bCs/>
          <w:sz w:val="22"/>
          <w:szCs w:val="22"/>
          <w:u w:val="single"/>
        </w:rPr>
        <w:t>2025/2026</w:t>
      </w:r>
      <w:r w:rsidRPr="00C57AFC">
        <w:rPr>
          <w:rFonts w:asciiTheme="minorHAnsi" w:hAnsiTheme="minorHAnsi" w:cstheme="minorHAnsi"/>
          <w:b/>
          <w:bCs/>
          <w:sz w:val="22"/>
          <w:szCs w:val="22"/>
          <w:u w:val="single"/>
        </w:rPr>
        <w:t xml:space="preserve"> sarà notificata agli interessati mediante la pubblicazione sul sito web di ateneo</w:t>
      </w:r>
      <w:r w:rsidR="007D66FE" w:rsidRPr="00C57AFC">
        <w:rPr>
          <w:rFonts w:asciiTheme="minorHAnsi" w:hAnsiTheme="minorHAnsi" w:cstheme="minorHAnsi"/>
          <w:b/>
          <w:bCs/>
          <w:sz w:val="22"/>
          <w:szCs w:val="22"/>
          <w:u w:val="single"/>
        </w:rPr>
        <w:t xml:space="preserve"> della mobilità internazionale. </w:t>
      </w:r>
    </w:p>
    <w:p w14:paraId="6C204AC2" w14:textId="77777777" w:rsidR="00BC71E5" w:rsidRPr="00C57AFC" w:rsidRDefault="00BC71E5" w:rsidP="00BC71E5">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ind w:left="0"/>
        <w:rPr>
          <w:rFonts w:asciiTheme="minorHAnsi" w:hAnsiTheme="minorHAnsi" w:cstheme="minorHAnsi"/>
          <w:b/>
          <w:sz w:val="22"/>
          <w:szCs w:val="22"/>
          <w:u w:val="single"/>
        </w:rPr>
      </w:pPr>
    </w:p>
    <w:p w14:paraId="7EE4A314" w14:textId="6A894FA1" w:rsidR="00AA02F4" w:rsidRPr="00C57AFC" w:rsidRDefault="00AA02F4" w:rsidP="00AA02F4">
      <w:pPr>
        <w:pBdr>
          <w:top w:val="single" w:sz="4" w:space="1" w:color="auto"/>
          <w:left w:val="single" w:sz="4" w:space="4" w:color="auto"/>
          <w:bottom w:val="single" w:sz="4" w:space="1" w:color="auto"/>
          <w:right w:val="single" w:sz="4" w:space="4" w:color="auto"/>
        </w:pBdr>
        <w:spacing w:after="120"/>
        <w:jc w:val="center"/>
        <w:rPr>
          <w:rFonts w:asciiTheme="minorHAnsi" w:hAnsiTheme="minorHAnsi" w:cstheme="minorHAnsi"/>
          <w:b/>
          <w:bCs/>
          <w:color w:val="FF0000"/>
          <w:sz w:val="22"/>
          <w:szCs w:val="22"/>
        </w:rPr>
      </w:pPr>
      <w:r w:rsidRPr="00C57AFC">
        <w:rPr>
          <w:rFonts w:asciiTheme="minorHAnsi" w:hAnsiTheme="minorHAnsi" w:cstheme="minorHAnsi"/>
          <w:b/>
          <w:bCs/>
          <w:color w:val="FF0000"/>
          <w:sz w:val="22"/>
          <w:szCs w:val="22"/>
        </w:rPr>
        <w:t>I TEMPI DEL PAGAMENTO</w:t>
      </w:r>
    </w:p>
    <w:p w14:paraId="245124A3" w14:textId="77777777" w:rsidR="00AA02F4" w:rsidRPr="00C57AFC" w:rsidRDefault="00AA02F4" w:rsidP="00AA02F4">
      <w:pPr>
        <w:rPr>
          <w:rFonts w:asciiTheme="minorHAnsi" w:hAnsiTheme="minorHAnsi" w:cstheme="minorHAnsi"/>
          <w:sz w:val="22"/>
          <w:szCs w:val="22"/>
        </w:rPr>
      </w:pPr>
    </w:p>
    <w:p w14:paraId="57F74A1E" w14:textId="6D81C4E2" w:rsidR="00AA02F4"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 xml:space="preserve"> Il pagamento del contributo Erasmus+ viene effettuato in </w:t>
      </w:r>
      <w:r w:rsidRPr="00C57AFC">
        <w:rPr>
          <w:rFonts w:asciiTheme="minorHAnsi" w:hAnsiTheme="minorHAnsi" w:cstheme="minorHAnsi"/>
          <w:b/>
          <w:bCs/>
          <w:sz w:val="22"/>
          <w:szCs w:val="22"/>
          <w:u w:val="single"/>
        </w:rPr>
        <w:t>tre rate</w:t>
      </w:r>
      <w:r w:rsidRPr="00C57AFC">
        <w:rPr>
          <w:rFonts w:asciiTheme="minorHAnsi" w:hAnsiTheme="minorHAnsi" w:cstheme="minorHAnsi"/>
          <w:sz w:val="22"/>
          <w:szCs w:val="22"/>
        </w:rPr>
        <w:t>.</w:t>
      </w:r>
    </w:p>
    <w:p w14:paraId="2305BB28" w14:textId="689DB608" w:rsidR="00A46081" w:rsidRDefault="00A46081" w:rsidP="00A46081">
      <w:pPr>
        <w:rPr>
          <w:rFonts w:asciiTheme="minorHAnsi" w:hAnsiTheme="minorHAnsi" w:cstheme="minorHAnsi"/>
          <w:sz w:val="22"/>
          <w:szCs w:val="22"/>
        </w:rPr>
      </w:pPr>
    </w:p>
    <w:p w14:paraId="44E356FC" w14:textId="77777777" w:rsidR="00AA02F4" w:rsidRPr="00C57AFC" w:rsidRDefault="00AA02F4" w:rsidP="00AA02F4">
      <w:pPr>
        <w:rPr>
          <w:rFonts w:asciiTheme="minorHAnsi" w:hAnsiTheme="minorHAnsi" w:cstheme="minorHAnsi"/>
          <w:sz w:val="22"/>
          <w:szCs w:val="22"/>
        </w:rPr>
      </w:pPr>
    </w:p>
    <w:p w14:paraId="608CE593" w14:textId="26DA93F3" w:rsidR="00AA02F4" w:rsidRPr="00C57AFC" w:rsidRDefault="00AA02F4" w:rsidP="00AA02F4">
      <w:pPr>
        <w:rPr>
          <w:rFonts w:asciiTheme="minorHAnsi" w:hAnsiTheme="minorHAnsi" w:cstheme="minorHAnsi"/>
          <w:bCs/>
          <w:sz w:val="22"/>
          <w:szCs w:val="22"/>
        </w:rPr>
      </w:pPr>
      <w:r w:rsidRPr="00C57AFC">
        <w:rPr>
          <w:rFonts w:asciiTheme="minorHAnsi" w:hAnsiTheme="minorHAnsi" w:cstheme="minorHAnsi"/>
          <w:sz w:val="22"/>
          <w:szCs w:val="22"/>
        </w:rPr>
        <w:t xml:space="preserve">La </w:t>
      </w:r>
      <w:r w:rsidRPr="00C57AFC">
        <w:rPr>
          <w:rFonts w:asciiTheme="minorHAnsi" w:hAnsiTheme="minorHAnsi" w:cstheme="minorHAnsi"/>
          <w:b/>
          <w:bCs/>
          <w:sz w:val="22"/>
          <w:szCs w:val="22"/>
          <w:u w:val="single"/>
        </w:rPr>
        <w:t>prima</w:t>
      </w:r>
      <w:r w:rsidRPr="00C57AFC">
        <w:rPr>
          <w:rFonts w:asciiTheme="minorHAnsi" w:hAnsiTheme="minorHAnsi" w:cstheme="minorHAnsi"/>
          <w:b/>
          <w:bCs/>
          <w:sz w:val="22"/>
          <w:szCs w:val="22"/>
        </w:rPr>
        <w:t xml:space="preserve"> rata,</w:t>
      </w:r>
      <w:r w:rsidRPr="00C57AFC">
        <w:rPr>
          <w:rFonts w:asciiTheme="minorHAnsi" w:hAnsiTheme="minorHAnsi" w:cstheme="minorHAnsi"/>
          <w:sz w:val="22"/>
          <w:szCs w:val="22"/>
        </w:rPr>
        <w:t xml:space="preserve"> relativa a</w:t>
      </w:r>
      <w:r w:rsidR="00351EC2" w:rsidRPr="00C57AFC">
        <w:rPr>
          <w:rFonts w:asciiTheme="minorHAnsi" w:hAnsiTheme="minorHAnsi" w:cstheme="minorHAnsi"/>
          <w:sz w:val="22"/>
          <w:szCs w:val="22"/>
        </w:rPr>
        <w:t>i mesi del</w:t>
      </w:r>
      <w:r w:rsidRPr="00C57AFC">
        <w:rPr>
          <w:rFonts w:asciiTheme="minorHAnsi" w:hAnsiTheme="minorHAnsi" w:cstheme="minorHAnsi"/>
          <w:sz w:val="22"/>
          <w:szCs w:val="22"/>
        </w:rPr>
        <w:t xml:space="preserve"> contrib</w:t>
      </w:r>
      <w:r w:rsidR="00A5622D" w:rsidRPr="00C57AFC">
        <w:rPr>
          <w:rFonts w:asciiTheme="minorHAnsi" w:hAnsiTheme="minorHAnsi" w:cstheme="minorHAnsi"/>
          <w:sz w:val="22"/>
          <w:szCs w:val="22"/>
        </w:rPr>
        <w:t xml:space="preserve">uto </w:t>
      </w:r>
      <w:r w:rsidR="00C76C0C" w:rsidRPr="00C57AFC">
        <w:rPr>
          <w:rFonts w:asciiTheme="minorHAnsi" w:hAnsiTheme="minorHAnsi" w:cstheme="minorHAnsi"/>
          <w:sz w:val="22"/>
          <w:szCs w:val="22"/>
        </w:rPr>
        <w:t>UE</w:t>
      </w:r>
      <w:r w:rsidR="00A5622D" w:rsidRPr="00C57AFC">
        <w:rPr>
          <w:rFonts w:asciiTheme="minorHAnsi" w:hAnsiTheme="minorHAnsi" w:cstheme="minorHAnsi"/>
          <w:sz w:val="22"/>
          <w:szCs w:val="22"/>
        </w:rPr>
        <w:t>, </w:t>
      </w:r>
      <w:r w:rsidR="00FA34E5" w:rsidRPr="00C57AFC">
        <w:rPr>
          <w:rFonts w:asciiTheme="minorHAnsi" w:hAnsiTheme="minorHAnsi" w:cstheme="minorHAnsi"/>
          <w:sz w:val="22"/>
          <w:szCs w:val="22"/>
        </w:rPr>
        <w:t xml:space="preserve">sarà </w:t>
      </w:r>
      <w:r w:rsidR="00782AD9" w:rsidRPr="00C57AFC">
        <w:rPr>
          <w:rFonts w:asciiTheme="minorHAnsi" w:hAnsiTheme="minorHAnsi" w:cstheme="minorHAnsi"/>
          <w:sz w:val="22"/>
          <w:szCs w:val="22"/>
        </w:rPr>
        <w:t>liquidata</w:t>
      </w:r>
      <w:r w:rsidR="0019071E" w:rsidRPr="00C57AFC">
        <w:rPr>
          <w:rFonts w:asciiTheme="minorHAnsi" w:hAnsiTheme="minorHAnsi" w:cstheme="minorHAnsi"/>
          <w:sz w:val="22"/>
          <w:szCs w:val="22"/>
        </w:rPr>
        <w:t xml:space="preserve">, salvo imprevisti, </w:t>
      </w:r>
      <w:r w:rsidRPr="00C57AFC">
        <w:rPr>
          <w:rFonts w:asciiTheme="minorHAnsi" w:hAnsiTheme="minorHAnsi" w:cstheme="minorHAnsi"/>
          <w:sz w:val="22"/>
          <w:szCs w:val="22"/>
        </w:rPr>
        <w:t xml:space="preserve">entro il mese </w:t>
      </w:r>
      <w:r w:rsidR="00FA34E5" w:rsidRPr="00C57AFC">
        <w:rPr>
          <w:rFonts w:asciiTheme="minorHAnsi" w:hAnsiTheme="minorHAnsi" w:cstheme="minorHAnsi"/>
          <w:bCs/>
          <w:sz w:val="22"/>
          <w:szCs w:val="22"/>
        </w:rPr>
        <w:t xml:space="preserve">di </w:t>
      </w:r>
      <w:r w:rsidR="00A46081">
        <w:rPr>
          <w:rFonts w:asciiTheme="minorHAnsi" w:hAnsiTheme="minorHAnsi" w:cstheme="minorHAnsi"/>
          <w:b/>
          <w:sz w:val="22"/>
          <w:szCs w:val="22"/>
        </w:rPr>
        <w:t xml:space="preserve">settembre </w:t>
      </w:r>
      <w:r w:rsidR="00997EC4">
        <w:rPr>
          <w:rFonts w:asciiTheme="minorHAnsi" w:hAnsiTheme="minorHAnsi" w:cstheme="minorHAnsi"/>
          <w:b/>
          <w:sz w:val="22"/>
          <w:szCs w:val="22"/>
        </w:rPr>
        <w:t>2025</w:t>
      </w:r>
      <w:r w:rsidR="00A46081">
        <w:rPr>
          <w:rFonts w:asciiTheme="minorHAnsi" w:hAnsiTheme="minorHAnsi" w:cstheme="minorHAnsi"/>
          <w:b/>
          <w:sz w:val="22"/>
          <w:szCs w:val="22"/>
        </w:rPr>
        <w:t xml:space="preserve"> </w:t>
      </w:r>
      <w:r w:rsidR="00A46081">
        <w:rPr>
          <w:rFonts w:asciiTheme="minorHAnsi" w:hAnsiTheme="minorHAnsi" w:cstheme="minorHAnsi"/>
          <w:bCs/>
          <w:sz w:val="22"/>
          <w:szCs w:val="22"/>
        </w:rPr>
        <w:t xml:space="preserve">agli studenti che partono al primo semestre ed entro il mese di </w:t>
      </w:r>
      <w:r w:rsidR="00FA34E5" w:rsidRPr="00C57AFC">
        <w:rPr>
          <w:rFonts w:asciiTheme="minorHAnsi" w:hAnsiTheme="minorHAnsi" w:cstheme="minorHAnsi"/>
          <w:b/>
          <w:sz w:val="22"/>
          <w:szCs w:val="22"/>
        </w:rPr>
        <w:t xml:space="preserve">gennaio </w:t>
      </w:r>
      <w:r w:rsidR="00997EC4">
        <w:rPr>
          <w:rFonts w:asciiTheme="minorHAnsi" w:hAnsiTheme="minorHAnsi" w:cstheme="minorHAnsi"/>
          <w:b/>
          <w:sz w:val="22"/>
          <w:szCs w:val="22"/>
        </w:rPr>
        <w:t>2026</w:t>
      </w:r>
      <w:r w:rsidR="00FA34E5" w:rsidRPr="00C57AFC">
        <w:rPr>
          <w:rFonts w:asciiTheme="minorHAnsi" w:hAnsiTheme="minorHAnsi" w:cstheme="minorHAnsi"/>
          <w:bCs/>
          <w:sz w:val="22"/>
          <w:szCs w:val="22"/>
        </w:rPr>
        <w:t xml:space="preserve"> </w:t>
      </w:r>
      <w:r w:rsidR="00147BE9" w:rsidRPr="00C57AFC">
        <w:rPr>
          <w:rFonts w:asciiTheme="minorHAnsi" w:hAnsiTheme="minorHAnsi" w:cstheme="minorHAnsi"/>
          <w:bCs/>
          <w:sz w:val="22"/>
          <w:szCs w:val="22"/>
        </w:rPr>
        <w:t>agli studenti</w:t>
      </w:r>
      <w:r w:rsidR="00FA34E5" w:rsidRPr="00C57AFC">
        <w:rPr>
          <w:rFonts w:asciiTheme="minorHAnsi" w:hAnsiTheme="minorHAnsi" w:cstheme="minorHAnsi"/>
          <w:bCs/>
          <w:sz w:val="22"/>
          <w:szCs w:val="22"/>
        </w:rPr>
        <w:t xml:space="preserve"> del secondo semestre</w:t>
      </w:r>
      <w:r w:rsidRPr="00C57AFC">
        <w:rPr>
          <w:rFonts w:asciiTheme="minorHAnsi" w:hAnsiTheme="minorHAnsi" w:cstheme="minorHAnsi"/>
          <w:bCs/>
          <w:sz w:val="22"/>
          <w:szCs w:val="22"/>
        </w:rPr>
        <w:t xml:space="preserve">; </w:t>
      </w:r>
    </w:p>
    <w:p w14:paraId="1850250D" w14:textId="77777777" w:rsidR="00AA02F4" w:rsidRPr="00C57AFC" w:rsidRDefault="00AA02F4" w:rsidP="00AA02F4">
      <w:pPr>
        <w:rPr>
          <w:rFonts w:asciiTheme="minorHAnsi" w:hAnsiTheme="minorHAnsi" w:cstheme="minorHAnsi"/>
          <w:b/>
          <w:sz w:val="22"/>
          <w:szCs w:val="22"/>
        </w:rPr>
      </w:pPr>
    </w:p>
    <w:p w14:paraId="55AA25BC" w14:textId="08E0291E" w:rsidR="00AA02F4" w:rsidRPr="00C57AFC" w:rsidRDefault="00AA02F4" w:rsidP="00AA02F4">
      <w:pPr>
        <w:rPr>
          <w:rFonts w:asciiTheme="minorHAnsi" w:hAnsiTheme="minorHAnsi" w:cstheme="minorHAnsi"/>
          <w:b/>
          <w:color w:val="FF0000"/>
          <w:sz w:val="22"/>
          <w:szCs w:val="22"/>
        </w:rPr>
      </w:pPr>
      <w:r w:rsidRPr="00C57AFC">
        <w:rPr>
          <w:rFonts w:asciiTheme="minorHAnsi" w:hAnsiTheme="minorHAnsi" w:cstheme="minorHAnsi"/>
          <w:sz w:val="22"/>
          <w:szCs w:val="22"/>
        </w:rPr>
        <w:t xml:space="preserve">La </w:t>
      </w:r>
      <w:r w:rsidRPr="00C57AFC">
        <w:rPr>
          <w:rFonts w:asciiTheme="minorHAnsi" w:hAnsiTheme="minorHAnsi" w:cstheme="minorHAnsi"/>
          <w:b/>
          <w:bCs/>
          <w:sz w:val="22"/>
          <w:szCs w:val="22"/>
          <w:u w:val="single"/>
        </w:rPr>
        <w:t>seconda</w:t>
      </w:r>
      <w:r w:rsidRPr="00C57AFC">
        <w:rPr>
          <w:rFonts w:asciiTheme="minorHAnsi" w:hAnsiTheme="minorHAnsi" w:cstheme="minorHAnsi"/>
          <w:b/>
          <w:bCs/>
          <w:sz w:val="22"/>
          <w:szCs w:val="22"/>
        </w:rPr>
        <w:t xml:space="preserve"> rata,</w:t>
      </w:r>
      <w:r w:rsidRPr="00C57AFC">
        <w:rPr>
          <w:rFonts w:asciiTheme="minorHAnsi" w:hAnsiTheme="minorHAnsi" w:cstheme="minorHAnsi"/>
          <w:sz w:val="22"/>
          <w:szCs w:val="22"/>
        </w:rPr>
        <w:t xml:space="preserve"> relativa a</w:t>
      </w:r>
      <w:r w:rsidR="00782AD9" w:rsidRPr="00C57AFC">
        <w:rPr>
          <w:rFonts w:asciiTheme="minorHAnsi" w:hAnsiTheme="minorHAnsi" w:cstheme="minorHAnsi"/>
          <w:sz w:val="22"/>
          <w:szCs w:val="22"/>
        </w:rPr>
        <w:t xml:space="preserve">i contributi inclusione UE, </w:t>
      </w:r>
      <w:r w:rsidR="00147BE9">
        <w:rPr>
          <w:rFonts w:asciiTheme="minorHAnsi" w:hAnsiTheme="minorHAnsi" w:cstheme="minorHAnsi"/>
          <w:sz w:val="22"/>
          <w:szCs w:val="22"/>
        </w:rPr>
        <w:t xml:space="preserve">anticipo del 70% del </w:t>
      </w:r>
      <w:r w:rsidRPr="00C57AFC">
        <w:rPr>
          <w:rFonts w:asciiTheme="minorHAnsi" w:hAnsiTheme="minorHAnsi" w:cstheme="minorHAnsi"/>
          <w:sz w:val="22"/>
          <w:szCs w:val="22"/>
        </w:rPr>
        <w:t xml:space="preserve">contributo </w:t>
      </w:r>
      <w:r w:rsidR="001C3BC2">
        <w:rPr>
          <w:rFonts w:asciiTheme="minorHAnsi" w:hAnsiTheme="minorHAnsi" w:cstheme="minorHAnsi"/>
          <w:sz w:val="22"/>
          <w:szCs w:val="22"/>
        </w:rPr>
        <w:t>ministeriale e regionale</w:t>
      </w:r>
      <w:r w:rsidRPr="00C57AFC">
        <w:rPr>
          <w:rFonts w:asciiTheme="minorHAnsi" w:hAnsiTheme="minorHAnsi" w:cstheme="minorHAnsi"/>
          <w:sz w:val="22"/>
          <w:szCs w:val="22"/>
        </w:rPr>
        <w:t xml:space="preserve">, </w:t>
      </w:r>
      <w:r w:rsidR="00FA34E5" w:rsidRPr="00C57AFC">
        <w:rPr>
          <w:rFonts w:asciiTheme="minorHAnsi" w:hAnsiTheme="minorHAnsi" w:cstheme="minorHAnsi"/>
          <w:sz w:val="22"/>
          <w:szCs w:val="22"/>
        </w:rPr>
        <w:t xml:space="preserve">sarà </w:t>
      </w:r>
      <w:r w:rsidR="00FA34E5" w:rsidRPr="00C57AFC">
        <w:rPr>
          <w:rFonts w:asciiTheme="minorHAnsi" w:hAnsiTheme="minorHAnsi" w:cstheme="minorHAnsi"/>
          <w:sz w:val="22"/>
          <w:szCs w:val="22"/>
          <w:u w:val="single"/>
        </w:rPr>
        <w:t>presumibilmente</w:t>
      </w:r>
      <w:r w:rsidR="00FA34E5" w:rsidRPr="00C57AFC">
        <w:rPr>
          <w:rFonts w:asciiTheme="minorHAnsi" w:hAnsiTheme="minorHAnsi" w:cstheme="minorHAnsi"/>
          <w:sz w:val="22"/>
          <w:szCs w:val="22"/>
        </w:rPr>
        <w:t xml:space="preserve"> </w:t>
      </w:r>
      <w:r w:rsidRPr="00C57AFC">
        <w:rPr>
          <w:rFonts w:asciiTheme="minorHAnsi" w:hAnsiTheme="minorHAnsi" w:cstheme="minorHAnsi"/>
          <w:sz w:val="22"/>
          <w:szCs w:val="22"/>
        </w:rPr>
        <w:t xml:space="preserve">erogata nel mese </w:t>
      </w:r>
      <w:r w:rsidR="00A46081">
        <w:rPr>
          <w:rFonts w:asciiTheme="minorHAnsi" w:hAnsiTheme="minorHAnsi" w:cstheme="minorHAnsi"/>
          <w:b/>
          <w:bCs/>
          <w:sz w:val="22"/>
          <w:szCs w:val="22"/>
        </w:rPr>
        <w:t xml:space="preserve">di novembre </w:t>
      </w:r>
      <w:r w:rsidR="00997EC4">
        <w:rPr>
          <w:rFonts w:asciiTheme="minorHAnsi" w:hAnsiTheme="minorHAnsi" w:cstheme="minorHAnsi"/>
          <w:b/>
          <w:bCs/>
          <w:sz w:val="22"/>
          <w:szCs w:val="22"/>
        </w:rPr>
        <w:t>2025</w:t>
      </w:r>
      <w:r w:rsidR="002D7A41">
        <w:rPr>
          <w:rFonts w:asciiTheme="minorHAnsi" w:hAnsiTheme="minorHAnsi" w:cstheme="minorHAnsi"/>
          <w:b/>
          <w:bCs/>
          <w:sz w:val="22"/>
          <w:szCs w:val="22"/>
        </w:rPr>
        <w:t xml:space="preserve"> </w:t>
      </w:r>
      <w:r w:rsidR="002D7A41">
        <w:rPr>
          <w:rFonts w:asciiTheme="minorHAnsi" w:hAnsiTheme="minorHAnsi" w:cstheme="minorHAnsi"/>
          <w:sz w:val="22"/>
          <w:szCs w:val="22"/>
        </w:rPr>
        <w:t>agli</w:t>
      </w:r>
      <w:r w:rsidR="00A46081">
        <w:rPr>
          <w:rFonts w:asciiTheme="minorHAnsi" w:hAnsiTheme="minorHAnsi" w:cstheme="minorHAnsi"/>
          <w:sz w:val="22"/>
          <w:szCs w:val="22"/>
        </w:rPr>
        <w:t xml:space="preserve"> studenti che partono al primo semestre e nel mese </w:t>
      </w:r>
      <w:r w:rsidRPr="00C57AFC">
        <w:rPr>
          <w:rFonts w:asciiTheme="minorHAnsi" w:hAnsiTheme="minorHAnsi" w:cstheme="minorHAnsi"/>
          <w:b/>
          <w:sz w:val="22"/>
          <w:szCs w:val="22"/>
        </w:rPr>
        <w:t xml:space="preserve">di </w:t>
      </w:r>
      <w:r w:rsidR="00D927D6" w:rsidRPr="00C57AFC">
        <w:rPr>
          <w:rFonts w:asciiTheme="minorHAnsi" w:hAnsiTheme="minorHAnsi" w:cstheme="minorHAnsi"/>
          <w:b/>
          <w:sz w:val="22"/>
          <w:szCs w:val="22"/>
        </w:rPr>
        <w:t xml:space="preserve">marzo </w:t>
      </w:r>
      <w:r w:rsidR="00997EC4">
        <w:rPr>
          <w:rFonts w:asciiTheme="minorHAnsi" w:hAnsiTheme="minorHAnsi" w:cstheme="minorHAnsi"/>
          <w:b/>
          <w:sz w:val="22"/>
          <w:szCs w:val="22"/>
        </w:rPr>
        <w:t>2026</w:t>
      </w:r>
      <w:r w:rsidR="00A46081">
        <w:rPr>
          <w:rFonts w:asciiTheme="minorHAnsi" w:hAnsiTheme="minorHAnsi" w:cstheme="minorHAnsi"/>
          <w:bCs/>
          <w:sz w:val="22"/>
          <w:szCs w:val="22"/>
        </w:rPr>
        <w:t xml:space="preserve"> agli studenti che partono al secondo semestre</w:t>
      </w:r>
      <w:r w:rsidR="007D66FE" w:rsidRPr="00C57AFC">
        <w:rPr>
          <w:rFonts w:asciiTheme="minorHAnsi" w:hAnsiTheme="minorHAnsi" w:cstheme="minorHAnsi"/>
          <w:b/>
          <w:sz w:val="22"/>
          <w:szCs w:val="22"/>
        </w:rPr>
        <w:t xml:space="preserve"> </w:t>
      </w:r>
      <w:r w:rsidRPr="00C57AFC">
        <w:rPr>
          <w:rFonts w:asciiTheme="minorHAnsi" w:hAnsiTheme="minorHAnsi" w:cstheme="minorHAnsi"/>
          <w:b/>
          <w:color w:val="FF0000"/>
          <w:sz w:val="22"/>
          <w:szCs w:val="22"/>
        </w:rPr>
        <w:t>soltanto a beneficio di coloro che avranno inv</w:t>
      </w:r>
      <w:r w:rsidR="00A5622D" w:rsidRPr="00C57AFC">
        <w:rPr>
          <w:rFonts w:asciiTheme="minorHAnsi" w:hAnsiTheme="minorHAnsi" w:cstheme="minorHAnsi"/>
          <w:b/>
          <w:color w:val="FF0000"/>
          <w:sz w:val="22"/>
          <w:szCs w:val="22"/>
        </w:rPr>
        <w:t xml:space="preserve">iato via mail </w:t>
      </w:r>
      <w:r w:rsidR="00D927D6" w:rsidRPr="00C57AFC">
        <w:rPr>
          <w:rFonts w:asciiTheme="minorHAnsi" w:hAnsiTheme="minorHAnsi" w:cstheme="minorHAnsi"/>
          <w:b/>
          <w:color w:val="FF0000"/>
          <w:sz w:val="22"/>
          <w:szCs w:val="22"/>
        </w:rPr>
        <w:t>il certificato (</w:t>
      </w:r>
      <w:r w:rsidR="0060482B" w:rsidRPr="00C57AFC">
        <w:rPr>
          <w:rFonts w:asciiTheme="minorHAnsi" w:hAnsiTheme="minorHAnsi" w:cstheme="minorHAnsi"/>
          <w:b/>
          <w:color w:val="FF0000"/>
          <w:sz w:val="22"/>
          <w:szCs w:val="22"/>
        </w:rPr>
        <w:t>sending) di conferma dell’</w:t>
      </w:r>
      <w:r w:rsidRPr="00C57AFC">
        <w:rPr>
          <w:rFonts w:asciiTheme="minorHAnsi" w:hAnsiTheme="minorHAnsi" w:cstheme="minorHAnsi"/>
          <w:b/>
          <w:color w:val="FF0000"/>
          <w:sz w:val="22"/>
          <w:szCs w:val="22"/>
        </w:rPr>
        <w:t xml:space="preserve">arrivo all’estero.   </w:t>
      </w:r>
    </w:p>
    <w:p w14:paraId="7B76781B" w14:textId="77777777" w:rsidR="00AA02F4" w:rsidRPr="00C57AFC" w:rsidRDefault="00AA02F4" w:rsidP="00AA02F4">
      <w:pPr>
        <w:rPr>
          <w:rFonts w:asciiTheme="minorHAnsi" w:hAnsiTheme="minorHAnsi" w:cstheme="minorHAnsi"/>
          <w:b/>
          <w:sz w:val="22"/>
          <w:szCs w:val="22"/>
        </w:rPr>
      </w:pPr>
    </w:p>
    <w:p w14:paraId="0AEAA9B6" w14:textId="60B3BA92"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 xml:space="preserve">La </w:t>
      </w:r>
      <w:r w:rsidRPr="00C57AFC">
        <w:rPr>
          <w:rFonts w:asciiTheme="minorHAnsi" w:hAnsiTheme="minorHAnsi" w:cstheme="minorHAnsi"/>
          <w:b/>
          <w:bCs/>
          <w:sz w:val="22"/>
          <w:szCs w:val="22"/>
          <w:u w:val="single"/>
        </w:rPr>
        <w:t>terza ra</w:t>
      </w:r>
      <w:r w:rsidRPr="00C57AFC">
        <w:rPr>
          <w:rFonts w:asciiTheme="minorHAnsi" w:hAnsiTheme="minorHAnsi" w:cstheme="minorHAnsi"/>
          <w:b/>
          <w:bCs/>
          <w:sz w:val="22"/>
          <w:szCs w:val="22"/>
        </w:rPr>
        <w:t>ta,</w:t>
      </w:r>
      <w:r w:rsidR="00FB3844" w:rsidRPr="00C57AFC">
        <w:rPr>
          <w:rFonts w:asciiTheme="minorHAnsi" w:hAnsiTheme="minorHAnsi" w:cstheme="minorHAnsi"/>
          <w:b/>
          <w:bCs/>
          <w:sz w:val="22"/>
          <w:szCs w:val="22"/>
        </w:rPr>
        <w:t xml:space="preserve"> </w:t>
      </w:r>
      <w:r w:rsidRPr="00C57AFC">
        <w:rPr>
          <w:rFonts w:asciiTheme="minorHAnsi" w:hAnsiTheme="minorHAnsi" w:cstheme="minorHAnsi"/>
          <w:b/>
          <w:sz w:val="22"/>
          <w:szCs w:val="22"/>
          <w:u w:val="single"/>
        </w:rPr>
        <w:t>pari a</w:t>
      </w:r>
      <w:r w:rsidRPr="00C57AFC">
        <w:rPr>
          <w:rFonts w:asciiTheme="minorHAnsi" w:hAnsiTheme="minorHAnsi" w:cstheme="minorHAnsi"/>
          <w:sz w:val="22"/>
          <w:szCs w:val="22"/>
        </w:rPr>
        <w:t xml:space="preserve"> </w:t>
      </w:r>
      <w:r w:rsidRPr="00C57AFC">
        <w:rPr>
          <w:rFonts w:asciiTheme="minorHAnsi" w:hAnsiTheme="minorHAnsi" w:cstheme="minorHAnsi"/>
          <w:b/>
          <w:bCs/>
          <w:sz w:val="22"/>
          <w:szCs w:val="22"/>
          <w:u w:val="single"/>
        </w:rPr>
        <w:t xml:space="preserve">tutti i conguagli delle quote </w:t>
      </w:r>
      <w:r w:rsidR="001C3BC2">
        <w:rPr>
          <w:rFonts w:asciiTheme="minorHAnsi" w:hAnsiTheme="minorHAnsi" w:cstheme="minorHAnsi"/>
          <w:b/>
          <w:bCs/>
          <w:sz w:val="22"/>
          <w:szCs w:val="22"/>
          <w:u w:val="single"/>
        </w:rPr>
        <w:t>UE, inclusione UE e contributo ministeriale e regionale</w:t>
      </w:r>
      <w:r w:rsidRPr="00C57AFC">
        <w:rPr>
          <w:rFonts w:asciiTheme="minorHAnsi" w:hAnsiTheme="minorHAnsi" w:cstheme="minorHAnsi"/>
          <w:b/>
          <w:sz w:val="22"/>
          <w:szCs w:val="22"/>
        </w:rPr>
        <w:t xml:space="preserve">, </w:t>
      </w:r>
      <w:r w:rsidRPr="00C57AFC">
        <w:rPr>
          <w:rFonts w:asciiTheme="minorHAnsi" w:hAnsiTheme="minorHAnsi" w:cstheme="minorHAnsi"/>
          <w:sz w:val="22"/>
          <w:szCs w:val="22"/>
        </w:rPr>
        <w:t xml:space="preserve">dovrà essere erogata al termine dei soggiorni di studio ed entro la data limite del </w:t>
      </w:r>
      <w:r w:rsidRPr="00C57AFC">
        <w:rPr>
          <w:rFonts w:asciiTheme="minorHAnsi" w:hAnsiTheme="minorHAnsi" w:cstheme="minorHAnsi"/>
          <w:b/>
          <w:sz w:val="22"/>
          <w:szCs w:val="22"/>
        </w:rPr>
        <w:t>3</w:t>
      </w:r>
      <w:r w:rsidR="00147BE9">
        <w:rPr>
          <w:rFonts w:asciiTheme="minorHAnsi" w:hAnsiTheme="minorHAnsi" w:cstheme="minorHAnsi"/>
          <w:b/>
          <w:sz w:val="22"/>
          <w:szCs w:val="22"/>
        </w:rPr>
        <w:t>0</w:t>
      </w:r>
      <w:r w:rsidRPr="00C57AFC">
        <w:rPr>
          <w:rFonts w:asciiTheme="minorHAnsi" w:hAnsiTheme="minorHAnsi" w:cstheme="minorHAnsi"/>
          <w:b/>
          <w:sz w:val="22"/>
          <w:szCs w:val="22"/>
        </w:rPr>
        <w:t xml:space="preserve"> </w:t>
      </w:r>
      <w:r w:rsidR="00147BE9">
        <w:rPr>
          <w:rFonts w:asciiTheme="minorHAnsi" w:hAnsiTheme="minorHAnsi" w:cstheme="minorHAnsi"/>
          <w:b/>
          <w:sz w:val="22"/>
          <w:szCs w:val="22"/>
        </w:rPr>
        <w:t xml:space="preserve">settembre </w:t>
      </w:r>
      <w:r w:rsidR="001C3BC2">
        <w:rPr>
          <w:rFonts w:asciiTheme="minorHAnsi" w:hAnsiTheme="minorHAnsi" w:cstheme="minorHAnsi"/>
          <w:b/>
          <w:sz w:val="22"/>
          <w:szCs w:val="22"/>
        </w:rPr>
        <w:t>2026</w:t>
      </w:r>
      <w:r w:rsidRPr="00C57AFC">
        <w:rPr>
          <w:rFonts w:asciiTheme="minorHAnsi" w:hAnsiTheme="minorHAnsi" w:cstheme="minorHAnsi"/>
          <w:sz w:val="22"/>
          <w:szCs w:val="22"/>
        </w:rPr>
        <w:t xml:space="preserve"> quando tutti gli studenti beneficiari avranno consegnato </w:t>
      </w:r>
      <w:r w:rsidRPr="00C57AFC">
        <w:rPr>
          <w:rFonts w:asciiTheme="minorHAnsi" w:hAnsiTheme="minorHAnsi" w:cstheme="minorHAnsi"/>
          <w:b/>
          <w:sz w:val="22"/>
          <w:szCs w:val="22"/>
        </w:rPr>
        <w:t>ad ISMOKA</w:t>
      </w:r>
      <w:r w:rsidRPr="00C57AFC">
        <w:rPr>
          <w:rFonts w:asciiTheme="minorHAnsi" w:hAnsiTheme="minorHAnsi" w:cstheme="minorHAnsi"/>
          <w:sz w:val="22"/>
          <w:szCs w:val="22"/>
        </w:rPr>
        <w:t xml:space="preserve"> la documentazione di fine periodo Erasmus+ (il certificato di permanenza, il certificato di esami e voti, il riconoscimento delle attività svolte). </w:t>
      </w:r>
    </w:p>
    <w:p w14:paraId="4D2C6721" w14:textId="6BB7C8C5" w:rsidR="00EF71B2" w:rsidRPr="00C57AFC" w:rsidRDefault="00EF71B2" w:rsidP="00AA02F4">
      <w:pPr>
        <w:rPr>
          <w:rFonts w:asciiTheme="minorHAnsi" w:hAnsiTheme="minorHAnsi" w:cstheme="minorHAnsi"/>
          <w:sz w:val="22"/>
          <w:szCs w:val="22"/>
        </w:rPr>
      </w:pPr>
    </w:p>
    <w:p w14:paraId="4E1DCB2F" w14:textId="6810CC7C" w:rsidR="00AA02F4" w:rsidRPr="0073427B" w:rsidRDefault="00100E73" w:rsidP="00144FE9">
      <w:pPr>
        <w:pStyle w:val="Titolo1"/>
        <w:rPr>
          <w:rFonts w:asciiTheme="minorHAnsi" w:hAnsiTheme="minorHAnsi" w:cstheme="minorHAnsi"/>
          <w:b/>
          <w:bCs/>
          <w:sz w:val="22"/>
          <w:szCs w:val="22"/>
        </w:rPr>
      </w:pPr>
      <w:bookmarkStart w:id="13" w:name="_Toc45033519"/>
      <w:bookmarkStart w:id="14" w:name="_Toc111437459"/>
      <w:r w:rsidRPr="0073427B">
        <w:rPr>
          <w:rFonts w:asciiTheme="minorHAnsi" w:hAnsiTheme="minorHAnsi" w:cstheme="minorHAnsi"/>
          <w:b/>
          <w:bCs/>
          <w:sz w:val="22"/>
          <w:szCs w:val="22"/>
        </w:rPr>
        <w:t xml:space="preserve">13. </w:t>
      </w:r>
      <w:r w:rsidR="00AA02F4" w:rsidRPr="0073427B">
        <w:rPr>
          <w:rFonts w:asciiTheme="minorHAnsi" w:hAnsiTheme="minorHAnsi" w:cstheme="minorHAnsi"/>
          <w:b/>
          <w:bCs/>
          <w:sz w:val="22"/>
          <w:szCs w:val="22"/>
        </w:rPr>
        <w:t>IL LEARNING AGREEMENT</w:t>
      </w:r>
      <w:bookmarkEnd w:id="13"/>
    </w:p>
    <w:p w14:paraId="6808A4F6" w14:textId="77777777" w:rsidR="00AA02F4" w:rsidRPr="00C57AFC" w:rsidRDefault="00AA02F4" w:rsidP="00AA02F4">
      <w:pPr>
        <w:pStyle w:val="Corpodeltesto21"/>
        <w:ind w:left="720"/>
        <w:jc w:val="left"/>
        <w:rPr>
          <w:rFonts w:asciiTheme="minorHAnsi" w:hAnsiTheme="minorHAnsi" w:cstheme="minorHAnsi"/>
          <w:b/>
          <w:color w:val="FF0000"/>
          <w:sz w:val="22"/>
          <w:szCs w:val="22"/>
          <w:u w:val="single"/>
        </w:rPr>
      </w:pPr>
    </w:p>
    <w:p w14:paraId="2EAD57DF" w14:textId="2B11A331" w:rsidR="00AA02F4" w:rsidRPr="00C57AFC" w:rsidRDefault="00AA02F4" w:rsidP="00AA02F4">
      <w:pPr>
        <w:spacing w:after="100" w:afterAutospacing="1"/>
        <w:rPr>
          <w:rFonts w:asciiTheme="minorHAnsi" w:hAnsiTheme="minorHAnsi" w:cstheme="minorHAnsi"/>
          <w:sz w:val="22"/>
          <w:szCs w:val="22"/>
        </w:rPr>
      </w:pPr>
      <w:r w:rsidRPr="00C57AFC">
        <w:rPr>
          <w:rFonts w:asciiTheme="minorHAnsi" w:hAnsiTheme="minorHAnsi" w:cstheme="minorHAnsi"/>
          <w:sz w:val="22"/>
          <w:szCs w:val="22"/>
        </w:rPr>
        <w:t xml:space="preserve">Prima di partire con il programma Erasmus è </w:t>
      </w:r>
      <w:r w:rsidR="00B068D9" w:rsidRPr="00C57AFC">
        <w:rPr>
          <w:rFonts w:asciiTheme="minorHAnsi" w:hAnsiTheme="minorHAnsi" w:cstheme="minorHAnsi"/>
          <w:sz w:val="22"/>
          <w:szCs w:val="22"/>
        </w:rPr>
        <w:t>obbligatorio</w:t>
      </w:r>
      <w:r w:rsidRPr="00C57AFC">
        <w:rPr>
          <w:rFonts w:asciiTheme="minorHAnsi" w:hAnsiTheme="minorHAnsi" w:cstheme="minorHAnsi"/>
          <w:sz w:val="22"/>
          <w:szCs w:val="22"/>
        </w:rPr>
        <w:t xml:space="preserve"> concordare con il professore </w:t>
      </w:r>
      <w:r w:rsidR="002D7A41">
        <w:rPr>
          <w:rFonts w:asciiTheme="minorHAnsi" w:hAnsiTheme="minorHAnsi" w:cstheme="minorHAnsi"/>
          <w:sz w:val="22"/>
          <w:szCs w:val="22"/>
        </w:rPr>
        <w:t>referente di sede</w:t>
      </w:r>
      <w:r w:rsidRPr="00C57AFC">
        <w:rPr>
          <w:rFonts w:asciiTheme="minorHAnsi" w:hAnsiTheme="minorHAnsi" w:cstheme="minorHAnsi"/>
          <w:sz w:val="22"/>
          <w:szCs w:val="22"/>
        </w:rPr>
        <w:t xml:space="preserve"> presso </w:t>
      </w:r>
      <w:r w:rsidR="002D7A41">
        <w:rPr>
          <w:rFonts w:asciiTheme="minorHAnsi" w:hAnsiTheme="minorHAnsi" w:cstheme="minorHAnsi"/>
          <w:sz w:val="22"/>
          <w:szCs w:val="22"/>
        </w:rPr>
        <w:t>la nostra Università</w:t>
      </w:r>
      <w:r w:rsidRPr="00C57AFC">
        <w:rPr>
          <w:rFonts w:asciiTheme="minorHAnsi" w:hAnsiTheme="minorHAnsi" w:cstheme="minorHAnsi"/>
          <w:sz w:val="22"/>
          <w:szCs w:val="22"/>
        </w:rPr>
        <w:t xml:space="preserve"> un piano di studi da inserire nel Learning Agreement. Una volt</w:t>
      </w:r>
      <w:r w:rsidR="00F84C94" w:rsidRPr="00C57AFC">
        <w:rPr>
          <w:rFonts w:asciiTheme="minorHAnsi" w:hAnsiTheme="minorHAnsi" w:cstheme="minorHAnsi"/>
          <w:sz w:val="22"/>
          <w:szCs w:val="22"/>
        </w:rPr>
        <w:t xml:space="preserve">a arrivati presso l'Università </w:t>
      </w:r>
      <w:r w:rsidRPr="00C57AFC">
        <w:rPr>
          <w:rFonts w:asciiTheme="minorHAnsi" w:hAnsiTheme="minorHAnsi" w:cstheme="minorHAnsi"/>
          <w:sz w:val="22"/>
          <w:szCs w:val="22"/>
        </w:rPr>
        <w:t>estera è importante verificare che le scelte fatte siano corrette.</w:t>
      </w:r>
    </w:p>
    <w:p w14:paraId="4B10CC12" w14:textId="40C374F9" w:rsidR="00AA02F4" w:rsidRPr="00C57AFC" w:rsidRDefault="00AA02F4" w:rsidP="00AA02F4">
      <w:pPr>
        <w:spacing w:after="100" w:afterAutospacing="1"/>
        <w:rPr>
          <w:rFonts w:asciiTheme="minorHAnsi" w:hAnsiTheme="minorHAnsi" w:cstheme="minorHAnsi"/>
          <w:sz w:val="22"/>
          <w:szCs w:val="22"/>
        </w:rPr>
      </w:pPr>
      <w:r w:rsidRPr="00C57AFC">
        <w:rPr>
          <w:rFonts w:asciiTheme="minorHAnsi" w:hAnsiTheme="minorHAnsi" w:cstheme="minorHAnsi"/>
          <w:sz w:val="22"/>
          <w:szCs w:val="22"/>
        </w:rPr>
        <w:t>Il Learning Agreement è un documento che contiene il programma di studio che lo studente intende svolgere all'estero, cioè un elenco degli insegnamenti che lo studente intende seguire all'università di destinazione e dei corrispondenti esami</w:t>
      </w:r>
      <w:r w:rsidR="008D79D1">
        <w:rPr>
          <w:rFonts w:asciiTheme="minorHAnsi" w:hAnsiTheme="minorHAnsi" w:cstheme="minorHAnsi"/>
          <w:sz w:val="22"/>
          <w:szCs w:val="22"/>
        </w:rPr>
        <w:t xml:space="preserve"> che verranno convalidati al termine dell’esperienza</w:t>
      </w:r>
      <w:r w:rsidRPr="00C57AFC">
        <w:rPr>
          <w:rFonts w:asciiTheme="minorHAnsi" w:hAnsiTheme="minorHAnsi" w:cstheme="minorHAnsi"/>
          <w:sz w:val="22"/>
          <w:szCs w:val="22"/>
        </w:rPr>
        <w:t xml:space="preserve"> nella propria università. </w:t>
      </w:r>
    </w:p>
    <w:p w14:paraId="5E71A202" w14:textId="1E66485F" w:rsidR="00AA02F4" w:rsidRPr="00C57AFC" w:rsidRDefault="00AA02F4" w:rsidP="00AA02F4">
      <w:pPr>
        <w:spacing w:after="100" w:afterAutospacing="1"/>
        <w:rPr>
          <w:rFonts w:asciiTheme="minorHAnsi" w:hAnsiTheme="minorHAnsi" w:cstheme="minorHAnsi"/>
          <w:sz w:val="22"/>
          <w:szCs w:val="22"/>
        </w:rPr>
      </w:pPr>
      <w:r w:rsidRPr="00C57AFC">
        <w:rPr>
          <w:rFonts w:asciiTheme="minorHAnsi" w:hAnsiTheme="minorHAnsi" w:cstheme="minorHAnsi"/>
          <w:sz w:val="22"/>
          <w:szCs w:val="22"/>
        </w:rPr>
        <w:t>Questo documento deve essere valutato e firmato dai docenti responsabili dello scambio nelle rispettive Università di origine e di destinazione, per avere una conferma che la scelta dello studente sia corretta rispetto al proprio percorso di studio.</w:t>
      </w:r>
      <w:r w:rsidR="00B068D9" w:rsidRPr="00C57AFC">
        <w:rPr>
          <w:rFonts w:asciiTheme="minorHAnsi" w:hAnsiTheme="minorHAnsi" w:cstheme="minorHAnsi"/>
          <w:sz w:val="22"/>
          <w:szCs w:val="22"/>
        </w:rPr>
        <w:t xml:space="preserve"> </w:t>
      </w:r>
    </w:p>
    <w:p w14:paraId="48610DE7" w14:textId="77777777" w:rsidR="00AA02F4" w:rsidRPr="00C57AFC" w:rsidRDefault="00AA02F4" w:rsidP="00AA02F4">
      <w:pPr>
        <w:spacing w:after="100" w:afterAutospacing="1"/>
        <w:rPr>
          <w:rFonts w:asciiTheme="minorHAnsi" w:hAnsiTheme="minorHAnsi" w:cstheme="minorHAnsi"/>
          <w:sz w:val="22"/>
          <w:szCs w:val="22"/>
        </w:rPr>
      </w:pPr>
      <w:r w:rsidRPr="00C57AFC">
        <w:rPr>
          <w:rFonts w:asciiTheme="minorHAnsi" w:hAnsiTheme="minorHAnsi" w:cstheme="minorHAnsi"/>
          <w:sz w:val="22"/>
          <w:szCs w:val="22"/>
        </w:rPr>
        <w:t xml:space="preserve"> L’iter di approvazione è il seguente:</w:t>
      </w:r>
    </w:p>
    <w:p w14:paraId="4E5F3554" w14:textId="08736BB4" w:rsidR="00AA02F4" w:rsidRPr="00C57AFC" w:rsidRDefault="00AA02F4" w:rsidP="00AA02F4">
      <w:pPr>
        <w:autoSpaceDE w:val="0"/>
        <w:autoSpaceDN w:val="0"/>
        <w:adjustRightInd w:val="0"/>
        <w:rPr>
          <w:rFonts w:asciiTheme="minorHAnsi" w:hAnsiTheme="minorHAnsi" w:cstheme="minorHAnsi"/>
          <w:b/>
          <w:color w:val="auto"/>
          <w:sz w:val="22"/>
          <w:szCs w:val="22"/>
          <w:lang w:val="en-GB"/>
        </w:rPr>
      </w:pPr>
      <w:r w:rsidRPr="00C57AFC">
        <w:rPr>
          <w:rFonts w:asciiTheme="minorHAnsi" w:hAnsiTheme="minorHAnsi" w:cstheme="minorHAnsi"/>
          <w:sz w:val="22"/>
          <w:szCs w:val="22"/>
          <w:lang w:val="en-GB"/>
        </w:rPr>
        <w:lastRenderedPageBreak/>
        <w:t xml:space="preserve">1. </w:t>
      </w:r>
      <w:r w:rsidRPr="00C57AFC">
        <w:rPr>
          <w:rFonts w:asciiTheme="minorHAnsi" w:hAnsiTheme="minorHAnsi" w:cstheme="minorHAnsi"/>
          <w:b/>
          <w:color w:val="auto"/>
          <w:sz w:val="22"/>
          <w:szCs w:val="22"/>
          <w:lang w:val="en-GB"/>
        </w:rPr>
        <w:t>presentazione del learning agreement</w:t>
      </w:r>
      <w:r w:rsidR="00CB3EBE" w:rsidRPr="00C57AFC">
        <w:rPr>
          <w:rFonts w:asciiTheme="minorHAnsi" w:hAnsiTheme="minorHAnsi" w:cstheme="minorHAnsi"/>
          <w:b/>
          <w:color w:val="auto"/>
          <w:sz w:val="22"/>
          <w:szCs w:val="22"/>
          <w:lang w:val="en-GB"/>
        </w:rPr>
        <w:t xml:space="preserve"> </w:t>
      </w:r>
      <w:r w:rsidR="00CB3EBE" w:rsidRPr="00DE2B58">
        <w:rPr>
          <w:rFonts w:asciiTheme="minorHAnsi" w:hAnsiTheme="minorHAnsi" w:cstheme="minorHAnsi"/>
          <w:b/>
          <w:color w:val="EE0000"/>
          <w:sz w:val="22"/>
          <w:szCs w:val="22"/>
          <w:u w:val="single"/>
          <w:lang w:val="en-GB"/>
        </w:rPr>
        <w:t>online</w:t>
      </w:r>
      <w:r w:rsidR="00CB3EBE" w:rsidRPr="00C57AFC">
        <w:rPr>
          <w:rFonts w:asciiTheme="minorHAnsi" w:hAnsiTheme="minorHAnsi" w:cstheme="minorHAnsi"/>
          <w:b/>
          <w:color w:val="auto"/>
          <w:sz w:val="22"/>
          <w:szCs w:val="22"/>
          <w:lang w:val="en-GB"/>
        </w:rPr>
        <w:t xml:space="preserve">; </w:t>
      </w:r>
      <w:r w:rsidRPr="00C57AFC">
        <w:rPr>
          <w:rFonts w:asciiTheme="minorHAnsi" w:hAnsiTheme="minorHAnsi" w:cstheme="minorHAnsi"/>
          <w:b/>
          <w:color w:val="auto"/>
          <w:sz w:val="22"/>
          <w:szCs w:val="22"/>
          <w:lang w:val="en-GB"/>
        </w:rPr>
        <w:t xml:space="preserve"> </w:t>
      </w:r>
    </w:p>
    <w:p w14:paraId="358DAC43" w14:textId="3D9ED390" w:rsidR="00AA02F4" w:rsidRPr="00C57AFC" w:rsidRDefault="00AA02F4" w:rsidP="00AA02F4">
      <w:pPr>
        <w:autoSpaceDE w:val="0"/>
        <w:autoSpaceDN w:val="0"/>
        <w:adjustRightInd w:val="0"/>
        <w:rPr>
          <w:rFonts w:asciiTheme="minorHAnsi" w:hAnsiTheme="minorHAnsi" w:cstheme="minorHAnsi"/>
          <w:b/>
          <w:sz w:val="22"/>
          <w:szCs w:val="22"/>
        </w:rPr>
      </w:pPr>
      <w:r w:rsidRPr="00C57AFC">
        <w:rPr>
          <w:rFonts w:asciiTheme="minorHAnsi" w:hAnsiTheme="minorHAnsi" w:cstheme="minorHAnsi"/>
          <w:sz w:val="22"/>
          <w:szCs w:val="22"/>
        </w:rPr>
        <w:t xml:space="preserve">2. </w:t>
      </w:r>
      <w:r w:rsidR="00B068D9" w:rsidRPr="00C57AFC">
        <w:rPr>
          <w:rFonts w:asciiTheme="minorHAnsi" w:hAnsiTheme="minorHAnsi" w:cstheme="minorHAnsi"/>
          <w:b/>
          <w:sz w:val="22"/>
          <w:szCs w:val="22"/>
        </w:rPr>
        <w:t xml:space="preserve">approvazione </w:t>
      </w:r>
      <w:r w:rsidRPr="00C57AFC">
        <w:rPr>
          <w:rFonts w:asciiTheme="minorHAnsi" w:hAnsiTheme="minorHAnsi" w:cstheme="minorHAnsi"/>
          <w:b/>
          <w:sz w:val="22"/>
          <w:szCs w:val="22"/>
        </w:rPr>
        <w:t>del learning agreement da parte del docente tutor di Cagliari</w:t>
      </w:r>
      <w:r w:rsidR="00B068D9" w:rsidRPr="00C57AFC">
        <w:rPr>
          <w:rFonts w:asciiTheme="minorHAnsi" w:hAnsiTheme="minorHAnsi" w:cstheme="minorHAnsi"/>
          <w:b/>
          <w:sz w:val="22"/>
          <w:szCs w:val="22"/>
        </w:rPr>
        <w:t xml:space="preserve"> e/o</w:t>
      </w:r>
      <w:r w:rsidRPr="00C57AFC">
        <w:rPr>
          <w:rFonts w:asciiTheme="minorHAnsi" w:hAnsiTheme="minorHAnsi" w:cstheme="minorHAnsi"/>
          <w:b/>
          <w:sz w:val="22"/>
          <w:szCs w:val="22"/>
        </w:rPr>
        <w:t xml:space="preserve"> </w:t>
      </w:r>
      <w:r w:rsidR="00B068D9" w:rsidRPr="00C57AFC">
        <w:rPr>
          <w:rFonts w:asciiTheme="minorHAnsi" w:hAnsiTheme="minorHAnsi" w:cstheme="minorHAnsi"/>
          <w:b/>
          <w:sz w:val="22"/>
          <w:szCs w:val="22"/>
        </w:rPr>
        <w:t>del proprio consiglio di corso di studio</w:t>
      </w:r>
      <w:r w:rsidR="00FA3CA1">
        <w:rPr>
          <w:rFonts w:asciiTheme="minorHAnsi" w:hAnsiTheme="minorHAnsi" w:cstheme="minorHAnsi"/>
          <w:b/>
          <w:sz w:val="22"/>
          <w:szCs w:val="22"/>
        </w:rPr>
        <w:t>;</w:t>
      </w:r>
      <w:r w:rsidR="00B068D9" w:rsidRPr="00C57AFC">
        <w:rPr>
          <w:rFonts w:asciiTheme="minorHAnsi" w:hAnsiTheme="minorHAnsi" w:cstheme="minorHAnsi"/>
          <w:b/>
          <w:sz w:val="22"/>
          <w:szCs w:val="22"/>
        </w:rPr>
        <w:t xml:space="preserve"> </w:t>
      </w:r>
    </w:p>
    <w:p w14:paraId="17164A87" w14:textId="554F0651" w:rsidR="00AA02F4" w:rsidRPr="00C57AFC" w:rsidRDefault="00AA02F4" w:rsidP="00AA02F4">
      <w:pPr>
        <w:autoSpaceDE w:val="0"/>
        <w:autoSpaceDN w:val="0"/>
        <w:adjustRightInd w:val="0"/>
        <w:rPr>
          <w:rFonts w:asciiTheme="minorHAnsi" w:hAnsiTheme="minorHAnsi" w:cstheme="minorHAnsi"/>
          <w:b/>
          <w:sz w:val="22"/>
          <w:szCs w:val="22"/>
        </w:rPr>
      </w:pPr>
      <w:r w:rsidRPr="00C57AFC">
        <w:rPr>
          <w:rFonts w:asciiTheme="minorHAnsi" w:hAnsiTheme="minorHAnsi" w:cstheme="minorHAnsi"/>
          <w:sz w:val="22"/>
          <w:szCs w:val="22"/>
        </w:rPr>
        <w:t xml:space="preserve">3. </w:t>
      </w:r>
      <w:r w:rsidRPr="00C57AFC">
        <w:rPr>
          <w:rFonts w:asciiTheme="minorHAnsi" w:hAnsiTheme="minorHAnsi" w:cstheme="minorHAnsi"/>
          <w:b/>
          <w:sz w:val="22"/>
          <w:szCs w:val="22"/>
        </w:rPr>
        <w:t>approvazione del learning agreement da parte</w:t>
      </w:r>
      <w:r w:rsidR="00B068D9" w:rsidRPr="00C57AFC">
        <w:rPr>
          <w:rFonts w:asciiTheme="minorHAnsi" w:hAnsiTheme="minorHAnsi" w:cstheme="minorHAnsi"/>
          <w:b/>
          <w:sz w:val="22"/>
          <w:szCs w:val="22"/>
        </w:rPr>
        <w:t xml:space="preserve"> della sede estera</w:t>
      </w:r>
      <w:r w:rsidRPr="00C57AFC">
        <w:rPr>
          <w:rFonts w:asciiTheme="minorHAnsi" w:hAnsiTheme="minorHAnsi" w:cstheme="minorHAnsi"/>
          <w:b/>
          <w:sz w:val="22"/>
          <w:szCs w:val="22"/>
        </w:rPr>
        <w:t xml:space="preserve">. </w:t>
      </w:r>
    </w:p>
    <w:p w14:paraId="4D35DBC2" w14:textId="77777777" w:rsidR="00AA02F4" w:rsidRPr="00C57AFC" w:rsidRDefault="00AA02F4" w:rsidP="00AA02F4">
      <w:pPr>
        <w:autoSpaceDE w:val="0"/>
        <w:autoSpaceDN w:val="0"/>
        <w:adjustRightInd w:val="0"/>
        <w:rPr>
          <w:rFonts w:asciiTheme="minorHAnsi" w:hAnsiTheme="minorHAnsi" w:cstheme="minorHAnsi"/>
          <w:sz w:val="22"/>
          <w:szCs w:val="22"/>
        </w:rPr>
      </w:pPr>
    </w:p>
    <w:p w14:paraId="263C7C97" w14:textId="09DC98AF" w:rsidR="00AA02F4" w:rsidRPr="00C57AFC" w:rsidRDefault="00AA02F4" w:rsidP="0073427B">
      <w:pPr>
        <w:pStyle w:val="Default"/>
        <w:ind w:left="426"/>
        <w:jc w:val="both"/>
        <w:rPr>
          <w:rFonts w:asciiTheme="minorHAnsi" w:eastAsia="Times New Roman" w:hAnsiTheme="minorHAnsi" w:cstheme="minorHAnsi"/>
          <w:b/>
          <w:color w:val="auto"/>
          <w:sz w:val="22"/>
          <w:szCs w:val="22"/>
          <w:lang w:eastAsia="it-IT"/>
        </w:rPr>
      </w:pPr>
      <w:r w:rsidRPr="00C57AFC">
        <w:rPr>
          <w:rFonts w:asciiTheme="minorHAnsi" w:eastAsia="Times New Roman" w:hAnsiTheme="minorHAnsi" w:cstheme="minorHAnsi"/>
          <w:color w:val="auto"/>
          <w:sz w:val="22"/>
          <w:szCs w:val="22"/>
          <w:lang w:eastAsia="it-IT"/>
        </w:rPr>
        <w:t xml:space="preserve">Il Learning Agreement dovrà prevedere attività formative </w:t>
      </w:r>
      <w:r w:rsidRPr="00C57AFC">
        <w:rPr>
          <w:rFonts w:asciiTheme="minorHAnsi" w:eastAsia="Times New Roman" w:hAnsiTheme="minorHAnsi" w:cstheme="minorHAnsi"/>
          <w:b/>
          <w:color w:val="auto"/>
          <w:sz w:val="22"/>
          <w:szCs w:val="22"/>
          <w:lang w:eastAsia="it-IT"/>
        </w:rPr>
        <w:t xml:space="preserve">per almeno </w:t>
      </w:r>
      <w:r w:rsidR="005A0F2F" w:rsidRPr="00C57AFC">
        <w:rPr>
          <w:rFonts w:asciiTheme="minorHAnsi" w:eastAsia="Times New Roman" w:hAnsiTheme="minorHAnsi" w:cstheme="minorHAnsi"/>
          <w:b/>
          <w:color w:val="auto"/>
          <w:sz w:val="22"/>
          <w:szCs w:val="22"/>
          <w:lang w:eastAsia="it-IT"/>
        </w:rPr>
        <w:t>tre</w:t>
      </w:r>
      <w:r w:rsidRPr="00C57AFC">
        <w:rPr>
          <w:rFonts w:asciiTheme="minorHAnsi" w:eastAsia="Times New Roman" w:hAnsiTheme="minorHAnsi" w:cstheme="minorHAnsi"/>
          <w:b/>
          <w:color w:val="auto"/>
          <w:sz w:val="22"/>
          <w:szCs w:val="22"/>
          <w:lang w:eastAsia="it-IT"/>
        </w:rPr>
        <w:t xml:space="preserve"> ECTS/mese di mobilità (ad eccezione della mobilità per tesi</w:t>
      </w:r>
      <w:r w:rsidR="00CB3EBE" w:rsidRPr="00C57AFC">
        <w:rPr>
          <w:rFonts w:asciiTheme="minorHAnsi" w:eastAsia="Times New Roman" w:hAnsiTheme="minorHAnsi" w:cstheme="minorHAnsi"/>
          <w:b/>
          <w:color w:val="auto"/>
          <w:sz w:val="22"/>
          <w:szCs w:val="22"/>
          <w:lang w:eastAsia="it-IT"/>
        </w:rPr>
        <w:t xml:space="preserve"> magistrale</w:t>
      </w:r>
      <w:r w:rsidRPr="00C57AFC">
        <w:rPr>
          <w:rFonts w:asciiTheme="minorHAnsi" w:eastAsia="Times New Roman" w:hAnsiTheme="minorHAnsi" w:cstheme="minorHAnsi"/>
          <w:b/>
          <w:color w:val="auto"/>
          <w:sz w:val="22"/>
          <w:szCs w:val="22"/>
          <w:lang w:eastAsia="it-IT"/>
        </w:rPr>
        <w:t>).</w:t>
      </w:r>
    </w:p>
    <w:p w14:paraId="798481E5" w14:textId="77777777" w:rsidR="0034455F" w:rsidRPr="00C57AFC" w:rsidRDefault="0034455F" w:rsidP="0073427B">
      <w:pPr>
        <w:pStyle w:val="Default"/>
        <w:ind w:left="426"/>
        <w:jc w:val="both"/>
        <w:rPr>
          <w:rFonts w:asciiTheme="minorHAnsi" w:eastAsia="Times New Roman" w:hAnsiTheme="minorHAnsi" w:cstheme="minorHAnsi"/>
          <w:b/>
          <w:color w:val="auto"/>
          <w:sz w:val="22"/>
          <w:szCs w:val="22"/>
          <w:lang w:eastAsia="it-IT"/>
        </w:rPr>
      </w:pPr>
    </w:p>
    <w:p w14:paraId="6C95430C" w14:textId="77777777" w:rsidR="00DE2B58" w:rsidRDefault="0034455F" w:rsidP="0073427B">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 xml:space="preserve">Il soggetto beneficiario di mobilità ammesso a trascorrere un periodo di studio o tirocinio all’estero elabora il Learning Agreement insieme al docente referente per la mobilità del Corso di Studio di riferimento, coadiuvato anche dal promotore dell’accordo. </w:t>
      </w:r>
      <w:r w:rsidR="00FC62EF" w:rsidRPr="00C57AFC">
        <w:rPr>
          <w:rFonts w:asciiTheme="minorHAnsi" w:eastAsia="Times New Roman" w:hAnsiTheme="minorHAnsi" w:cstheme="minorHAnsi"/>
          <w:color w:val="auto"/>
          <w:sz w:val="22"/>
          <w:szCs w:val="22"/>
          <w:lang w:eastAsia="it-IT"/>
        </w:rPr>
        <w:t xml:space="preserve"> </w:t>
      </w:r>
    </w:p>
    <w:p w14:paraId="0F37424F" w14:textId="77777777" w:rsidR="00DE2B58" w:rsidRDefault="00DE2B58" w:rsidP="0073427B">
      <w:pPr>
        <w:pStyle w:val="Default"/>
        <w:ind w:left="426"/>
        <w:jc w:val="both"/>
        <w:rPr>
          <w:rFonts w:asciiTheme="minorHAnsi" w:eastAsia="Times New Roman" w:hAnsiTheme="minorHAnsi" w:cstheme="minorHAnsi"/>
          <w:color w:val="auto"/>
          <w:sz w:val="22"/>
          <w:szCs w:val="22"/>
          <w:lang w:eastAsia="it-IT"/>
        </w:rPr>
      </w:pPr>
    </w:p>
    <w:p w14:paraId="056DCF57" w14:textId="353A0DFC" w:rsidR="00FC62EF" w:rsidRPr="00C57AFC" w:rsidRDefault="00FC62EF" w:rsidP="0073427B">
      <w:pPr>
        <w:pStyle w:val="Default"/>
        <w:ind w:left="426"/>
        <w:jc w:val="both"/>
        <w:rPr>
          <w:rFonts w:asciiTheme="minorHAnsi" w:eastAsia="Times New Roman" w:hAnsiTheme="minorHAnsi" w:cstheme="minorHAnsi"/>
          <w:color w:val="auto"/>
          <w:sz w:val="22"/>
          <w:szCs w:val="22"/>
          <w:lang w:eastAsia="it-IT"/>
        </w:rPr>
      </w:pPr>
      <w:r w:rsidRPr="00DE2B58">
        <w:rPr>
          <w:rFonts w:asciiTheme="minorHAnsi" w:eastAsia="Times New Roman" w:hAnsiTheme="minorHAnsi" w:cstheme="minorHAnsi"/>
          <w:b/>
          <w:bCs/>
          <w:color w:val="EE0000"/>
          <w:sz w:val="22"/>
          <w:szCs w:val="22"/>
          <w:lang w:eastAsia="it-IT"/>
        </w:rPr>
        <w:t>Il learning agreement online va compilato sulla piattaforma: https://www.learning-agreement.eu/</w:t>
      </w:r>
    </w:p>
    <w:p w14:paraId="0990DDAE" w14:textId="77777777" w:rsidR="00FC62EF" w:rsidRPr="00C57AFC" w:rsidRDefault="00FC62EF" w:rsidP="0073427B">
      <w:pPr>
        <w:pStyle w:val="Default"/>
        <w:ind w:left="426"/>
        <w:jc w:val="both"/>
        <w:rPr>
          <w:rFonts w:asciiTheme="minorHAnsi" w:eastAsia="Times New Roman" w:hAnsiTheme="minorHAnsi" w:cstheme="minorHAnsi"/>
          <w:color w:val="auto"/>
          <w:sz w:val="22"/>
          <w:szCs w:val="22"/>
          <w:lang w:eastAsia="it-IT"/>
        </w:rPr>
      </w:pPr>
    </w:p>
    <w:p w14:paraId="0D034C15" w14:textId="4B85F457" w:rsidR="00245600" w:rsidRPr="00C57AFC" w:rsidRDefault="00245600" w:rsidP="0073427B">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Le istruzioni relative alla compilazione online del learning s</w:t>
      </w:r>
      <w:r w:rsidR="00782AD9" w:rsidRPr="00C57AFC">
        <w:rPr>
          <w:rFonts w:asciiTheme="minorHAnsi" w:eastAsia="Times New Roman" w:hAnsiTheme="minorHAnsi" w:cstheme="minorHAnsi"/>
          <w:color w:val="auto"/>
          <w:sz w:val="22"/>
          <w:szCs w:val="22"/>
          <w:lang w:eastAsia="it-IT"/>
        </w:rPr>
        <w:t>ono</w:t>
      </w:r>
      <w:r w:rsidRPr="00C57AFC">
        <w:rPr>
          <w:rFonts w:asciiTheme="minorHAnsi" w:eastAsia="Times New Roman" w:hAnsiTheme="minorHAnsi" w:cstheme="minorHAnsi"/>
          <w:color w:val="auto"/>
          <w:sz w:val="22"/>
          <w:szCs w:val="22"/>
          <w:lang w:eastAsia="it-IT"/>
        </w:rPr>
        <w:t xml:space="preserve"> pubblicate sul sito di ISMOKA</w:t>
      </w:r>
      <w:r w:rsidR="00782AD9" w:rsidRPr="00C57AFC">
        <w:rPr>
          <w:rFonts w:asciiTheme="minorHAnsi" w:eastAsia="Times New Roman" w:hAnsiTheme="minorHAnsi" w:cstheme="minorHAnsi"/>
          <w:color w:val="auto"/>
          <w:sz w:val="22"/>
          <w:szCs w:val="22"/>
          <w:lang w:eastAsia="it-IT"/>
        </w:rPr>
        <w:t xml:space="preserve">. </w:t>
      </w:r>
    </w:p>
    <w:p w14:paraId="242E84D2" w14:textId="77777777" w:rsidR="00245600" w:rsidRPr="00C57AFC" w:rsidRDefault="00245600" w:rsidP="0073427B">
      <w:pPr>
        <w:pStyle w:val="Default"/>
        <w:ind w:left="426"/>
        <w:jc w:val="both"/>
        <w:rPr>
          <w:rFonts w:asciiTheme="minorHAnsi" w:eastAsia="Times New Roman" w:hAnsiTheme="minorHAnsi" w:cstheme="minorHAnsi"/>
          <w:color w:val="auto"/>
          <w:sz w:val="22"/>
          <w:szCs w:val="22"/>
          <w:lang w:eastAsia="it-IT"/>
        </w:rPr>
      </w:pPr>
    </w:p>
    <w:p w14:paraId="6B78349C" w14:textId="528A716F" w:rsidR="0034455F" w:rsidRPr="00C57AFC" w:rsidRDefault="0034455F" w:rsidP="0073427B">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Il Learning Agreement deve essere comunque approvato dal referente Erasmus o da altro docente autorizzato ad approvare il programma di mobilità e a garantire il riconoscimento delle attività formative per conto del Corso di Studio di appartenenza; tale referente può essere nominato per il singolo CdS, per un intero Dipartimento o per l’area disciplinare.</w:t>
      </w:r>
    </w:p>
    <w:p w14:paraId="7D873FC7" w14:textId="77777777" w:rsidR="0034455F" w:rsidRPr="00C57AFC" w:rsidRDefault="0034455F" w:rsidP="00AA02F4">
      <w:pPr>
        <w:pStyle w:val="Default"/>
        <w:jc w:val="both"/>
        <w:rPr>
          <w:rFonts w:asciiTheme="minorHAnsi" w:eastAsia="Times New Roman" w:hAnsiTheme="minorHAnsi" w:cstheme="minorHAnsi"/>
          <w:color w:val="auto"/>
          <w:sz w:val="22"/>
          <w:szCs w:val="22"/>
          <w:lang w:eastAsia="it-IT"/>
        </w:rPr>
      </w:pPr>
    </w:p>
    <w:p w14:paraId="48A69FEA" w14:textId="77777777" w:rsidR="0034455F" w:rsidRPr="00C57AFC" w:rsidRDefault="0034455F" w:rsidP="00FE7822">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Il Learning Agreement concordato deve comprendere l’elenco dei corsi, dei relativi esami, delle altre attività o il progetto di tirocinio che il soggetto beneficiario di mobilità intende svolgere presso l’Università o l’impresa ospitante.</w:t>
      </w:r>
    </w:p>
    <w:p w14:paraId="3B51C021" w14:textId="77777777" w:rsidR="0034455F" w:rsidRPr="00C57AFC" w:rsidRDefault="0034455F" w:rsidP="00AA02F4">
      <w:pPr>
        <w:pStyle w:val="Default"/>
        <w:jc w:val="both"/>
        <w:rPr>
          <w:rFonts w:asciiTheme="minorHAnsi" w:eastAsia="Times New Roman" w:hAnsiTheme="minorHAnsi" w:cstheme="minorHAnsi"/>
          <w:color w:val="auto"/>
          <w:sz w:val="22"/>
          <w:szCs w:val="22"/>
          <w:lang w:eastAsia="it-IT"/>
        </w:rPr>
      </w:pPr>
    </w:p>
    <w:p w14:paraId="4A448FF3" w14:textId="362131EE" w:rsidR="00AA02F4" w:rsidRPr="002D7A41" w:rsidRDefault="00AA02F4" w:rsidP="00FE7822">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 xml:space="preserve">Il Learning Agreement, </w:t>
      </w:r>
      <w:r w:rsidR="0034455F" w:rsidRPr="00C57AFC">
        <w:rPr>
          <w:rFonts w:asciiTheme="minorHAnsi" w:eastAsia="Times New Roman" w:hAnsiTheme="minorHAnsi" w:cstheme="minorHAnsi"/>
          <w:color w:val="auto"/>
          <w:sz w:val="22"/>
          <w:szCs w:val="22"/>
          <w:lang w:eastAsia="it-IT"/>
        </w:rPr>
        <w:t xml:space="preserve">completo di tutte le firme </w:t>
      </w:r>
      <w:r w:rsidR="00FC62EF" w:rsidRPr="00C57AFC">
        <w:rPr>
          <w:rFonts w:asciiTheme="minorHAnsi" w:eastAsia="Times New Roman" w:hAnsiTheme="minorHAnsi" w:cstheme="minorHAnsi"/>
          <w:color w:val="auto"/>
          <w:sz w:val="22"/>
          <w:szCs w:val="22"/>
          <w:lang w:eastAsia="it-IT"/>
        </w:rPr>
        <w:t>digitali necessarie</w:t>
      </w:r>
      <w:r w:rsidRPr="00C57AFC">
        <w:rPr>
          <w:rFonts w:asciiTheme="minorHAnsi" w:eastAsia="Times New Roman" w:hAnsiTheme="minorHAnsi" w:cstheme="minorHAnsi"/>
          <w:color w:val="auto"/>
          <w:sz w:val="22"/>
          <w:szCs w:val="22"/>
          <w:lang w:eastAsia="it-IT"/>
        </w:rPr>
        <w:t xml:space="preserve">, </w:t>
      </w:r>
      <w:r w:rsidR="0034455F" w:rsidRPr="00C57AFC">
        <w:rPr>
          <w:rFonts w:asciiTheme="minorHAnsi" w:eastAsia="Times New Roman" w:hAnsiTheme="minorHAnsi" w:cstheme="minorHAnsi"/>
          <w:color w:val="auto"/>
          <w:sz w:val="22"/>
          <w:szCs w:val="22"/>
          <w:lang w:eastAsia="it-IT"/>
        </w:rPr>
        <w:t xml:space="preserve">deve </w:t>
      </w:r>
      <w:r w:rsidRPr="00C57AFC">
        <w:rPr>
          <w:rFonts w:asciiTheme="minorHAnsi" w:eastAsia="Times New Roman" w:hAnsiTheme="minorHAnsi" w:cstheme="minorHAnsi"/>
          <w:color w:val="auto"/>
          <w:sz w:val="22"/>
          <w:szCs w:val="22"/>
          <w:lang w:eastAsia="it-IT"/>
        </w:rPr>
        <w:t xml:space="preserve">essere </w:t>
      </w:r>
      <w:r w:rsidR="0034455F" w:rsidRPr="00C57AFC">
        <w:rPr>
          <w:rFonts w:asciiTheme="minorHAnsi" w:eastAsia="Times New Roman" w:hAnsiTheme="minorHAnsi" w:cstheme="minorHAnsi"/>
          <w:color w:val="auto"/>
          <w:sz w:val="22"/>
          <w:szCs w:val="22"/>
          <w:lang w:eastAsia="it-IT"/>
        </w:rPr>
        <w:t>inviato</w:t>
      </w:r>
      <w:r w:rsidR="009F27D7" w:rsidRPr="00C57AFC">
        <w:rPr>
          <w:rFonts w:asciiTheme="minorHAnsi" w:eastAsia="Times New Roman" w:hAnsiTheme="minorHAnsi" w:cstheme="minorHAnsi"/>
          <w:color w:val="auto"/>
          <w:sz w:val="22"/>
          <w:szCs w:val="22"/>
          <w:lang w:eastAsia="it-IT"/>
        </w:rPr>
        <w:t xml:space="preserve"> </w:t>
      </w:r>
      <w:r w:rsidR="0034455F" w:rsidRPr="00C57AFC">
        <w:rPr>
          <w:rFonts w:asciiTheme="minorHAnsi" w:eastAsia="Times New Roman" w:hAnsiTheme="minorHAnsi" w:cstheme="minorHAnsi"/>
          <w:color w:val="auto"/>
          <w:sz w:val="22"/>
          <w:szCs w:val="22"/>
          <w:lang w:eastAsia="it-IT"/>
        </w:rPr>
        <w:t xml:space="preserve">sotto forma </w:t>
      </w:r>
      <w:r w:rsidR="0034455F" w:rsidRPr="00147BE9">
        <w:rPr>
          <w:rFonts w:asciiTheme="minorHAnsi" w:eastAsia="Times New Roman" w:hAnsiTheme="minorHAnsi" w:cstheme="minorHAnsi"/>
          <w:color w:val="auto"/>
          <w:sz w:val="22"/>
          <w:szCs w:val="22"/>
          <w:lang w:eastAsia="it-IT"/>
        </w:rPr>
        <w:t xml:space="preserve">di allegato </w:t>
      </w:r>
      <w:r w:rsidR="009F27D7" w:rsidRPr="00147BE9">
        <w:rPr>
          <w:rFonts w:asciiTheme="minorHAnsi" w:eastAsia="Times New Roman" w:hAnsiTheme="minorHAnsi" w:cstheme="minorHAnsi"/>
          <w:color w:val="auto"/>
          <w:sz w:val="22"/>
          <w:szCs w:val="22"/>
          <w:lang w:eastAsia="it-IT"/>
        </w:rPr>
        <w:t xml:space="preserve">pdf </w:t>
      </w:r>
      <w:r w:rsidR="0034455F" w:rsidRPr="00147BE9">
        <w:rPr>
          <w:rFonts w:asciiTheme="minorHAnsi" w:eastAsia="Times New Roman" w:hAnsiTheme="minorHAnsi" w:cstheme="minorHAnsi"/>
          <w:color w:val="auto"/>
          <w:sz w:val="22"/>
          <w:szCs w:val="22"/>
          <w:lang w:eastAsia="it-IT"/>
        </w:rPr>
        <w:t xml:space="preserve">ad un messaggio di posta elettronica, </w:t>
      </w:r>
      <w:r w:rsidR="0034455F" w:rsidRPr="00147BE9">
        <w:rPr>
          <w:rFonts w:asciiTheme="minorHAnsi" w:eastAsia="Times New Roman" w:hAnsiTheme="minorHAnsi" w:cstheme="minorHAnsi"/>
          <w:b/>
          <w:bCs/>
          <w:color w:val="auto"/>
          <w:sz w:val="22"/>
          <w:szCs w:val="22"/>
          <w:lang w:eastAsia="it-IT"/>
        </w:rPr>
        <w:t>a</w:t>
      </w:r>
      <w:r w:rsidR="009F27D7" w:rsidRPr="00147BE9">
        <w:rPr>
          <w:rFonts w:asciiTheme="minorHAnsi" w:eastAsia="Times New Roman" w:hAnsiTheme="minorHAnsi" w:cstheme="minorHAnsi"/>
          <w:b/>
          <w:bCs/>
          <w:color w:val="auto"/>
          <w:sz w:val="22"/>
          <w:szCs w:val="22"/>
          <w:lang w:eastAsia="it-IT"/>
        </w:rPr>
        <w:t>ll’indirizzo e-mail dello sportello di facoltà</w:t>
      </w:r>
      <w:r w:rsidR="009F27D7" w:rsidRPr="00147BE9">
        <w:rPr>
          <w:rFonts w:asciiTheme="minorHAnsi" w:eastAsia="Times New Roman" w:hAnsiTheme="minorHAnsi" w:cstheme="minorHAnsi"/>
          <w:color w:val="auto"/>
          <w:sz w:val="22"/>
          <w:szCs w:val="22"/>
          <w:lang w:eastAsia="it-IT"/>
        </w:rPr>
        <w:t xml:space="preserve"> </w:t>
      </w:r>
      <w:r w:rsidR="0034455F" w:rsidRPr="00147BE9">
        <w:rPr>
          <w:rFonts w:asciiTheme="minorHAnsi" w:eastAsia="Times New Roman" w:hAnsiTheme="minorHAnsi" w:cstheme="minorHAnsi"/>
          <w:color w:val="auto"/>
          <w:sz w:val="22"/>
          <w:szCs w:val="22"/>
          <w:lang w:eastAsia="it-IT"/>
        </w:rPr>
        <w:t xml:space="preserve">entro </w:t>
      </w:r>
      <w:r w:rsidR="00FE7822" w:rsidRPr="00147BE9">
        <w:rPr>
          <w:rFonts w:asciiTheme="minorHAnsi" w:eastAsia="Times New Roman" w:hAnsiTheme="minorHAnsi" w:cstheme="minorHAnsi"/>
          <w:color w:val="auto"/>
          <w:sz w:val="22"/>
          <w:szCs w:val="22"/>
          <w:lang w:eastAsia="it-IT"/>
        </w:rPr>
        <w:t xml:space="preserve">il </w:t>
      </w:r>
      <w:r w:rsidR="00F8190E">
        <w:rPr>
          <w:rFonts w:asciiTheme="minorHAnsi" w:eastAsia="Times New Roman" w:hAnsiTheme="minorHAnsi" w:cstheme="minorHAnsi"/>
          <w:b/>
          <w:bCs/>
          <w:color w:val="auto"/>
          <w:sz w:val="22"/>
          <w:szCs w:val="22"/>
          <w:lang w:eastAsia="it-IT"/>
        </w:rPr>
        <w:t>30</w:t>
      </w:r>
      <w:r w:rsidR="00147BE9" w:rsidRPr="00147BE9">
        <w:rPr>
          <w:rFonts w:asciiTheme="minorHAnsi" w:eastAsia="Times New Roman" w:hAnsiTheme="minorHAnsi" w:cstheme="minorHAnsi"/>
          <w:b/>
          <w:bCs/>
          <w:color w:val="auto"/>
          <w:sz w:val="22"/>
          <w:szCs w:val="22"/>
          <w:lang w:eastAsia="it-IT"/>
        </w:rPr>
        <w:t>/07</w:t>
      </w:r>
      <w:r w:rsidR="00FE7822" w:rsidRPr="00147BE9">
        <w:rPr>
          <w:rFonts w:asciiTheme="minorHAnsi" w:eastAsia="Times New Roman" w:hAnsiTheme="minorHAnsi" w:cstheme="minorHAnsi"/>
          <w:b/>
          <w:bCs/>
          <w:color w:val="auto"/>
          <w:sz w:val="22"/>
          <w:szCs w:val="22"/>
          <w:lang w:eastAsia="it-IT"/>
        </w:rPr>
        <w:t>/</w:t>
      </w:r>
      <w:r w:rsidR="00FA3CA1" w:rsidRPr="00147BE9">
        <w:rPr>
          <w:rFonts w:asciiTheme="minorHAnsi" w:eastAsia="Times New Roman" w:hAnsiTheme="minorHAnsi" w:cstheme="minorHAnsi"/>
          <w:b/>
          <w:bCs/>
          <w:color w:val="auto"/>
          <w:sz w:val="22"/>
          <w:szCs w:val="22"/>
          <w:lang w:eastAsia="it-IT"/>
        </w:rPr>
        <w:t>2025</w:t>
      </w:r>
      <w:r w:rsidR="00A46081" w:rsidRPr="00147BE9">
        <w:rPr>
          <w:rFonts w:asciiTheme="minorHAnsi" w:eastAsia="Times New Roman" w:hAnsiTheme="minorHAnsi" w:cstheme="minorHAnsi"/>
          <w:color w:val="auto"/>
          <w:sz w:val="22"/>
          <w:szCs w:val="22"/>
          <w:lang w:eastAsia="it-IT"/>
        </w:rPr>
        <w:t xml:space="preserve"> per coloro che partono al primo semestre ed entro il </w:t>
      </w:r>
      <w:r w:rsidR="00FE7822" w:rsidRPr="00147BE9">
        <w:rPr>
          <w:rFonts w:asciiTheme="minorHAnsi" w:eastAsia="Times New Roman" w:hAnsiTheme="minorHAnsi" w:cstheme="minorHAnsi"/>
          <w:b/>
          <w:bCs/>
          <w:color w:val="auto"/>
          <w:sz w:val="22"/>
          <w:szCs w:val="22"/>
          <w:lang w:eastAsia="it-IT"/>
        </w:rPr>
        <w:t>15/10/</w:t>
      </w:r>
      <w:r w:rsidR="00FA3CA1" w:rsidRPr="00147BE9">
        <w:rPr>
          <w:rFonts w:asciiTheme="minorHAnsi" w:eastAsia="Times New Roman" w:hAnsiTheme="minorHAnsi" w:cstheme="minorHAnsi"/>
          <w:b/>
          <w:bCs/>
          <w:color w:val="auto"/>
          <w:sz w:val="22"/>
          <w:szCs w:val="22"/>
          <w:lang w:eastAsia="it-IT"/>
        </w:rPr>
        <w:t>2025</w:t>
      </w:r>
      <w:r w:rsidR="002D7A41" w:rsidRPr="00147BE9">
        <w:rPr>
          <w:rFonts w:asciiTheme="minorHAnsi" w:eastAsia="Times New Roman" w:hAnsiTheme="minorHAnsi" w:cstheme="minorHAnsi"/>
          <w:b/>
          <w:bCs/>
          <w:color w:val="auto"/>
          <w:sz w:val="22"/>
          <w:szCs w:val="22"/>
          <w:lang w:eastAsia="it-IT"/>
        </w:rPr>
        <w:t xml:space="preserve"> </w:t>
      </w:r>
      <w:r w:rsidR="002D7A41" w:rsidRPr="00147BE9">
        <w:rPr>
          <w:rFonts w:asciiTheme="minorHAnsi" w:eastAsia="Times New Roman" w:hAnsiTheme="minorHAnsi" w:cstheme="minorHAnsi"/>
          <w:color w:val="auto"/>
          <w:sz w:val="22"/>
          <w:szCs w:val="22"/>
          <w:lang w:eastAsia="it-IT"/>
        </w:rPr>
        <w:t>per coloro che partono al secondo semestre</w:t>
      </w:r>
      <w:r w:rsidR="00782AD9" w:rsidRPr="00147BE9">
        <w:rPr>
          <w:rFonts w:asciiTheme="minorHAnsi" w:eastAsia="Times New Roman" w:hAnsiTheme="minorHAnsi" w:cstheme="minorHAnsi"/>
          <w:color w:val="auto"/>
          <w:sz w:val="22"/>
          <w:szCs w:val="22"/>
          <w:lang w:eastAsia="it-IT"/>
        </w:rPr>
        <w:t>.</w:t>
      </w:r>
      <w:r w:rsidR="00782AD9" w:rsidRPr="002D7A41">
        <w:rPr>
          <w:rFonts w:asciiTheme="minorHAnsi" w:eastAsia="Times New Roman" w:hAnsiTheme="minorHAnsi" w:cstheme="minorHAnsi"/>
          <w:color w:val="auto"/>
          <w:sz w:val="22"/>
          <w:szCs w:val="22"/>
          <w:lang w:eastAsia="it-IT"/>
        </w:rPr>
        <w:t xml:space="preserve"> </w:t>
      </w:r>
    </w:p>
    <w:p w14:paraId="43532E93" w14:textId="77777777" w:rsidR="0034455F" w:rsidRPr="00C57AFC" w:rsidRDefault="0034455F" w:rsidP="00FE7822">
      <w:pPr>
        <w:pStyle w:val="Default"/>
        <w:ind w:left="426"/>
        <w:jc w:val="both"/>
        <w:rPr>
          <w:rFonts w:asciiTheme="minorHAnsi" w:eastAsia="Times New Roman" w:hAnsiTheme="minorHAnsi" w:cstheme="minorHAnsi"/>
          <w:color w:val="auto"/>
          <w:sz w:val="22"/>
          <w:szCs w:val="22"/>
          <w:lang w:eastAsia="it-IT"/>
        </w:rPr>
      </w:pPr>
    </w:p>
    <w:p w14:paraId="692E9A50" w14:textId="4375A241" w:rsidR="00EE7848" w:rsidRPr="00C57AFC" w:rsidRDefault="0034455F" w:rsidP="00FE7822">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Qualora se ne presenti la necessità, il Learning Agreement</w:t>
      </w:r>
      <w:r w:rsidR="00EE7848" w:rsidRPr="00C57AFC">
        <w:rPr>
          <w:rFonts w:asciiTheme="minorHAnsi" w:eastAsia="Times New Roman" w:hAnsiTheme="minorHAnsi" w:cstheme="minorHAnsi"/>
          <w:color w:val="auto"/>
          <w:sz w:val="22"/>
          <w:szCs w:val="22"/>
          <w:lang w:eastAsia="it-IT"/>
        </w:rPr>
        <w:t xml:space="preserve"> può essere modificato dallo studente, nell’apposita sezione “During the Mobility”, dopo il suo arrivo presso l’Istituzione ospitante, </w:t>
      </w:r>
      <w:r w:rsidR="005A0F2F" w:rsidRPr="00C57AFC">
        <w:rPr>
          <w:rFonts w:asciiTheme="minorHAnsi" w:eastAsia="Times New Roman" w:hAnsiTheme="minorHAnsi" w:cstheme="minorHAnsi"/>
          <w:color w:val="auto"/>
          <w:sz w:val="22"/>
          <w:szCs w:val="22"/>
          <w:lang w:eastAsia="it-IT"/>
        </w:rPr>
        <w:t>purché</w:t>
      </w:r>
      <w:r w:rsidR="00EE7848" w:rsidRPr="00C57AFC">
        <w:rPr>
          <w:rFonts w:asciiTheme="minorHAnsi" w:eastAsia="Times New Roman" w:hAnsiTheme="minorHAnsi" w:cstheme="minorHAnsi"/>
          <w:color w:val="auto"/>
          <w:sz w:val="22"/>
          <w:szCs w:val="22"/>
          <w:lang w:eastAsia="it-IT"/>
        </w:rPr>
        <w:t xml:space="preserve"> le modifiche siano formalmente approvate da entrambe le Istituzioni. </w:t>
      </w:r>
    </w:p>
    <w:p w14:paraId="6191781F" w14:textId="77777777" w:rsidR="00EE7848" w:rsidRPr="00C57AFC" w:rsidRDefault="00EE7848" w:rsidP="00FE7822">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Durante il periodo di studio o di tirocinio, lo studente è tenuto a svolgere le attività formative previste nel Learning Agreement. Nessuna attività didattica svolta all’estero potrà essere riconosciuta se non inserita nel Learning Agreement, così come approvato prima della partenza o a seguito delle modifiche concordate.</w:t>
      </w:r>
    </w:p>
    <w:p w14:paraId="24BA3872" w14:textId="77777777" w:rsidR="00EE7848" w:rsidRPr="00C57AFC" w:rsidRDefault="00EE7848" w:rsidP="00FE7822">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Agli studenti che svolgono un periodo di studio all’estero, secondo le procedure definite sopra, potrà essere concesso, previa esplicita delibera del Consiglio di Corso, l’esonero da eventuali vincoli di propedeuticità. Viene generalmente garantito l’esonero dalla frequenza, anche obbligatoria, delle attività formative previste nello stesso periodo presso l’Università di appartenenza.</w:t>
      </w:r>
    </w:p>
    <w:p w14:paraId="17143892" w14:textId="77777777" w:rsidR="00F62BAB" w:rsidRPr="00C57AFC" w:rsidRDefault="00F62BAB" w:rsidP="00FE7822">
      <w:pPr>
        <w:pStyle w:val="Default"/>
        <w:ind w:left="426"/>
        <w:jc w:val="both"/>
        <w:rPr>
          <w:rFonts w:asciiTheme="minorHAnsi" w:eastAsia="Times New Roman" w:hAnsiTheme="minorHAnsi" w:cstheme="minorHAnsi"/>
          <w:color w:val="auto"/>
          <w:sz w:val="22"/>
          <w:szCs w:val="22"/>
          <w:lang w:eastAsia="it-IT"/>
        </w:rPr>
      </w:pPr>
    </w:p>
    <w:p w14:paraId="7DCAF3A1" w14:textId="53AA1EA9" w:rsidR="00EE7848" w:rsidRPr="00C57AFC" w:rsidRDefault="004B726B" w:rsidP="00FE7822">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b/>
          <w:color w:val="auto"/>
          <w:sz w:val="22"/>
          <w:szCs w:val="22"/>
          <w:lang w:eastAsia="it-IT"/>
        </w:rPr>
        <w:t xml:space="preserve">L’approvazione del Learning agreement sul tool informatico </w:t>
      </w:r>
      <w:r w:rsidR="005A0F2F" w:rsidRPr="00C57AFC">
        <w:rPr>
          <w:rFonts w:asciiTheme="minorHAnsi" w:eastAsia="Times New Roman" w:hAnsiTheme="minorHAnsi" w:cstheme="minorHAnsi"/>
          <w:b/>
          <w:color w:val="auto"/>
          <w:sz w:val="22"/>
          <w:szCs w:val="22"/>
          <w:lang w:eastAsia="it-IT"/>
        </w:rPr>
        <w:t xml:space="preserve">OLA </w:t>
      </w:r>
      <w:r w:rsidR="005A0F2F" w:rsidRPr="00C57AFC">
        <w:rPr>
          <w:rFonts w:asciiTheme="minorHAnsi" w:eastAsia="Times New Roman" w:hAnsiTheme="minorHAnsi" w:cstheme="minorHAnsi"/>
          <w:color w:val="auto"/>
          <w:sz w:val="22"/>
          <w:szCs w:val="22"/>
          <w:lang w:eastAsia="it-IT"/>
        </w:rPr>
        <w:t>consente</w:t>
      </w:r>
      <w:r w:rsidRPr="00C57AFC">
        <w:rPr>
          <w:rFonts w:asciiTheme="minorHAnsi" w:eastAsia="Times New Roman" w:hAnsiTheme="minorHAnsi" w:cstheme="minorHAnsi"/>
          <w:color w:val="auto"/>
          <w:sz w:val="22"/>
          <w:szCs w:val="22"/>
          <w:lang w:eastAsia="it-IT"/>
        </w:rPr>
        <w:t xml:space="preserve"> la sua gestione d</w:t>
      </w:r>
      <w:r w:rsidR="00537AA3" w:rsidRPr="00C57AFC">
        <w:rPr>
          <w:rFonts w:asciiTheme="minorHAnsi" w:eastAsia="Times New Roman" w:hAnsiTheme="minorHAnsi" w:cstheme="minorHAnsi"/>
          <w:color w:val="auto"/>
          <w:sz w:val="22"/>
          <w:szCs w:val="22"/>
          <w:lang w:eastAsia="it-IT"/>
        </w:rPr>
        <w:t>igitale in quanto UNICA aderisce al programma EWP (</w:t>
      </w:r>
      <w:r w:rsidR="00B33562" w:rsidRPr="00C57AFC">
        <w:rPr>
          <w:rFonts w:asciiTheme="minorHAnsi" w:eastAsia="Times New Roman" w:hAnsiTheme="minorHAnsi" w:cstheme="minorHAnsi"/>
          <w:b/>
          <w:bCs/>
          <w:color w:val="auto"/>
          <w:sz w:val="22"/>
          <w:szCs w:val="22"/>
          <w:lang w:eastAsia="it-IT"/>
        </w:rPr>
        <w:t>E</w:t>
      </w:r>
      <w:r w:rsidR="00537AA3" w:rsidRPr="00C57AFC">
        <w:rPr>
          <w:rFonts w:asciiTheme="minorHAnsi" w:eastAsia="Times New Roman" w:hAnsiTheme="minorHAnsi" w:cstheme="minorHAnsi"/>
          <w:b/>
          <w:bCs/>
          <w:color w:val="auto"/>
          <w:sz w:val="22"/>
          <w:szCs w:val="22"/>
          <w:lang w:eastAsia="it-IT"/>
        </w:rPr>
        <w:t xml:space="preserve">rasmus </w:t>
      </w:r>
      <w:r w:rsidR="00B33562" w:rsidRPr="00C57AFC">
        <w:rPr>
          <w:rFonts w:asciiTheme="minorHAnsi" w:eastAsia="Times New Roman" w:hAnsiTheme="minorHAnsi" w:cstheme="minorHAnsi"/>
          <w:b/>
          <w:bCs/>
          <w:color w:val="auto"/>
          <w:sz w:val="22"/>
          <w:szCs w:val="22"/>
          <w:lang w:eastAsia="it-IT"/>
        </w:rPr>
        <w:t>W</w:t>
      </w:r>
      <w:r w:rsidR="00537AA3" w:rsidRPr="00C57AFC">
        <w:rPr>
          <w:rFonts w:asciiTheme="minorHAnsi" w:eastAsia="Times New Roman" w:hAnsiTheme="minorHAnsi" w:cstheme="minorHAnsi"/>
          <w:b/>
          <w:bCs/>
          <w:color w:val="auto"/>
          <w:sz w:val="22"/>
          <w:szCs w:val="22"/>
          <w:lang w:eastAsia="it-IT"/>
        </w:rPr>
        <w:t xml:space="preserve">ithout </w:t>
      </w:r>
      <w:r w:rsidR="00B33562" w:rsidRPr="00C57AFC">
        <w:rPr>
          <w:rFonts w:asciiTheme="minorHAnsi" w:eastAsia="Times New Roman" w:hAnsiTheme="minorHAnsi" w:cstheme="minorHAnsi"/>
          <w:b/>
          <w:bCs/>
          <w:color w:val="auto"/>
          <w:sz w:val="22"/>
          <w:szCs w:val="22"/>
          <w:lang w:eastAsia="it-IT"/>
        </w:rPr>
        <w:t>P</w:t>
      </w:r>
      <w:r w:rsidR="00537AA3" w:rsidRPr="00C57AFC">
        <w:rPr>
          <w:rFonts w:asciiTheme="minorHAnsi" w:eastAsia="Times New Roman" w:hAnsiTheme="minorHAnsi" w:cstheme="minorHAnsi"/>
          <w:b/>
          <w:bCs/>
          <w:color w:val="auto"/>
          <w:sz w:val="22"/>
          <w:szCs w:val="22"/>
          <w:lang w:eastAsia="it-IT"/>
        </w:rPr>
        <w:t>aper</w:t>
      </w:r>
      <w:r w:rsidR="00537AA3" w:rsidRPr="00C57AFC">
        <w:rPr>
          <w:rFonts w:asciiTheme="minorHAnsi" w:eastAsia="Times New Roman" w:hAnsiTheme="minorHAnsi" w:cstheme="minorHAnsi"/>
          <w:color w:val="auto"/>
          <w:sz w:val="22"/>
          <w:szCs w:val="22"/>
          <w:lang w:eastAsia="it-IT"/>
        </w:rPr>
        <w:t xml:space="preserve">) che prevede l’utilizzo in via esclusiva del learning agreement su EWP </w:t>
      </w:r>
    </w:p>
    <w:p w14:paraId="2E0B9D63" w14:textId="77777777" w:rsidR="0060482B" w:rsidRPr="00C57AFC" w:rsidRDefault="0060482B" w:rsidP="00FE7822">
      <w:pPr>
        <w:pStyle w:val="Default"/>
        <w:ind w:left="426"/>
        <w:jc w:val="both"/>
        <w:rPr>
          <w:rFonts w:asciiTheme="minorHAnsi" w:eastAsia="Times New Roman" w:hAnsiTheme="minorHAnsi" w:cstheme="minorHAnsi"/>
          <w:color w:val="auto"/>
          <w:sz w:val="22"/>
          <w:szCs w:val="22"/>
          <w:lang w:eastAsia="it-IT"/>
        </w:rPr>
      </w:pPr>
    </w:p>
    <w:p w14:paraId="38B7F938" w14:textId="5D132FEC" w:rsidR="00100E73" w:rsidRDefault="008A166A" w:rsidP="00FE7822">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Entro un mese dall’arrivo dello studente presso l’Università ospitante, il Learning Agreement potrà essere modificato</w:t>
      </w:r>
      <w:r w:rsidR="00537AA3" w:rsidRPr="00C57AFC">
        <w:rPr>
          <w:rFonts w:asciiTheme="minorHAnsi" w:hAnsiTheme="minorHAnsi" w:cstheme="minorHAnsi"/>
          <w:sz w:val="22"/>
          <w:szCs w:val="22"/>
        </w:rPr>
        <w:t xml:space="preserve"> sempre sul tool </w:t>
      </w:r>
      <w:r w:rsidR="00FC62EF" w:rsidRPr="00C57AFC">
        <w:rPr>
          <w:rFonts w:asciiTheme="minorHAnsi" w:hAnsiTheme="minorHAnsi" w:cstheme="minorHAnsi"/>
          <w:sz w:val="22"/>
          <w:szCs w:val="22"/>
        </w:rPr>
        <w:t xml:space="preserve">OLA </w:t>
      </w:r>
      <w:r w:rsidR="00537AA3" w:rsidRPr="00C57AFC">
        <w:rPr>
          <w:rFonts w:asciiTheme="minorHAnsi" w:hAnsiTheme="minorHAnsi" w:cstheme="minorHAnsi"/>
          <w:sz w:val="22"/>
          <w:szCs w:val="22"/>
        </w:rPr>
        <w:t>EWP</w:t>
      </w:r>
      <w:r w:rsidRPr="00C57AFC">
        <w:rPr>
          <w:rFonts w:asciiTheme="minorHAnsi" w:eastAsia="Times New Roman" w:hAnsiTheme="minorHAnsi" w:cstheme="minorHAnsi"/>
          <w:color w:val="auto"/>
          <w:sz w:val="22"/>
          <w:szCs w:val="22"/>
          <w:lang w:eastAsia="it-IT"/>
        </w:rPr>
        <w:t xml:space="preserve">, ma gli eventuali cambiamenti dovranno essere </w:t>
      </w:r>
      <w:r w:rsidRPr="00C57AFC">
        <w:rPr>
          <w:rFonts w:asciiTheme="minorHAnsi" w:eastAsia="Times New Roman" w:hAnsiTheme="minorHAnsi" w:cstheme="minorHAnsi"/>
          <w:color w:val="auto"/>
          <w:sz w:val="22"/>
          <w:szCs w:val="22"/>
          <w:lang w:eastAsia="it-IT"/>
        </w:rPr>
        <w:lastRenderedPageBreak/>
        <w:t>comunicati</w:t>
      </w:r>
      <w:r w:rsidR="006E19E4" w:rsidRPr="00C57AFC">
        <w:rPr>
          <w:rFonts w:asciiTheme="minorHAnsi" w:eastAsia="Times New Roman" w:hAnsiTheme="minorHAnsi" w:cstheme="minorHAnsi"/>
          <w:color w:val="auto"/>
          <w:sz w:val="22"/>
          <w:szCs w:val="22"/>
          <w:lang w:eastAsia="it-IT"/>
        </w:rPr>
        <w:t xml:space="preserve"> e approvati dal </w:t>
      </w:r>
      <w:r w:rsidRPr="00C57AFC">
        <w:rPr>
          <w:rFonts w:asciiTheme="minorHAnsi" w:eastAsia="Times New Roman" w:hAnsiTheme="minorHAnsi" w:cstheme="minorHAnsi"/>
          <w:color w:val="auto"/>
          <w:sz w:val="22"/>
          <w:szCs w:val="22"/>
          <w:lang w:eastAsia="it-IT"/>
        </w:rPr>
        <w:t>referente Erasmus del Corso di Studio</w:t>
      </w:r>
      <w:r w:rsidRPr="00C57AFC">
        <w:rPr>
          <w:rFonts w:asciiTheme="minorHAnsi" w:eastAsia="Times New Roman" w:hAnsiTheme="minorHAnsi" w:cstheme="minorHAnsi"/>
          <w:b/>
          <w:color w:val="auto"/>
          <w:sz w:val="22"/>
          <w:szCs w:val="22"/>
          <w:lang w:eastAsia="it-IT"/>
        </w:rPr>
        <w:t xml:space="preserve"> attraverso </w:t>
      </w:r>
      <w:r w:rsidR="006E19E4" w:rsidRPr="00C57AFC">
        <w:rPr>
          <w:rFonts w:asciiTheme="minorHAnsi" w:eastAsia="Times New Roman" w:hAnsiTheme="minorHAnsi" w:cstheme="minorHAnsi"/>
          <w:b/>
          <w:color w:val="auto"/>
          <w:sz w:val="22"/>
          <w:szCs w:val="22"/>
          <w:lang w:eastAsia="it-IT"/>
        </w:rPr>
        <w:t xml:space="preserve">lo scambio digitale su EWP </w:t>
      </w:r>
      <w:r w:rsidRPr="00C57AFC">
        <w:rPr>
          <w:rFonts w:asciiTheme="minorHAnsi" w:eastAsia="Times New Roman" w:hAnsiTheme="minorHAnsi" w:cstheme="minorHAnsi"/>
          <w:b/>
          <w:color w:val="auto"/>
          <w:sz w:val="22"/>
          <w:szCs w:val="22"/>
          <w:lang w:eastAsia="it-IT"/>
        </w:rPr>
        <w:t>di entrambe le sedi (UNICA e SEDE ESTERA</w:t>
      </w:r>
      <w:r w:rsidR="006E19E4" w:rsidRPr="00C57AFC">
        <w:rPr>
          <w:rFonts w:asciiTheme="minorHAnsi" w:eastAsia="Times New Roman" w:hAnsiTheme="minorHAnsi" w:cstheme="minorHAnsi"/>
          <w:b/>
          <w:color w:val="auto"/>
          <w:sz w:val="22"/>
          <w:szCs w:val="22"/>
          <w:lang w:eastAsia="it-IT"/>
        </w:rPr>
        <w:t>)</w:t>
      </w:r>
      <w:r w:rsidR="00100E73" w:rsidRPr="00C57AFC">
        <w:rPr>
          <w:rFonts w:asciiTheme="minorHAnsi" w:eastAsia="Times New Roman" w:hAnsiTheme="minorHAnsi" w:cstheme="minorHAnsi"/>
          <w:color w:val="auto"/>
          <w:sz w:val="22"/>
          <w:szCs w:val="22"/>
          <w:lang w:eastAsia="it-IT"/>
        </w:rPr>
        <w:t xml:space="preserve"> </w:t>
      </w:r>
    </w:p>
    <w:p w14:paraId="4422633A" w14:textId="76457086" w:rsidR="002D7A41" w:rsidRDefault="002D7A41" w:rsidP="00FE7822">
      <w:pPr>
        <w:pStyle w:val="Default"/>
        <w:ind w:left="426"/>
        <w:jc w:val="both"/>
        <w:rPr>
          <w:rFonts w:asciiTheme="minorHAnsi" w:eastAsia="Times New Roman" w:hAnsiTheme="minorHAnsi" w:cstheme="minorHAnsi"/>
          <w:color w:val="auto"/>
          <w:sz w:val="22"/>
          <w:szCs w:val="22"/>
          <w:lang w:eastAsia="it-IT"/>
        </w:rPr>
      </w:pPr>
    </w:p>
    <w:p w14:paraId="60FAB751" w14:textId="2E4E7001" w:rsidR="002D7A41" w:rsidRPr="00C57AFC" w:rsidRDefault="002D7A41" w:rsidP="00FE7822">
      <w:pPr>
        <w:pStyle w:val="Default"/>
        <w:ind w:left="426"/>
        <w:jc w:val="both"/>
        <w:rPr>
          <w:rFonts w:asciiTheme="minorHAnsi" w:eastAsia="Times New Roman" w:hAnsiTheme="minorHAnsi" w:cstheme="minorHAnsi"/>
          <w:color w:val="auto"/>
          <w:sz w:val="22"/>
          <w:szCs w:val="22"/>
          <w:lang w:eastAsia="it-IT"/>
        </w:rPr>
      </w:pPr>
      <w:r w:rsidRPr="00C23B95">
        <w:rPr>
          <w:rFonts w:asciiTheme="minorHAnsi" w:eastAsia="Times New Roman" w:hAnsiTheme="minorHAnsi" w:cstheme="minorHAnsi"/>
          <w:b/>
          <w:bCs/>
          <w:color w:val="FF0000"/>
          <w:sz w:val="22"/>
          <w:szCs w:val="22"/>
          <w:u w:val="single"/>
          <w:lang w:eastAsia="it-IT"/>
        </w:rPr>
        <w:t>NB:</w:t>
      </w:r>
      <w:r w:rsidRPr="00C23B95">
        <w:rPr>
          <w:rFonts w:asciiTheme="minorHAnsi" w:eastAsia="Times New Roman" w:hAnsiTheme="minorHAnsi" w:cstheme="minorHAnsi"/>
          <w:color w:val="FF0000"/>
          <w:sz w:val="22"/>
          <w:szCs w:val="22"/>
          <w:lang w:eastAsia="it-IT"/>
        </w:rPr>
        <w:t xml:space="preserve"> </w:t>
      </w:r>
      <w:r>
        <w:rPr>
          <w:rFonts w:asciiTheme="minorHAnsi" w:eastAsia="Times New Roman" w:hAnsiTheme="minorHAnsi" w:cstheme="minorHAnsi"/>
          <w:color w:val="auto"/>
          <w:sz w:val="22"/>
          <w:szCs w:val="22"/>
          <w:lang w:eastAsia="it-IT"/>
        </w:rPr>
        <w:t xml:space="preserve">Qualora la sede di destinazione non fosse presente sulla piattaforma OLA lo studente potrà procedere con la compilazione del learning </w:t>
      </w:r>
      <w:r w:rsidR="00C23B95">
        <w:rPr>
          <w:rFonts w:asciiTheme="minorHAnsi" w:eastAsia="Times New Roman" w:hAnsiTheme="minorHAnsi" w:cstheme="minorHAnsi"/>
          <w:color w:val="auto"/>
          <w:sz w:val="22"/>
          <w:szCs w:val="22"/>
          <w:lang w:eastAsia="it-IT"/>
        </w:rPr>
        <w:t>cosiddetto</w:t>
      </w:r>
      <w:r>
        <w:rPr>
          <w:rFonts w:asciiTheme="minorHAnsi" w:eastAsia="Times New Roman" w:hAnsiTheme="minorHAnsi" w:cstheme="minorHAnsi"/>
          <w:color w:val="auto"/>
          <w:sz w:val="22"/>
          <w:szCs w:val="22"/>
          <w:lang w:eastAsia="it-IT"/>
        </w:rPr>
        <w:t xml:space="preserve"> “cartaceo” il cui form sarà pubblicato tra la modulistica.</w:t>
      </w:r>
    </w:p>
    <w:p w14:paraId="1C03D762" w14:textId="01C68A65" w:rsidR="00EE7848" w:rsidRPr="00C57AFC" w:rsidRDefault="008A166A" w:rsidP="00FE7822">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 xml:space="preserve"> </w:t>
      </w:r>
    </w:p>
    <w:p w14:paraId="5A6A965A" w14:textId="77777777" w:rsidR="00AA02F4" w:rsidRPr="00C57AFC" w:rsidRDefault="00AA02F4" w:rsidP="00FE7822">
      <w:pPr>
        <w:pStyle w:val="Default"/>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color w:val="auto"/>
          <w:sz w:val="22"/>
          <w:szCs w:val="22"/>
          <w:lang w:eastAsia="it-IT"/>
        </w:rPr>
        <w:t>È fatto obbligo agli studenti selezionati di impegnarsi a portare a termine il programma di studio concordato nel Learning Agreement.</w:t>
      </w:r>
    </w:p>
    <w:p w14:paraId="687ABF37" w14:textId="76A1801D" w:rsidR="00576950" w:rsidRPr="00C57AFC" w:rsidRDefault="00AA02F4" w:rsidP="00FE7822">
      <w:pPr>
        <w:pStyle w:val="Default"/>
        <w:ind w:left="426"/>
        <w:jc w:val="both"/>
        <w:rPr>
          <w:rFonts w:asciiTheme="minorHAnsi" w:hAnsiTheme="minorHAnsi" w:cstheme="minorHAnsi"/>
          <w:sz w:val="22"/>
          <w:szCs w:val="22"/>
        </w:rPr>
      </w:pPr>
      <w:r w:rsidRPr="00147BE9">
        <w:rPr>
          <w:rFonts w:asciiTheme="minorHAnsi" w:eastAsia="Times New Roman" w:hAnsiTheme="minorHAnsi" w:cstheme="minorHAnsi"/>
          <w:b/>
          <w:bCs/>
          <w:color w:val="auto"/>
          <w:sz w:val="22"/>
          <w:szCs w:val="22"/>
          <w:lang w:eastAsia="it-IT"/>
        </w:rPr>
        <w:t>Lo studente in mobilità dovrà conseguire</w:t>
      </w:r>
      <w:r w:rsidR="00147BE9" w:rsidRPr="00147BE9">
        <w:rPr>
          <w:rFonts w:asciiTheme="minorHAnsi" w:eastAsia="Times New Roman" w:hAnsiTheme="minorHAnsi" w:cstheme="minorHAnsi"/>
          <w:b/>
          <w:bCs/>
          <w:color w:val="auto"/>
          <w:sz w:val="22"/>
          <w:szCs w:val="22"/>
          <w:lang w:eastAsia="it-IT"/>
        </w:rPr>
        <w:t xml:space="preserve"> inserire nel Learning Agreement un numero di crediti </w:t>
      </w:r>
      <w:r w:rsidR="00147BE9">
        <w:rPr>
          <w:rFonts w:asciiTheme="minorHAnsi" w:eastAsia="Times New Roman" w:hAnsiTheme="minorHAnsi" w:cstheme="minorHAnsi"/>
          <w:b/>
          <w:bCs/>
          <w:color w:val="auto"/>
          <w:sz w:val="22"/>
          <w:szCs w:val="22"/>
          <w:lang w:eastAsia="it-IT"/>
        </w:rPr>
        <w:t xml:space="preserve">ECTS </w:t>
      </w:r>
      <w:r w:rsidR="00147BE9" w:rsidRPr="00147BE9">
        <w:rPr>
          <w:rFonts w:asciiTheme="minorHAnsi" w:eastAsia="Times New Roman" w:hAnsiTheme="minorHAnsi" w:cstheme="minorHAnsi"/>
          <w:b/>
          <w:bCs/>
          <w:color w:val="auto"/>
          <w:sz w:val="22"/>
          <w:szCs w:val="22"/>
          <w:lang w:eastAsia="it-IT"/>
        </w:rPr>
        <w:t>non inferiore a 18 e conseguire all’estero</w:t>
      </w:r>
      <w:r w:rsidRPr="00147BE9">
        <w:rPr>
          <w:rFonts w:asciiTheme="minorHAnsi" w:eastAsia="Times New Roman" w:hAnsiTheme="minorHAnsi" w:cstheme="minorHAnsi"/>
          <w:b/>
          <w:bCs/>
          <w:color w:val="auto"/>
          <w:sz w:val="22"/>
          <w:szCs w:val="22"/>
          <w:lang w:eastAsia="it-IT"/>
        </w:rPr>
        <w:t xml:space="preserve"> almeno 15 crediti ECTS per semestre</w:t>
      </w:r>
      <w:r w:rsidRPr="00C57AFC">
        <w:rPr>
          <w:rFonts w:asciiTheme="minorHAnsi" w:eastAsia="Times New Roman" w:hAnsiTheme="minorHAnsi" w:cstheme="minorHAnsi"/>
          <w:b/>
          <w:color w:val="auto"/>
          <w:sz w:val="22"/>
          <w:szCs w:val="22"/>
          <w:lang w:eastAsia="it-IT"/>
        </w:rPr>
        <w:t>.</w:t>
      </w:r>
      <w:r w:rsidRPr="00C57AFC">
        <w:rPr>
          <w:rFonts w:asciiTheme="minorHAnsi" w:eastAsia="Times New Roman" w:hAnsiTheme="minorHAnsi" w:cstheme="minorHAnsi"/>
          <w:color w:val="auto"/>
          <w:sz w:val="22"/>
          <w:szCs w:val="22"/>
          <w:lang w:eastAsia="it-IT"/>
        </w:rPr>
        <w:t xml:space="preserve"> Fanno eccezione le mobilità finalizzate alla preparazione della tesi di laurea</w:t>
      </w:r>
      <w:r w:rsidR="00576950" w:rsidRPr="00C57AFC">
        <w:rPr>
          <w:rFonts w:asciiTheme="minorHAnsi" w:hAnsiTheme="minorHAnsi" w:cstheme="minorHAnsi"/>
          <w:sz w:val="22"/>
          <w:szCs w:val="22"/>
        </w:rPr>
        <w:t xml:space="preserve"> Magistrale.</w:t>
      </w:r>
    </w:p>
    <w:p w14:paraId="78905326" w14:textId="77777777" w:rsidR="006C6BDD" w:rsidRPr="00C57AFC" w:rsidRDefault="006C6BDD" w:rsidP="00FE7822">
      <w:pPr>
        <w:pStyle w:val="Default"/>
        <w:ind w:left="426"/>
        <w:jc w:val="both"/>
        <w:rPr>
          <w:rFonts w:asciiTheme="minorHAnsi" w:eastAsia="Times New Roman" w:hAnsiTheme="minorHAnsi" w:cstheme="minorHAnsi"/>
          <w:color w:val="auto"/>
          <w:sz w:val="22"/>
          <w:szCs w:val="22"/>
          <w:lang w:eastAsia="it-IT"/>
        </w:rPr>
      </w:pPr>
    </w:p>
    <w:p w14:paraId="53D2D3B0" w14:textId="6E8A2822" w:rsidR="00AA02F4" w:rsidRPr="00C57AFC" w:rsidRDefault="00AA02F4" w:rsidP="00FE7822">
      <w:pPr>
        <w:pStyle w:val="Default"/>
        <w:ind w:left="426"/>
        <w:jc w:val="both"/>
        <w:rPr>
          <w:rFonts w:asciiTheme="minorHAnsi" w:eastAsia="Times New Roman" w:hAnsiTheme="minorHAnsi" w:cstheme="minorHAnsi"/>
          <w:b/>
          <w:color w:val="auto"/>
          <w:sz w:val="22"/>
          <w:szCs w:val="22"/>
          <w:lang w:eastAsia="it-IT"/>
        </w:rPr>
      </w:pPr>
      <w:r w:rsidRPr="00C57AFC">
        <w:rPr>
          <w:rFonts w:asciiTheme="minorHAnsi" w:eastAsia="Times New Roman" w:hAnsiTheme="minorHAnsi" w:cstheme="minorHAnsi"/>
          <w:b/>
          <w:color w:val="auto"/>
          <w:sz w:val="22"/>
          <w:szCs w:val="22"/>
          <w:lang w:eastAsia="it-IT"/>
        </w:rPr>
        <w:t xml:space="preserve">Il mancato raggiungimento da parte del beneficiario dei crediti previsti comporterà la richiesta di </w:t>
      </w:r>
      <w:r w:rsidRPr="00147BE9">
        <w:rPr>
          <w:rFonts w:asciiTheme="minorHAnsi" w:eastAsia="Times New Roman" w:hAnsiTheme="minorHAnsi" w:cstheme="minorHAnsi"/>
          <w:b/>
          <w:color w:val="auto"/>
          <w:sz w:val="22"/>
          <w:szCs w:val="22"/>
          <w:lang w:eastAsia="it-IT"/>
        </w:rPr>
        <w:t>rimborso parziale o totale del contributo individual</w:t>
      </w:r>
      <w:r w:rsidR="00100E73" w:rsidRPr="00147BE9">
        <w:rPr>
          <w:rFonts w:asciiTheme="minorHAnsi" w:eastAsia="Times New Roman" w:hAnsiTheme="minorHAnsi" w:cstheme="minorHAnsi"/>
          <w:b/>
          <w:color w:val="auto"/>
          <w:sz w:val="22"/>
          <w:szCs w:val="22"/>
          <w:lang w:eastAsia="it-IT"/>
        </w:rPr>
        <w:t>e</w:t>
      </w:r>
      <w:r w:rsidR="00FA3CA1" w:rsidRPr="00147BE9">
        <w:rPr>
          <w:rFonts w:asciiTheme="minorHAnsi" w:eastAsia="Times New Roman" w:hAnsiTheme="minorHAnsi" w:cstheme="minorHAnsi"/>
          <w:b/>
          <w:color w:val="auto"/>
          <w:sz w:val="22"/>
          <w:szCs w:val="22"/>
          <w:lang w:eastAsia="it-IT"/>
        </w:rPr>
        <w:t>, ai sensi dell’art.</w:t>
      </w:r>
      <w:r w:rsidR="0089224B" w:rsidRPr="00147BE9">
        <w:rPr>
          <w:rFonts w:asciiTheme="minorHAnsi" w:eastAsia="Times New Roman" w:hAnsiTheme="minorHAnsi" w:cstheme="minorHAnsi"/>
          <w:b/>
          <w:color w:val="auto"/>
          <w:sz w:val="22"/>
          <w:szCs w:val="22"/>
          <w:lang w:eastAsia="it-IT"/>
        </w:rPr>
        <w:t xml:space="preserve"> 18 dell’Avviso di selezione, di cui al D.R. rep. n. </w:t>
      </w:r>
      <w:r w:rsidR="008B28E1" w:rsidRPr="00147BE9">
        <w:rPr>
          <w:rFonts w:asciiTheme="minorHAnsi" w:eastAsia="Times New Roman" w:hAnsiTheme="minorHAnsi" w:cstheme="minorHAnsi"/>
          <w:b/>
          <w:color w:val="auto"/>
          <w:sz w:val="22"/>
          <w:szCs w:val="22"/>
          <w:lang w:eastAsia="it-IT"/>
        </w:rPr>
        <w:t>143/2025 del 06/02/2025</w:t>
      </w:r>
      <w:r w:rsidR="00100E73" w:rsidRPr="00147BE9">
        <w:rPr>
          <w:rFonts w:asciiTheme="minorHAnsi" w:eastAsia="Times New Roman" w:hAnsiTheme="minorHAnsi" w:cstheme="minorHAnsi"/>
          <w:b/>
          <w:color w:val="auto"/>
          <w:sz w:val="22"/>
          <w:szCs w:val="22"/>
          <w:lang w:eastAsia="it-IT"/>
        </w:rPr>
        <w:t>.</w:t>
      </w:r>
    </w:p>
    <w:p w14:paraId="5A0FDC94" w14:textId="5DCD583F" w:rsidR="00AA02F4" w:rsidRPr="00C57AFC" w:rsidRDefault="00AA02F4" w:rsidP="00FE7822">
      <w:pPr>
        <w:pStyle w:val="Default"/>
        <w:ind w:left="426"/>
        <w:jc w:val="both"/>
        <w:rPr>
          <w:rFonts w:asciiTheme="minorHAnsi" w:eastAsia="Times New Roman" w:hAnsiTheme="minorHAnsi" w:cstheme="minorHAnsi"/>
          <w:color w:val="auto"/>
          <w:sz w:val="22"/>
          <w:szCs w:val="22"/>
          <w:lang w:eastAsia="it-IT"/>
        </w:rPr>
      </w:pPr>
    </w:p>
    <w:p w14:paraId="2D8E0B35" w14:textId="29BF3F95" w:rsidR="00AA02F4" w:rsidRPr="00C57AFC" w:rsidRDefault="00C23B95" w:rsidP="00FE7822">
      <w:pPr>
        <w:tabs>
          <w:tab w:val="clear" w:pos="9000"/>
          <w:tab w:val="left" w:pos="9072"/>
        </w:tabs>
        <w:autoSpaceDE w:val="0"/>
        <w:autoSpaceDN w:val="0"/>
        <w:adjustRightInd w:val="0"/>
        <w:ind w:left="426"/>
        <w:rPr>
          <w:rFonts w:asciiTheme="minorHAnsi" w:hAnsiTheme="minorHAnsi" w:cstheme="minorHAnsi"/>
          <w:b/>
          <w:color w:val="auto"/>
          <w:sz w:val="22"/>
          <w:szCs w:val="22"/>
        </w:rPr>
      </w:pPr>
      <w:r w:rsidRPr="00C57AFC">
        <w:rPr>
          <w:rFonts w:asciiTheme="minorHAnsi" w:hAnsiTheme="minorHAnsi" w:cstheme="minorHAnsi"/>
          <w:b/>
          <w:noProof/>
          <w:sz w:val="22"/>
          <w:szCs w:val="22"/>
        </w:rPr>
        <w:drawing>
          <wp:anchor distT="0" distB="0" distL="114300" distR="114300" simplePos="0" relativeHeight="251664384" behindDoc="0" locked="0" layoutInCell="1" allowOverlap="1" wp14:anchorId="58E03032" wp14:editId="09B24599">
            <wp:simplePos x="0" y="0"/>
            <wp:positionH relativeFrom="margin">
              <wp:align>left</wp:align>
            </wp:positionH>
            <wp:positionV relativeFrom="paragraph">
              <wp:posOffset>8255</wp:posOffset>
            </wp:positionV>
            <wp:extent cx="549910" cy="440690"/>
            <wp:effectExtent l="0" t="0" r="2540" b="0"/>
            <wp:wrapSquare wrapText="bothSides"/>
            <wp:docPr id="7" name="Immagine 7"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9910" cy="440690"/>
                    </a:xfrm>
                    <a:prstGeom prst="rect">
                      <a:avLst/>
                    </a:prstGeom>
                    <a:noFill/>
                    <a:ln>
                      <a:noFill/>
                    </a:ln>
                  </pic:spPr>
                </pic:pic>
              </a:graphicData>
            </a:graphic>
          </wp:anchor>
        </w:drawing>
      </w:r>
      <w:r w:rsidR="00AA02F4" w:rsidRPr="00C57AFC">
        <w:rPr>
          <w:rFonts w:asciiTheme="minorHAnsi" w:hAnsiTheme="minorHAnsi" w:cstheme="minorHAnsi"/>
          <w:b/>
          <w:color w:val="auto"/>
          <w:sz w:val="22"/>
          <w:szCs w:val="22"/>
        </w:rPr>
        <w:t>Attenzione: il Learning Agreement non sostituisce il piano di studio individuale</w:t>
      </w:r>
      <w:r w:rsidR="00AA02F4" w:rsidRPr="00C57AFC">
        <w:rPr>
          <w:rFonts w:asciiTheme="minorHAnsi" w:hAnsiTheme="minorHAnsi" w:cstheme="minorHAnsi"/>
          <w:b/>
          <w:sz w:val="22"/>
          <w:szCs w:val="22"/>
        </w:rPr>
        <w:t xml:space="preserve"> di UNICA</w:t>
      </w:r>
      <w:r w:rsidR="00AA02F4" w:rsidRPr="00C57AFC">
        <w:rPr>
          <w:rFonts w:asciiTheme="minorHAnsi" w:hAnsiTheme="minorHAnsi" w:cstheme="minorHAnsi"/>
          <w:b/>
          <w:color w:val="auto"/>
          <w:sz w:val="22"/>
          <w:szCs w:val="22"/>
        </w:rPr>
        <w:t xml:space="preserve"> che deve essere regolarmente presentato secondo le scadenze fissate dal proprio Corso di Studi.</w:t>
      </w:r>
    </w:p>
    <w:p w14:paraId="55ABB0F5" w14:textId="31FD2498" w:rsidR="00576950" w:rsidRPr="00C57AFC" w:rsidRDefault="00576950" w:rsidP="00FE7822">
      <w:pPr>
        <w:pStyle w:val="Titolo1"/>
        <w:tabs>
          <w:tab w:val="clear" w:pos="9000"/>
          <w:tab w:val="left" w:pos="9072"/>
        </w:tabs>
        <w:ind w:left="426"/>
        <w:rPr>
          <w:rFonts w:asciiTheme="minorHAnsi" w:hAnsiTheme="minorHAnsi" w:cstheme="minorHAnsi"/>
          <w:sz w:val="22"/>
          <w:szCs w:val="22"/>
        </w:rPr>
      </w:pPr>
      <w:bookmarkStart w:id="15" w:name="_Toc45033520"/>
      <w:r w:rsidRPr="00C57AFC">
        <w:rPr>
          <w:rFonts w:asciiTheme="minorHAnsi" w:hAnsiTheme="minorHAnsi" w:cstheme="minorHAnsi"/>
          <w:sz w:val="22"/>
          <w:szCs w:val="22"/>
        </w:rPr>
        <w:t xml:space="preserve">Interruzione/ rinuncia al soggiorno/mancanza di crediti </w:t>
      </w:r>
    </w:p>
    <w:p w14:paraId="36B08F28" w14:textId="77777777" w:rsidR="00576950" w:rsidRPr="00C57AFC" w:rsidRDefault="00576950" w:rsidP="00FE7822">
      <w:pPr>
        <w:pStyle w:val="Titolo1"/>
        <w:tabs>
          <w:tab w:val="clear" w:pos="9000"/>
          <w:tab w:val="left" w:pos="9072"/>
        </w:tabs>
        <w:ind w:left="426"/>
        <w:rPr>
          <w:rFonts w:asciiTheme="minorHAnsi" w:eastAsia="Times New Roman" w:hAnsiTheme="minorHAnsi" w:cstheme="minorHAnsi"/>
          <w:bCs/>
          <w:color w:val="auto"/>
          <w:sz w:val="22"/>
          <w:szCs w:val="22"/>
        </w:rPr>
      </w:pPr>
      <w:r w:rsidRPr="00C57AFC">
        <w:rPr>
          <w:rFonts w:asciiTheme="minorHAnsi" w:eastAsia="Times New Roman" w:hAnsiTheme="minorHAnsi" w:cstheme="minorHAnsi"/>
          <w:bCs/>
          <w:color w:val="auto"/>
          <w:sz w:val="22"/>
          <w:szCs w:val="22"/>
        </w:rPr>
        <w:t>La mobilità Erasmus+ per studio può essere revocata, parzialmente o per intero, dall'Università per gravi motivi o per inadempienze dello studente.  </w:t>
      </w:r>
    </w:p>
    <w:p w14:paraId="2E70B771" w14:textId="77777777" w:rsidR="00576950" w:rsidRPr="00C57AFC" w:rsidRDefault="00576950" w:rsidP="00FE7822">
      <w:pPr>
        <w:pStyle w:val="Titolo1"/>
        <w:tabs>
          <w:tab w:val="clear" w:pos="9000"/>
          <w:tab w:val="left" w:pos="9072"/>
        </w:tabs>
        <w:ind w:left="426"/>
        <w:rPr>
          <w:rFonts w:asciiTheme="minorHAnsi" w:eastAsia="Times New Roman" w:hAnsiTheme="minorHAnsi" w:cstheme="minorHAnsi"/>
          <w:bCs/>
          <w:color w:val="auto"/>
          <w:sz w:val="22"/>
          <w:szCs w:val="22"/>
        </w:rPr>
      </w:pPr>
      <w:r w:rsidRPr="00C57AFC">
        <w:rPr>
          <w:rFonts w:asciiTheme="minorHAnsi" w:eastAsia="Times New Roman" w:hAnsiTheme="minorHAnsi" w:cstheme="minorHAnsi"/>
          <w:bCs/>
          <w:color w:val="auto"/>
          <w:sz w:val="22"/>
          <w:szCs w:val="22"/>
        </w:rPr>
        <w:t>Gli studenti che rinunciano al soggiorno all’estero, prima della partenza o entro i primi due mesi dalla partenza, dovranno rimborsare, entro 30 giorni dalla comunicazione della rinuncia, l'importo totale del contributo già erogato.</w:t>
      </w:r>
    </w:p>
    <w:p w14:paraId="353A2F96" w14:textId="77777777" w:rsidR="00576950" w:rsidRPr="00C57AFC" w:rsidRDefault="00576950" w:rsidP="00FE7822">
      <w:pPr>
        <w:pStyle w:val="Titolo1"/>
        <w:tabs>
          <w:tab w:val="clear" w:pos="9000"/>
          <w:tab w:val="left" w:pos="9072"/>
        </w:tabs>
        <w:ind w:left="426"/>
        <w:rPr>
          <w:rFonts w:asciiTheme="minorHAnsi" w:eastAsia="Times New Roman" w:hAnsiTheme="minorHAnsi" w:cstheme="minorHAnsi"/>
          <w:bCs/>
          <w:color w:val="auto"/>
          <w:sz w:val="22"/>
          <w:szCs w:val="22"/>
        </w:rPr>
      </w:pPr>
      <w:r w:rsidRPr="00C57AFC">
        <w:rPr>
          <w:rFonts w:asciiTheme="minorHAnsi" w:eastAsia="Times New Roman" w:hAnsiTheme="minorHAnsi" w:cstheme="minorHAnsi"/>
          <w:bCs/>
          <w:color w:val="auto"/>
          <w:sz w:val="22"/>
          <w:szCs w:val="22"/>
        </w:rPr>
        <w:t>Gli studenti che interrompono l’esperienza all’estero, dopo due mesi di permanenza, dovranno rimborsare, entro 30 giorni dalla comunicazione dell’interruzione, l’importo del contributo già erogato limitatamente ai giorni di mobilità non effettuati, salvo il caso in cui non abbiano potuto portare a termine il periodo di mobilità per causa di forza maggiore.</w:t>
      </w:r>
    </w:p>
    <w:p w14:paraId="1440568D" w14:textId="77777777" w:rsidR="00576950" w:rsidRPr="00C57AFC" w:rsidRDefault="00576950" w:rsidP="00FE7822">
      <w:pPr>
        <w:pStyle w:val="Titolo1"/>
        <w:tabs>
          <w:tab w:val="clear" w:pos="9000"/>
          <w:tab w:val="left" w:pos="9072"/>
        </w:tabs>
        <w:ind w:left="426"/>
        <w:rPr>
          <w:rFonts w:asciiTheme="minorHAnsi" w:eastAsia="Times New Roman" w:hAnsiTheme="minorHAnsi" w:cstheme="minorHAnsi"/>
          <w:bCs/>
          <w:color w:val="auto"/>
          <w:sz w:val="22"/>
          <w:szCs w:val="22"/>
        </w:rPr>
      </w:pPr>
      <w:r w:rsidRPr="00C57AFC">
        <w:rPr>
          <w:rFonts w:asciiTheme="minorHAnsi" w:eastAsia="Times New Roman" w:hAnsiTheme="minorHAnsi" w:cstheme="minorHAnsi"/>
          <w:bCs/>
          <w:color w:val="auto"/>
          <w:sz w:val="22"/>
          <w:szCs w:val="22"/>
        </w:rPr>
        <w:t>Gli studenti che non acquisiscono crediti o che non ottengono il riconoscimento perché non hanno rispettato il learning agreement o che rifiutano il riconoscimento delle attività sostenute, dovranno restituire l'intero ammontare dei finanziamenti ricevuti.</w:t>
      </w:r>
    </w:p>
    <w:p w14:paraId="03451686" w14:textId="77777777" w:rsidR="00576950" w:rsidRPr="00C57AFC" w:rsidRDefault="00576950" w:rsidP="00FE7822">
      <w:pPr>
        <w:pStyle w:val="Titolo1"/>
        <w:tabs>
          <w:tab w:val="clear" w:pos="9000"/>
          <w:tab w:val="left" w:pos="9072"/>
        </w:tabs>
        <w:ind w:left="426"/>
        <w:rPr>
          <w:rFonts w:asciiTheme="minorHAnsi" w:eastAsia="Times New Roman" w:hAnsiTheme="minorHAnsi" w:cstheme="minorHAnsi"/>
          <w:b/>
          <w:color w:val="auto"/>
          <w:sz w:val="22"/>
          <w:szCs w:val="22"/>
          <w:u w:val="single"/>
        </w:rPr>
      </w:pPr>
      <w:r w:rsidRPr="00C57AFC">
        <w:rPr>
          <w:rFonts w:asciiTheme="minorHAnsi" w:eastAsia="Times New Roman" w:hAnsiTheme="minorHAnsi" w:cstheme="minorHAnsi"/>
          <w:b/>
          <w:color w:val="auto"/>
          <w:sz w:val="22"/>
          <w:szCs w:val="22"/>
          <w:u w:val="single"/>
        </w:rPr>
        <w:t>La mancata restituzione delle somme già corrisposte, derivanti da interruzione, rinuncia o mancato completamento delle attività di studio, come descritto nel presente articolo, entro il suddetto termine di scadenza o un ulteriore temine, concordato con gli uffici preposti, potrebbe comportare il blocco della carriera universitaria e la conseguente l’impossibilità di sostenere l’esame finale.  </w:t>
      </w:r>
    </w:p>
    <w:p w14:paraId="3BEBC580" w14:textId="797CD715" w:rsidR="00AA02F4" w:rsidRPr="0073427B" w:rsidRDefault="00100E73" w:rsidP="00FE7822">
      <w:pPr>
        <w:pStyle w:val="Titolo1"/>
        <w:tabs>
          <w:tab w:val="clear" w:pos="9000"/>
          <w:tab w:val="left" w:pos="9072"/>
        </w:tabs>
        <w:ind w:left="426"/>
        <w:rPr>
          <w:rFonts w:asciiTheme="minorHAnsi" w:hAnsiTheme="minorHAnsi" w:cstheme="minorHAnsi"/>
          <w:b/>
          <w:bCs/>
          <w:sz w:val="22"/>
          <w:szCs w:val="22"/>
        </w:rPr>
      </w:pPr>
      <w:r w:rsidRPr="0073427B">
        <w:rPr>
          <w:rFonts w:asciiTheme="minorHAnsi" w:hAnsiTheme="minorHAnsi" w:cstheme="minorHAnsi"/>
          <w:b/>
          <w:bCs/>
          <w:sz w:val="22"/>
          <w:szCs w:val="22"/>
        </w:rPr>
        <w:t xml:space="preserve">14. </w:t>
      </w:r>
      <w:r w:rsidR="00AA02F4" w:rsidRPr="0073427B">
        <w:rPr>
          <w:rFonts w:asciiTheme="minorHAnsi" w:hAnsiTheme="minorHAnsi" w:cstheme="minorHAnsi"/>
          <w:b/>
          <w:bCs/>
          <w:sz w:val="22"/>
          <w:szCs w:val="22"/>
        </w:rPr>
        <w:t xml:space="preserve">ADEMPIMENTI </w:t>
      </w:r>
      <w:r w:rsidRPr="0073427B">
        <w:rPr>
          <w:rFonts w:asciiTheme="minorHAnsi" w:hAnsiTheme="minorHAnsi" w:cstheme="minorHAnsi"/>
          <w:b/>
          <w:bCs/>
          <w:sz w:val="22"/>
          <w:szCs w:val="22"/>
        </w:rPr>
        <w:t>PRIMA DELLA PARTENZA</w:t>
      </w:r>
      <w:bookmarkEnd w:id="15"/>
    </w:p>
    <w:p w14:paraId="5F048E79" w14:textId="77777777" w:rsidR="00AA02F4" w:rsidRPr="00C57AFC" w:rsidRDefault="00AA02F4" w:rsidP="00FE7822">
      <w:pPr>
        <w:pStyle w:val="Corpodeltesto21"/>
        <w:tabs>
          <w:tab w:val="left" w:pos="9072"/>
        </w:tabs>
        <w:ind w:left="426"/>
        <w:jc w:val="left"/>
        <w:rPr>
          <w:rFonts w:asciiTheme="minorHAnsi" w:hAnsiTheme="minorHAnsi" w:cstheme="minorHAnsi"/>
          <w:b/>
          <w:color w:val="FF0000"/>
          <w:sz w:val="22"/>
          <w:szCs w:val="22"/>
          <w:u w:val="single"/>
        </w:rPr>
      </w:pPr>
    </w:p>
    <w:p w14:paraId="4CDAA307" w14:textId="2488B1FE" w:rsidR="00AA02F4" w:rsidRPr="00C57AFC" w:rsidRDefault="00782AD9" w:rsidP="00FE7822">
      <w:pPr>
        <w:tabs>
          <w:tab w:val="left" w:pos="9072"/>
        </w:tabs>
        <w:ind w:left="426"/>
        <w:rPr>
          <w:rFonts w:asciiTheme="minorHAnsi" w:hAnsiTheme="minorHAnsi" w:cstheme="minorHAnsi"/>
          <w:sz w:val="22"/>
          <w:szCs w:val="22"/>
        </w:rPr>
      </w:pPr>
      <w:r w:rsidRPr="00C57AFC">
        <w:rPr>
          <w:rFonts w:asciiTheme="minorHAnsi" w:hAnsiTheme="minorHAnsi" w:cstheme="minorHAnsi"/>
          <w:sz w:val="22"/>
          <w:szCs w:val="22"/>
        </w:rPr>
        <w:t>INVIARE ALLO</w:t>
      </w:r>
      <w:r w:rsidR="00702CD9" w:rsidRPr="00C57AFC">
        <w:rPr>
          <w:rFonts w:asciiTheme="minorHAnsi" w:hAnsiTheme="minorHAnsi" w:cstheme="minorHAnsi"/>
          <w:sz w:val="22"/>
          <w:szCs w:val="22"/>
        </w:rPr>
        <w:t xml:space="preserve"> </w:t>
      </w:r>
      <w:r w:rsidR="00875B71" w:rsidRPr="00C57AFC">
        <w:rPr>
          <w:rFonts w:asciiTheme="minorHAnsi" w:hAnsiTheme="minorHAnsi" w:cstheme="minorHAnsi"/>
          <w:sz w:val="22"/>
          <w:szCs w:val="22"/>
        </w:rPr>
        <w:t>SPORTELLO ERASMUS DELLA FACOLT</w:t>
      </w:r>
      <w:r w:rsidR="00C23B95">
        <w:rPr>
          <w:rFonts w:asciiTheme="minorHAnsi" w:hAnsiTheme="minorHAnsi" w:cstheme="minorHAnsi"/>
          <w:sz w:val="22"/>
          <w:szCs w:val="22"/>
        </w:rPr>
        <w:t>À</w:t>
      </w:r>
      <w:r w:rsidR="00875B71" w:rsidRPr="00C57AFC">
        <w:rPr>
          <w:rFonts w:asciiTheme="minorHAnsi" w:hAnsiTheme="minorHAnsi" w:cstheme="minorHAnsi"/>
          <w:sz w:val="22"/>
          <w:szCs w:val="22"/>
        </w:rPr>
        <w:t xml:space="preserve"> DI </w:t>
      </w:r>
      <w:r w:rsidR="00875B71" w:rsidRPr="00147BE9">
        <w:rPr>
          <w:rFonts w:asciiTheme="minorHAnsi" w:hAnsiTheme="minorHAnsi" w:cstheme="minorHAnsi"/>
          <w:sz w:val="22"/>
          <w:szCs w:val="22"/>
        </w:rPr>
        <w:t>APPARTENENZA</w:t>
      </w:r>
      <w:r w:rsidR="003F1F7A" w:rsidRPr="00147BE9">
        <w:rPr>
          <w:rFonts w:asciiTheme="minorHAnsi" w:hAnsiTheme="minorHAnsi" w:cstheme="minorHAnsi"/>
          <w:sz w:val="22"/>
          <w:szCs w:val="22"/>
        </w:rPr>
        <w:t xml:space="preserve"> entro il </w:t>
      </w:r>
      <w:r w:rsidR="00F8190E">
        <w:rPr>
          <w:rFonts w:asciiTheme="minorHAnsi" w:hAnsiTheme="minorHAnsi" w:cstheme="minorHAnsi"/>
          <w:b/>
          <w:bCs/>
          <w:color w:val="FF0000"/>
          <w:sz w:val="22"/>
          <w:szCs w:val="22"/>
        </w:rPr>
        <w:t>30</w:t>
      </w:r>
      <w:r w:rsidR="00147BE9" w:rsidRPr="00147BE9">
        <w:rPr>
          <w:rFonts w:asciiTheme="minorHAnsi" w:hAnsiTheme="minorHAnsi" w:cstheme="minorHAnsi"/>
          <w:b/>
          <w:bCs/>
          <w:color w:val="FF0000"/>
          <w:sz w:val="22"/>
          <w:szCs w:val="22"/>
        </w:rPr>
        <w:t>/07</w:t>
      </w:r>
      <w:r w:rsidR="00FE7822" w:rsidRPr="00147BE9">
        <w:rPr>
          <w:rFonts w:asciiTheme="minorHAnsi" w:hAnsiTheme="minorHAnsi" w:cstheme="minorHAnsi"/>
          <w:b/>
          <w:bCs/>
          <w:color w:val="FF0000"/>
          <w:sz w:val="22"/>
          <w:szCs w:val="22"/>
        </w:rPr>
        <w:t>/</w:t>
      </w:r>
      <w:r w:rsidR="008B28E1" w:rsidRPr="00147BE9">
        <w:rPr>
          <w:rFonts w:asciiTheme="minorHAnsi" w:hAnsiTheme="minorHAnsi" w:cstheme="minorHAnsi"/>
          <w:b/>
          <w:bCs/>
          <w:color w:val="FF0000"/>
          <w:sz w:val="22"/>
          <w:szCs w:val="22"/>
        </w:rPr>
        <w:t>2025</w:t>
      </w:r>
      <w:r w:rsidR="00A46081" w:rsidRPr="00147BE9">
        <w:rPr>
          <w:rFonts w:asciiTheme="minorHAnsi" w:hAnsiTheme="minorHAnsi" w:cstheme="minorHAnsi"/>
          <w:b/>
          <w:bCs/>
          <w:color w:val="FF0000"/>
          <w:sz w:val="22"/>
          <w:szCs w:val="22"/>
        </w:rPr>
        <w:t xml:space="preserve"> per coloro che partono al primo semestre ed entro il </w:t>
      </w:r>
      <w:r w:rsidR="00FE7822" w:rsidRPr="00147BE9">
        <w:rPr>
          <w:rFonts w:asciiTheme="minorHAnsi" w:hAnsiTheme="minorHAnsi" w:cstheme="minorHAnsi"/>
          <w:b/>
          <w:bCs/>
          <w:color w:val="FF0000"/>
          <w:sz w:val="22"/>
          <w:szCs w:val="22"/>
        </w:rPr>
        <w:t>15/10/</w:t>
      </w:r>
      <w:r w:rsidR="008B28E1" w:rsidRPr="00147BE9">
        <w:rPr>
          <w:rFonts w:asciiTheme="minorHAnsi" w:hAnsiTheme="minorHAnsi" w:cstheme="minorHAnsi"/>
          <w:b/>
          <w:bCs/>
          <w:color w:val="FF0000"/>
          <w:sz w:val="22"/>
          <w:szCs w:val="22"/>
        </w:rPr>
        <w:t>2025</w:t>
      </w:r>
      <w:r w:rsidR="00A46081" w:rsidRPr="00147BE9">
        <w:rPr>
          <w:rFonts w:asciiTheme="minorHAnsi" w:hAnsiTheme="minorHAnsi" w:cstheme="minorHAnsi"/>
          <w:b/>
          <w:bCs/>
          <w:color w:val="FF0000"/>
          <w:sz w:val="22"/>
          <w:szCs w:val="22"/>
        </w:rPr>
        <w:t xml:space="preserve"> per coloro che partono al secondo semestre</w:t>
      </w:r>
      <w:r w:rsidR="006C6BDD" w:rsidRPr="00147BE9">
        <w:rPr>
          <w:rFonts w:asciiTheme="minorHAnsi" w:hAnsiTheme="minorHAnsi" w:cstheme="minorHAnsi"/>
          <w:color w:val="FF0000"/>
          <w:sz w:val="22"/>
          <w:szCs w:val="22"/>
        </w:rPr>
        <w:t xml:space="preserve"> </w:t>
      </w:r>
      <w:r w:rsidR="00AA02F4" w:rsidRPr="00147BE9">
        <w:rPr>
          <w:rFonts w:asciiTheme="minorHAnsi" w:hAnsiTheme="minorHAnsi" w:cstheme="minorHAnsi"/>
          <w:sz w:val="22"/>
          <w:szCs w:val="22"/>
        </w:rPr>
        <w:t>i seguenti documenti:</w:t>
      </w:r>
    </w:p>
    <w:p w14:paraId="7AAD3308" w14:textId="77777777" w:rsidR="00DF4583" w:rsidRPr="00C57AFC" w:rsidRDefault="00DF4583" w:rsidP="00FE7822">
      <w:pPr>
        <w:tabs>
          <w:tab w:val="clear" w:pos="9000"/>
        </w:tabs>
        <w:ind w:left="426"/>
        <w:rPr>
          <w:rFonts w:asciiTheme="minorHAnsi" w:hAnsiTheme="minorHAnsi" w:cstheme="minorHAnsi"/>
          <w:sz w:val="22"/>
          <w:szCs w:val="22"/>
        </w:rPr>
      </w:pPr>
    </w:p>
    <w:p w14:paraId="618BC4E6" w14:textId="236C05C9" w:rsidR="00AA02F4" w:rsidRPr="00C57AFC" w:rsidRDefault="004B726B" w:rsidP="00FE7822">
      <w:pPr>
        <w:numPr>
          <w:ilvl w:val="0"/>
          <w:numId w:val="26"/>
        </w:numPr>
        <w:shd w:val="clear" w:color="auto" w:fill="FFFFFF" w:themeFill="background1"/>
        <w:tabs>
          <w:tab w:val="clear" w:pos="9000"/>
        </w:tabs>
        <w:ind w:left="426" w:right="0"/>
        <w:rPr>
          <w:rFonts w:asciiTheme="minorHAnsi" w:hAnsiTheme="minorHAnsi" w:cstheme="minorHAnsi"/>
          <w:sz w:val="22"/>
          <w:szCs w:val="22"/>
        </w:rPr>
      </w:pPr>
      <w:r w:rsidRPr="00C57AFC">
        <w:rPr>
          <w:rFonts w:asciiTheme="minorHAnsi" w:hAnsiTheme="minorHAnsi" w:cstheme="minorHAnsi"/>
          <w:b/>
          <w:sz w:val="22"/>
          <w:szCs w:val="22"/>
        </w:rPr>
        <w:t>copia</w:t>
      </w:r>
      <w:r w:rsidR="00AA02F4" w:rsidRPr="00C57AFC">
        <w:rPr>
          <w:rFonts w:asciiTheme="minorHAnsi" w:hAnsiTheme="minorHAnsi" w:cstheme="minorHAnsi"/>
          <w:b/>
          <w:sz w:val="22"/>
          <w:szCs w:val="22"/>
        </w:rPr>
        <w:t xml:space="preserve"> del Learning Agreement</w:t>
      </w:r>
      <w:r w:rsidR="00DE2B58">
        <w:rPr>
          <w:rFonts w:asciiTheme="minorHAnsi" w:hAnsiTheme="minorHAnsi" w:cstheme="minorHAnsi"/>
          <w:b/>
          <w:sz w:val="22"/>
          <w:szCs w:val="22"/>
        </w:rPr>
        <w:t xml:space="preserve"> </w:t>
      </w:r>
      <w:r w:rsidR="00DE2B58" w:rsidRPr="00DE2B58">
        <w:rPr>
          <w:rFonts w:asciiTheme="minorHAnsi" w:hAnsiTheme="minorHAnsi" w:cstheme="minorHAnsi"/>
          <w:b/>
          <w:sz w:val="22"/>
          <w:szCs w:val="22"/>
          <w:u w:val="single"/>
        </w:rPr>
        <w:t>Online</w:t>
      </w:r>
      <w:r w:rsidR="00DE2B58">
        <w:rPr>
          <w:rFonts w:asciiTheme="minorHAnsi" w:hAnsiTheme="minorHAnsi" w:cstheme="minorHAnsi"/>
          <w:b/>
          <w:sz w:val="22"/>
          <w:szCs w:val="22"/>
        </w:rPr>
        <w:t xml:space="preserve"> (OLA)</w:t>
      </w:r>
      <w:r w:rsidR="00AA02F4" w:rsidRPr="00C57AFC">
        <w:rPr>
          <w:rFonts w:asciiTheme="minorHAnsi" w:hAnsiTheme="minorHAnsi" w:cstheme="minorHAnsi"/>
          <w:b/>
          <w:sz w:val="22"/>
          <w:szCs w:val="22"/>
        </w:rPr>
        <w:t>,</w:t>
      </w:r>
      <w:r w:rsidR="00AA02F4" w:rsidRPr="00C57AFC">
        <w:rPr>
          <w:rFonts w:asciiTheme="minorHAnsi" w:hAnsiTheme="minorHAnsi" w:cstheme="minorHAnsi"/>
          <w:sz w:val="22"/>
          <w:szCs w:val="22"/>
        </w:rPr>
        <w:t xml:space="preserve"> </w:t>
      </w:r>
      <w:r w:rsidRPr="00C57AFC">
        <w:rPr>
          <w:rFonts w:asciiTheme="minorHAnsi" w:hAnsiTheme="minorHAnsi" w:cstheme="minorHAnsi"/>
          <w:sz w:val="22"/>
          <w:szCs w:val="22"/>
        </w:rPr>
        <w:t xml:space="preserve">approvato digitalmente dall’Università degli studi di Cagliari e dall’Università ospitante; </w:t>
      </w:r>
    </w:p>
    <w:p w14:paraId="2A8DF8E6" w14:textId="1D6ABFD4" w:rsidR="00AA02F4" w:rsidRDefault="003F1F7A" w:rsidP="00FE7822">
      <w:pPr>
        <w:pStyle w:val="Default"/>
        <w:numPr>
          <w:ilvl w:val="0"/>
          <w:numId w:val="26"/>
        </w:numPr>
        <w:shd w:val="clear" w:color="auto" w:fill="FFFFFF" w:themeFill="background1"/>
        <w:ind w:left="426"/>
        <w:jc w:val="both"/>
        <w:rPr>
          <w:rFonts w:asciiTheme="minorHAnsi" w:eastAsia="Times New Roman" w:hAnsiTheme="minorHAnsi" w:cstheme="minorHAnsi"/>
          <w:color w:val="auto"/>
          <w:sz w:val="22"/>
          <w:szCs w:val="22"/>
          <w:lang w:eastAsia="it-IT"/>
        </w:rPr>
      </w:pPr>
      <w:r w:rsidRPr="00C57AFC">
        <w:rPr>
          <w:rFonts w:asciiTheme="minorHAnsi" w:eastAsia="Times New Roman" w:hAnsiTheme="minorHAnsi" w:cstheme="minorHAnsi"/>
          <w:b/>
          <w:color w:val="auto"/>
          <w:sz w:val="22"/>
          <w:szCs w:val="22"/>
          <w:lang w:eastAsia="it-IT"/>
        </w:rPr>
        <w:t xml:space="preserve">la </w:t>
      </w:r>
      <w:r w:rsidR="00130D03" w:rsidRPr="00C57AFC">
        <w:rPr>
          <w:rFonts w:asciiTheme="minorHAnsi" w:eastAsia="Times New Roman" w:hAnsiTheme="minorHAnsi" w:cstheme="minorHAnsi"/>
          <w:b/>
          <w:color w:val="auto"/>
          <w:sz w:val="22"/>
          <w:szCs w:val="22"/>
          <w:lang w:eastAsia="it-IT"/>
        </w:rPr>
        <w:t xml:space="preserve">scansione </w:t>
      </w:r>
      <w:r w:rsidR="00AA02F4" w:rsidRPr="00C57AFC">
        <w:rPr>
          <w:rFonts w:asciiTheme="minorHAnsi" w:eastAsia="Times New Roman" w:hAnsiTheme="minorHAnsi" w:cstheme="minorHAnsi"/>
          <w:b/>
          <w:color w:val="auto"/>
          <w:sz w:val="22"/>
          <w:szCs w:val="22"/>
          <w:lang w:eastAsia="it-IT"/>
        </w:rPr>
        <w:t xml:space="preserve">della </w:t>
      </w:r>
      <w:r w:rsidR="00130D03" w:rsidRPr="00C57AFC">
        <w:rPr>
          <w:rFonts w:asciiTheme="minorHAnsi" w:eastAsia="Times New Roman" w:hAnsiTheme="minorHAnsi" w:cstheme="minorHAnsi"/>
          <w:b/>
          <w:color w:val="auto"/>
          <w:sz w:val="22"/>
          <w:szCs w:val="22"/>
          <w:lang w:eastAsia="it-IT"/>
        </w:rPr>
        <w:t>tessera</w:t>
      </w:r>
      <w:r w:rsidR="00AA02F4" w:rsidRPr="00C57AFC">
        <w:rPr>
          <w:rFonts w:asciiTheme="minorHAnsi" w:eastAsia="Times New Roman" w:hAnsiTheme="minorHAnsi" w:cstheme="minorHAnsi"/>
          <w:b/>
          <w:color w:val="auto"/>
          <w:sz w:val="22"/>
          <w:szCs w:val="22"/>
          <w:lang w:eastAsia="it-IT"/>
        </w:rPr>
        <w:t xml:space="preserve"> sanitaria europea</w:t>
      </w:r>
      <w:r w:rsidR="00AA02F4" w:rsidRPr="00C57AFC">
        <w:rPr>
          <w:rFonts w:asciiTheme="minorHAnsi" w:eastAsia="Times New Roman" w:hAnsiTheme="minorHAnsi" w:cstheme="minorHAnsi"/>
          <w:color w:val="auto"/>
          <w:sz w:val="22"/>
          <w:szCs w:val="22"/>
          <w:lang w:eastAsia="it-IT"/>
        </w:rPr>
        <w:t xml:space="preserve"> o di analogo documento relativo all’assistenza sanitaria all’estero</w:t>
      </w:r>
      <w:r w:rsidR="00130D03" w:rsidRPr="00C57AFC">
        <w:rPr>
          <w:rFonts w:asciiTheme="minorHAnsi" w:eastAsia="Times New Roman" w:hAnsiTheme="minorHAnsi" w:cstheme="minorHAnsi"/>
          <w:color w:val="auto"/>
          <w:sz w:val="22"/>
          <w:szCs w:val="22"/>
          <w:lang w:eastAsia="it-IT"/>
        </w:rPr>
        <w:t>;</w:t>
      </w:r>
      <w:r w:rsidR="00AA02F4" w:rsidRPr="00C57AFC">
        <w:rPr>
          <w:rFonts w:asciiTheme="minorHAnsi" w:eastAsia="Times New Roman" w:hAnsiTheme="minorHAnsi" w:cstheme="minorHAnsi"/>
          <w:color w:val="auto"/>
          <w:sz w:val="22"/>
          <w:szCs w:val="22"/>
          <w:lang w:eastAsia="it-IT"/>
        </w:rPr>
        <w:t xml:space="preserve"> </w:t>
      </w:r>
    </w:p>
    <w:p w14:paraId="330924F3" w14:textId="7295B99D" w:rsidR="007D6F69" w:rsidRPr="00C57AFC" w:rsidRDefault="007D6F69" w:rsidP="00FE7822">
      <w:pPr>
        <w:pStyle w:val="Default"/>
        <w:numPr>
          <w:ilvl w:val="0"/>
          <w:numId w:val="26"/>
        </w:numPr>
        <w:shd w:val="clear" w:color="auto" w:fill="FFFFFF" w:themeFill="background1"/>
        <w:ind w:left="426"/>
        <w:jc w:val="both"/>
        <w:rPr>
          <w:rFonts w:asciiTheme="minorHAnsi" w:eastAsia="Times New Roman" w:hAnsiTheme="minorHAnsi" w:cstheme="minorHAnsi"/>
          <w:color w:val="auto"/>
          <w:sz w:val="22"/>
          <w:szCs w:val="22"/>
          <w:lang w:eastAsia="it-IT"/>
        </w:rPr>
      </w:pPr>
      <w:r>
        <w:rPr>
          <w:rFonts w:asciiTheme="minorHAnsi" w:eastAsia="Times New Roman" w:hAnsiTheme="minorHAnsi" w:cstheme="minorHAnsi"/>
          <w:b/>
          <w:color w:val="auto"/>
          <w:sz w:val="22"/>
          <w:szCs w:val="22"/>
          <w:lang w:eastAsia="it-IT"/>
        </w:rPr>
        <w:t>la scansione della carta di identità o del passaporto in corso di validità</w:t>
      </w:r>
      <w:r w:rsidRPr="007D6F69">
        <w:rPr>
          <w:rFonts w:asciiTheme="minorHAnsi" w:eastAsia="Times New Roman" w:hAnsiTheme="minorHAnsi" w:cstheme="minorHAnsi"/>
          <w:bCs/>
          <w:color w:val="auto"/>
          <w:sz w:val="22"/>
          <w:szCs w:val="22"/>
          <w:lang w:eastAsia="it-IT"/>
        </w:rPr>
        <w:t>;</w:t>
      </w:r>
    </w:p>
    <w:p w14:paraId="23924AD3" w14:textId="7324A8CA" w:rsidR="00AA02F4" w:rsidRPr="00C57AFC" w:rsidRDefault="003F1F7A" w:rsidP="00FE7822">
      <w:pPr>
        <w:pStyle w:val="Default"/>
        <w:numPr>
          <w:ilvl w:val="0"/>
          <w:numId w:val="26"/>
        </w:numPr>
        <w:shd w:val="clear" w:color="auto" w:fill="FFFFFF" w:themeFill="background1"/>
        <w:ind w:left="426"/>
        <w:jc w:val="both"/>
        <w:rPr>
          <w:rFonts w:asciiTheme="minorHAnsi" w:hAnsiTheme="minorHAnsi" w:cstheme="minorHAnsi"/>
          <w:sz w:val="22"/>
          <w:szCs w:val="22"/>
        </w:rPr>
      </w:pPr>
      <w:r w:rsidRPr="00C57AFC">
        <w:rPr>
          <w:rFonts w:asciiTheme="minorHAnsi" w:eastAsia="Times New Roman" w:hAnsiTheme="minorHAnsi" w:cstheme="minorHAnsi"/>
          <w:b/>
          <w:color w:val="auto"/>
          <w:sz w:val="22"/>
          <w:szCs w:val="22"/>
          <w:lang w:eastAsia="it-IT"/>
        </w:rPr>
        <w:t xml:space="preserve">la </w:t>
      </w:r>
      <w:r w:rsidR="00130D03" w:rsidRPr="00C57AFC">
        <w:rPr>
          <w:rFonts w:asciiTheme="minorHAnsi" w:eastAsia="Times New Roman" w:hAnsiTheme="minorHAnsi" w:cstheme="minorHAnsi"/>
          <w:b/>
          <w:color w:val="auto"/>
          <w:sz w:val="22"/>
          <w:szCs w:val="22"/>
          <w:lang w:eastAsia="it-IT"/>
        </w:rPr>
        <w:t xml:space="preserve">scansione </w:t>
      </w:r>
      <w:r w:rsidR="00AA02F4" w:rsidRPr="00C57AFC">
        <w:rPr>
          <w:rFonts w:asciiTheme="minorHAnsi" w:eastAsia="Times New Roman" w:hAnsiTheme="minorHAnsi" w:cstheme="minorHAnsi"/>
          <w:b/>
          <w:color w:val="auto"/>
          <w:sz w:val="22"/>
          <w:szCs w:val="22"/>
          <w:lang w:eastAsia="it-IT"/>
        </w:rPr>
        <w:t xml:space="preserve">della certificazione </w:t>
      </w:r>
      <w:r w:rsidR="00B02C52" w:rsidRPr="00C57AFC">
        <w:rPr>
          <w:rFonts w:asciiTheme="minorHAnsi" w:eastAsia="Times New Roman" w:hAnsiTheme="minorHAnsi" w:cstheme="minorHAnsi"/>
          <w:b/>
          <w:color w:val="auto"/>
          <w:sz w:val="22"/>
          <w:szCs w:val="22"/>
          <w:lang w:eastAsia="it-IT"/>
        </w:rPr>
        <w:t xml:space="preserve">OLS </w:t>
      </w:r>
      <w:r w:rsidR="00AA02F4" w:rsidRPr="00C57AFC">
        <w:rPr>
          <w:rFonts w:asciiTheme="minorHAnsi" w:eastAsia="Times New Roman" w:hAnsiTheme="minorHAnsi" w:cstheme="minorHAnsi"/>
          <w:b/>
          <w:color w:val="auto"/>
          <w:sz w:val="22"/>
          <w:szCs w:val="22"/>
          <w:lang w:eastAsia="it-IT"/>
        </w:rPr>
        <w:t>relativa alla competenza linguistica posseduta prima della partenza</w:t>
      </w:r>
      <w:r w:rsidR="00130D03" w:rsidRPr="00C57AFC">
        <w:rPr>
          <w:rFonts w:asciiTheme="minorHAnsi" w:eastAsia="Times New Roman" w:hAnsiTheme="minorHAnsi" w:cstheme="minorHAnsi"/>
          <w:b/>
          <w:color w:val="auto"/>
          <w:sz w:val="22"/>
          <w:szCs w:val="22"/>
          <w:lang w:eastAsia="it-IT"/>
        </w:rPr>
        <w:t>;</w:t>
      </w:r>
    </w:p>
    <w:p w14:paraId="3E4D4E21" w14:textId="55B5167E" w:rsidR="00AA02F4" w:rsidRPr="00C57AFC" w:rsidRDefault="00130D03" w:rsidP="00FE7822">
      <w:pPr>
        <w:pStyle w:val="Default"/>
        <w:numPr>
          <w:ilvl w:val="0"/>
          <w:numId w:val="26"/>
        </w:numPr>
        <w:shd w:val="clear" w:color="auto" w:fill="FFFFFF" w:themeFill="background1"/>
        <w:ind w:left="426"/>
        <w:jc w:val="both"/>
        <w:rPr>
          <w:rFonts w:asciiTheme="minorHAnsi" w:hAnsiTheme="minorHAnsi" w:cstheme="minorHAnsi"/>
          <w:sz w:val="22"/>
          <w:szCs w:val="22"/>
        </w:rPr>
      </w:pPr>
      <w:r w:rsidRPr="00C57AFC">
        <w:rPr>
          <w:rFonts w:asciiTheme="minorHAnsi" w:eastAsia="Times New Roman" w:hAnsiTheme="minorHAnsi" w:cstheme="minorHAnsi"/>
          <w:b/>
          <w:color w:val="auto"/>
          <w:sz w:val="22"/>
          <w:szCs w:val="22"/>
          <w:lang w:eastAsia="it-IT"/>
        </w:rPr>
        <w:t>scansione dell</w:t>
      </w:r>
      <w:r w:rsidR="00AA02F4" w:rsidRPr="00C57AFC">
        <w:rPr>
          <w:rFonts w:asciiTheme="minorHAnsi" w:eastAsia="Times New Roman" w:hAnsiTheme="minorHAnsi" w:cstheme="minorHAnsi"/>
          <w:b/>
          <w:color w:val="auto"/>
          <w:sz w:val="22"/>
          <w:szCs w:val="22"/>
          <w:lang w:eastAsia="it-IT"/>
        </w:rPr>
        <w:t>’ultima pagina della presente comunicazione, debitamente sottoscritta da</w:t>
      </w:r>
      <w:r w:rsidR="00C0513A" w:rsidRPr="00C57AFC">
        <w:rPr>
          <w:rFonts w:asciiTheme="minorHAnsi" w:eastAsia="Times New Roman" w:hAnsiTheme="minorHAnsi" w:cstheme="minorHAnsi"/>
          <w:b/>
          <w:color w:val="auto"/>
          <w:sz w:val="22"/>
          <w:szCs w:val="22"/>
          <w:lang w:eastAsia="it-IT"/>
        </w:rPr>
        <w:t>ll’assegnatario del soggiorno di studio</w:t>
      </w:r>
      <w:r w:rsidR="00502785">
        <w:rPr>
          <w:rFonts w:asciiTheme="minorHAnsi" w:eastAsia="Times New Roman" w:hAnsiTheme="minorHAnsi" w:cstheme="minorHAnsi"/>
          <w:b/>
          <w:color w:val="auto"/>
          <w:sz w:val="22"/>
          <w:szCs w:val="22"/>
          <w:lang w:eastAsia="it-IT"/>
        </w:rPr>
        <w:t>;</w:t>
      </w:r>
    </w:p>
    <w:p w14:paraId="2BEE8541" w14:textId="060AF3CF" w:rsidR="00A46081" w:rsidRPr="00C2522F" w:rsidRDefault="00C23B95" w:rsidP="00FE7822">
      <w:pPr>
        <w:pStyle w:val="Paragrafoelenco"/>
        <w:numPr>
          <w:ilvl w:val="0"/>
          <w:numId w:val="26"/>
        </w:numPr>
        <w:autoSpaceDE w:val="0"/>
        <w:autoSpaceDN w:val="0"/>
        <w:adjustRightInd w:val="0"/>
        <w:ind w:left="426" w:hanging="426"/>
        <w:jc w:val="both"/>
        <w:rPr>
          <w:rFonts w:asciiTheme="minorHAnsi" w:hAnsiTheme="minorHAnsi" w:cstheme="minorHAnsi"/>
          <w:sz w:val="22"/>
          <w:szCs w:val="22"/>
          <w:lang w:val="it-IT"/>
        </w:rPr>
      </w:pPr>
      <w:r w:rsidRPr="00A46081">
        <w:rPr>
          <w:rFonts w:asciiTheme="minorHAnsi" w:hAnsiTheme="minorHAnsi" w:cstheme="minorHAnsi"/>
          <w:b/>
          <w:bCs/>
          <w:sz w:val="22"/>
          <w:szCs w:val="22"/>
          <w:lang w:val="it-IT"/>
        </w:rPr>
        <w:t>la scansione</w:t>
      </w:r>
      <w:r w:rsidR="00782AD9" w:rsidRPr="00A46081">
        <w:rPr>
          <w:rFonts w:asciiTheme="minorHAnsi" w:hAnsiTheme="minorHAnsi" w:cstheme="minorHAnsi"/>
          <w:b/>
          <w:bCs/>
          <w:sz w:val="22"/>
          <w:szCs w:val="22"/>
          <w:lang w:val="it-IT"/>
        </w:rPr>
        <w:t xml:space="preserve"> dell'attestazione del valore ISEE </w:t>
      </w:r>
      <w:r w:rsidR="008B28E1">
        <w:rPr>
          <w:rFonts w:asciiTheme="minorHAnsi" w:hAnsiTheme="minorHAnsi" w:cstheme="minorHAnsi"/>
          <w:b/>
          <w:bCs/>
          <w:sz w:val="22"/>
          <w:szCs w:val="22"/>
          <w:lang w:val="it-IT"/>
        </w:rPr>
        <w:t>2025</w:t>
      </w:r>
      <w:r w:rsidR="00782AD9" w:rsidRPr="00A46081">
        <w:rPr>
          <w:rFonts w:asciiTheme="minorHAnsi" w:hAnsiTheme="minorHAnsi" w:cstheme="minorHAnsi"/>
          <w:sz w:val="22"/>
          <w:szCs w:val="22"/>
          <w:lang w:val="it-IT"/>
        </w:rPr>
        <w:t xml:space="preserve"> per le prestazioni per il diritto allo studio universitario rilasciata dall'INPS o dal CAF</w:t>
      </w:r>
      <w:r w:rsidR="00502785">
        <w:rPr>
          <w:rFonts w:asciiTheme="minorHAnsi" w:hAnsiTheme="minorHAnsi" w:cstheme="minorHAnsi"/>
          <w:sz w:val="22"/>
          <w:szCs w:val="22"/>
          <w:lang w:val="it-IT"/>
        </w:rPr>
        <w:t>;</w:t>
      </w:r>
    </w:p>
    <w:p w14:paraId="6FA257F3" w14:textId="3876A663" w:rsidR="00782AD9" w:rsidRPr="00502785" w:rsidRDefault="00502785" w:rsidP="00502785">
      <w:pPr>
        <w:pStyle w:val="Paragrafoelenco"/>
        <w:numPr>
          <w:ilvl w:val="0"/>
          <w:numId w:val="26"/>
        </w:numPr>
        <w:autoSpaceDE w:val="0"/>
        <w:autoSpaceDN w:val="0"/>
        <w:adjustRightInd w:val="0"/>
        <w:ind w:left="426" w:hanging="426"/>
        <w:jc w:val="both"/>
        <w:rPr>
          <w:rFonts w:asciiTheme="minorHAnsi" w:hAnsiTheme="minorHAnsi" w:cstheme="minorHAnsi"/>
          <w:sz w:val="22"/>
          <w:szCs w:val="22"/>
          <w:lang w:val="it-IT"/>
        </w:rPr>
      </w:pPr>
      <w:r>
        <w:rPr>
          <w:rFonts w:asciiTheme="minorHAnsi" w:hAnsiTheme="minorHAnsi" w:cstheme="minorHAnsi"/>
          <w:b/>
          <w:sz w:val="22"/>
          <w:szCs w:val="22"/>
          <w:lang w:val="it-IT" w:eastAsia="it-IT"/>
        </w:rPr>
        <w:t>l</w:t>
      </w:r>
      <w:r w:rsidR="00782AD9" w:rsidRPr="00A46081">
        <w:rPr>
          <w:rFonts w:asciiTheme="minorHAnsi" w:hAnsiTheme="minorHAnsi" w:cstheme="minorHAnsi"/>
          <w:b/>
          <w:sz w:val="22"/>
          <w:szCs w:val="22"/>
          <w:lang w:val="it-IT" w:eastAsia="it-IT"/>
        </w:rPr>
        <w:t xml:space="preserve">’accordo di mobilità, </w:t>
      </w:r>
      <w:r w:rsidR="00782AD9" w:rsidRPr="00A46081">
        <w:rPr>
          <w:rFonts w:asciiTheme="minorHAnsi" w:hAnsiTheme="minorHAnsi" w:cstheme="minorHAnsi"/>
          <w:sz w:val="22"/>
          <w:szCs w:val="22"/>
          <w:lang w:val="it-IT" w:eastAsia="it-IT"/>
        </w:rPr>
        <w:t>debitamente compilato e sottoscritto dallo studente</w:t>
      </w:r>
      <w:r w:rsidR="00C23B95" w:rsidRPr="00C23B95">
        <w:rPr>
          <w:rFonts w:asciiTheme="minorHAnsi" w:hAnsiTheme="minorHAnsi" w:cstheme="minorHAnsi"/>
          <w:sz w:val="22"/>
          <w:szCs w:val="22"/>
          <w:lang w:val="it-IT" w:eastAsia="it-IT"/>
        </w:rPr>
        <w:t xml:space="preserve"> </w:t>
      </w:r>
      <w:r w:rsidR="00C23B95">
        <w:rPr>
          <w:rFonts w:asciiTheme="minorHAnsi" w:hAnsiTheme="minorHAnsi" w:cstheme="minorHAnsi"/>
          <w:sz w:val="22"/>
          <w:szCs w:val="22"/>
          <w:lang w:val="it-IT" w:eastAsia="it-IT"/>
        </w:rPr>
        <w:t>firmato in digitale con firma FEQ</w:t>
      </w:r>
      <w:r w:rsidR="00782AD9" w:rsidRPr="00A46081">
        <w:rPr>
          <w:rFonts w:asciiTheme="minorHAnsi" w:hAnsiTheme="minorHAnsi" w:cstheme="minorHAnsi"/>
          <w:sz w:val="22"/>
          <w:szCs w:val="22"/>
          <w:lang w:val="it-IT" w:eastAsia="it-IT"/>
        </w:rPr>
        <w:t xml:space="preserve">, </w:t>
      </w:r>
      <w:r w:rsidR="00C23B95">
        <w:rPr>
          <w:rFonts w:asciiTheme="minorHAnsi" w:hAnsiTheme="minorHAnsi" w:cstheme="minorHAnsi"/>
          <w:sz w:val="22"/>
          <w:szCs w:val="22"/>
          <w:lang w:val="it-IT" w:eastAsia="it-IT"/>
        </w:rPr>
        <w:t xml:space="preserve">dovrà </w:t>
      </w:r>
      <w:r w:rsidR="00782AD9" w:rsidRPr="00A46081">
        <w:rPr>
          <w:rFonts w:asciiTheme="minorHAnsi" w:hAnsiTheme="minorHAnsi" w:cstheme="minorHAnsi"/>
          <w:sz w:val="22"/>
          <w:szCs w:val="22"/>
          <w:lang w:val="it-IT" w:eastAsia="it-IT"/>
        </w:rPr>
        <w:t>essere</w:t>
      </w:r>
      <w:r w:rsidR="00C23B95">
        <w:rPr>
          <w:rFonts w:asciiTheme="minorHAnsi" w:hAnsiTheme="minorHAnsi" w:cstheme="minorHAnsi"/>
          <w:sz w:val="22"/>
          <w:szCs w:val="22"/>
          <w:lang w:val="it-IT" w:eastAsia="it-IT"/>
        </w:rPr>
        <w:t xml:space="preserve"> inviato</w:t>
      </w:r>
      <w:r w:rsidR="00782AD9" w:rsidRPr="00A46081">
        <w:rPr>
          <w:rFonts w:asciiTheme="minorHAnsi" w:hAnsiTheme="minorHAnsi" w:cstheme="minorHAnsi"/>
          <w:sz w:val="22"/>
          <w:szCs w:val="22"/>
          <w:lang w:val="it-IT" w:eastAsia="it-IT"/>
        </w:rPr>
        <w:t xml:space="preserve"> </w:t>
      </w:r>
      <w:r w:rsidR="00C23B95">
        <w:rPr>
          <w:rFonts w:asciiTheme="minorHAnsi" w:hAnsiTheme="minorHAnsi" w:cstheme="minorHAnsi"/>
          <w:sz w:val="22"/>
          <w:szCs w:val="22"/>
          <w:lang w:val="it-IT" w:eastAsia="it-IT"/>
        </w:rPr>
        <w:t>in formato PDF via e-mail</w:t>
      </w:r>
      <w:r w:rsidR="00782AD9" w:rsidRPr="00A46081">
        <w:rPr>
          <w:rFonts w:asciiTheme="minorHAnsi" w:hAnsiTheme="minorHAnsi" w:cstheme="minorHAnsi"/>
          <w:sz w:val="22"/>
          <w:szCs w:val="22"/>
          <w:lang w:val="it-IT" w:eastAsia="it-IT"/>
        </w:rPr>
        <w:t xml:space="preserve"> agli sportelli ERASMUS di facoltà</w:t>
      </w:r>
      <w:r w:rsidR="00C23B95">
        <w:rPr>
          <w:rFonts w:asciiTheme="minorHAnsi" w:hAnsiTheme="minorHAnsi" w:cstheme="minorHAnsi"/>
          <w:sz w:val="22"/>
          <w:szCs w:val="22"/>
          <w:lang w:val="it-IT" w:eastAsia="it-IT"/>
        </w:rPr>
        <w:t xml:space="preserve">. Coloro che non dispongono di firma elettronica qualificata </w:t>
      </w:r>
      <w:r w:rsidR="00FE7822">
        <w:rPr>
          <w:rFonts w:asciiTheme="minorHAnsi" w:hAnsiTheme="minorHAnsi" w:cstheme="minorHAnsi"/>
          <w:sz w:val="22"/>
          <w:szCs w:val="22"/>
          <w:lang w:val="it-IT" w:eastAsia="it-IT"/>
        </w:rPr>
        <w:t>dovranno</w:t>
      </w:r>
      <w:r w:rsidR="00C23B95">
        <w:rPr>
          <w:rFonts w:asciiTheme="minorHAnsi" w:hAnsiTheme="minorHAnsi" w:cstheme="minorHAnsi"/>
          <w:sz w:val="22"/>
          <w:szCs w:val="22"/>
          <w:lang w:val="it-IT" w:eastAsia="it-IT"/>
        </w:rPr>
        <w:t xml:space="preserve"> recarsi presso gli sportelli di facoltà muniti di copia cartacea dell’accordo e firmare il documento in presenza dell’operatore durante gli orari di ricevimento</w:t>
      </w:r>
      <w:r w:rsidR="00782AD9" w:rsidRPr="00A46081">
        <w:rPr>
          <w:rFonts w:asciiTheme="minorHAnsi" w:hAnsiTheme="minorHAnsi" w:cstheme="minorHAnsi"/>
          <w:sz w:val="22"/>
          <w:szCs w:val="22"/>
          <w:lang w:val="it-IT" w:eastAsia="it-IT"/>
        </w:rPr>
        <w:t>.</w:t>
      </w:r>
      <w:r>
        <w:rPr>
          <w:rFonts w:asciiTheme="minorHAnsi" w:hAnsiTheme="minorHAnsi" w:cstheme="minorHAnsi"/>
          <w:sz w:val="22"/>
          <w:szCs w:val="22"/>
          <w:lang w:val="it-IT" w:eastAsia="it-IT"/>
        </w:rPr>
        <w:t xml:space="preserve"> </w:t>
      </w:r>
      <w:r w:rsidR="00782AD9" w:rsidRPr="00502785">
        <w:rPr>
          <w:rFonts w:asciiTheme="minorHAnsi" w:hAnsiTheme="minorHAnsi" w:cstheme="minorHAnsi"/>
          <w:bCs/>
          <w:sz w:val="22"/>
          <w:szCs w:val="22"/>
          <w:lang w:val="it-IT"/>
        </w:rPr>
        <w:t xml:space="preserve">Successivamente verrà trasmesso </w:t>
      </w:r>
      <w:r w:rsidR="00782AD9" w:rsidRPr="00502785">
        <w:rPr>
          <w:rFonts w:asciiTheme="minorHAnsi" w:hAnsiTheme="minorHAnsi" w:cstheme="minorHAnsi"/>
          <w:b/>
          <w:sz w:val="22"/>
          <w:szCs w:val="22"/>
          <w:lang w:val="it-IT"/>
        </w:rPr>
        <w:t>dai nostri uffici</w:t>
      </w:r>
      <w:r w:rsidR="00782AD9" w:rsidRPr="00502785">
        <w:rPr>
          <w:rFonts w:asciiTheme="minorHAnsi" w:hAnsiTheme="minorHAnsi" w:cstheme="minorHAnsi"/>
          <w:bCs/>
          <w:sz w:val="22"/>
          <w:szCs w:val="22"/>
          <w:lang w:val="it-IT"/>
        </w:rPr>
        <w:t xml:space="preserve"> al Pro Rettore all’Internazionalizzazione, la Prof.ssa Alessandra Carucci, per l’apposizione della </w:t>
      </w:r>
      <w:r w:rsidRPr="00502785">
        <w:rPr>
          <w:rFonts w:asciiTheme="minorHAnsi" w:hAnsiTheme="minorHAnsi" w:cstheme="minorHAnsi"/>
          <w:bCs/>
          <w:sz w:val="22"/>
          <w:szCs w:val="22"/>
          <w:lang w:val="it-IT"/>
        </w:rPr>
        <w:t>sottoscrizione e</w:t>
      </w:r>
      <w:r w:rsidR="00782AD9" w:rsidRPr="00502785">
        <w:rPr>
          <w:rFonts w:asciiTheme="minorHAnsi" w:hAnsiTheme="minorHAnsi" w:cstheme="minorHAnsi"/>
          <w:bCs/>
          <w:sz w:val="22"/>
          <w:szCs w:val="22"/>
          <w:lang w:val="it-IT"/>
        </w:rPr>
        <w:t xml:space="preserve"> poi restituito via mail da Ismoka allo studente</w:t>
      </w:r>
      <w:r>
        <w:rPr>
          <w:rFonts w:asciiTheme="minorHAnsi" w:hAnsiTheme="minorHAnsi" w:cstheme="minorHAnsi"/>
          <w:bCs/>
          <w:sz w:val="22"/>
          <w:szCs w:val="22"/>
          <w:lang w:val="it-IT"/>
        </w:rPr>
        <w:t>.</w:t>
      </w:r>
    </w:p>
    <w:p w14:paraId="5A0CBE9A" w14:textId="73C75305" w:rsidR="009B0DA1" w:rsidRPr="00C57AFC" w:rsidRDefault="00747149" w:rsidP="00502785">
      <w:pPr>
        <w:spacing w:before="100" w:beforeAutospacing="1" w:after="100" w:afterAutospacing="1"/>
        <w:ind w:left="426"/>
        <w:rPr>
          <w:rFonts w:asciiTheme="minorHAnsi" w:hAnsiTheme="minorHAnsi" w:cstheme="minorHAnsi"/>
          <w:b/>
          <w:bCs/>
          <w:sz w:val="22"/>
          <w:szCs w:val="22"/>
        </w:rPr>
      </w:pPr>
      <w:r w:rsidRPr="00C57AFC">
        <w:rPr>
          <w:rFonts w:asciiTheme="minorHAnsi" w:hAnsiTheme="minorHAnsi" w:cstheme="minorHAnsi"/>
          <w:bCs/>
          <w:sz w:val="22"/>
          <w:szCs w:val="22"/>
        </w:rPr>
        <w:t xml:space="preserve">Solo </w:t>
      </w:r>
      <w:r w:rsidR="009B0DA1" w:rsidRPr="00C57AFC">
        <w:rPr>
          <w:rFonts w:asciiTheme="minorHAnsi" w:hAnsiTheme="minorHAnsi" w:cstheme="minorHAnsi"/>
          <w:b/>
          <w:bCs/>
          <w:sz w:val="22"/>
          <w:szCs w:val="22"/>
        </w:rPr>
        <w:t xml:space="preserve">dopo la consegna della suddetta documentazione </w:t>
      </w:r>
      <w:r w:rsidR="00AB7883" w:rsidRPr="00C57AFC">
        <w:rPr>
          <w:rFonts w:asciiTheme="minorHAnsi" w:hAnsiTheme="minorHAnsi" w:cstheme="minorHAnsi"/>
          <w:b/>
          <w:bCs/>
          <w:sz w:val="22"/>
          <w:szCs w:val="22"/>
        </w:rPr>
        <w:t>si potrà ricevere via mail il</w:t>
      </w:r>
      <w:r w:rsidR="009B0DA1" w:rsidRPr="00C57AFC">
        <w:rPr>
          <w:rFonts w:asciiTheme="minorHAnsi" w:hAnsiTheme="minorHAnsi" w:cstheme="minorHAnsi"/>
          <w:b/>
          <w:bCs/>
          <w:sz w:val="22"/>
          <w:szCs w:val="22"/>
        </w:rPr>
        <w:t xml:space="preserve"> certificato di arrivo nella sede estera</w:t>
      </w:r>
      <w:r w:rsidR="0019071E" w:rsidRPr="00C57AFC">
        <w:rPr>
          <w:rFonts w:asciiTheme="minorHAnsi" w:hAnsiTheme="minorHAnsi" w:cstheme="minorHAnsi"/>
          <w:b/>
          <w:bCs/>
          <w:sz w:val="22"/>
          <w:szCs w:val="22"/>
        </w:rPr>
        <w:t xml:space="preserve"> (SENDING)</w:t>
      </w:r>
      <w:r w:rsidR="009B0DA1" w:rsidRPr="00C57AFC">
        <w:rPr>
          <w:rFonts w:asciiTheme="minorHAnsi" w:hAnsiTheme="minorHAnsi" w:cstheme="minorHAnsi"/>
          <w:b/>
          <w:bCs/>
          <w:sz w:val="22"/>
          <w:szCs w:val="22"/>
        </w:rPr>
        <w:t xml:space="preserve">. </w:t>
      </w:r>
    </w:p>
    <w:p w14:paraId="35F911AF" w14:textId="58B6FE2C" w:rsidR="009B0DA1" w:rsidRPr="00C57AFC" w:rsidRDefault="00747149" w:rsidP="00502785">
      <w:pPr>
        <w:spacing w:before="100" w:beforeAutospacing="1" w:after="100" w:afterAutospacing="1"/>
        <w:ind w:left="426"/>
        <w:rPr>
          <w:rFonts w:asciiTheme="minorHAnsi" w:hAnsiTheme="minorHAnsi" w:cstheme="minorHAnsi"/>
          <w:sz w:val="22"/>
          <w:szCs w:val="22"/>
          <w:u w:val="single"/>
        </w:rPr>
      </w:pPr>
      <w:r w:rsidRPr="00C57AFC">
        <w:rPr>
          <w:rFonts w:asciiTheme="minorHAnsi" w:hAnsiTheme="minorHAnsi" w:cstheme="minorHAnsi"/>
          <w:sz w:val="22"/>
          <w:szCs w:val="22"/>
        </w:rPr>
        <w:t>I</w:t>
      </w:r>
      <w:r w:rsidR="009B0DA1" w:rsidRPr="00C57AFC">
        <w:rPr>
          <w:rFonts w:asciiTheme="minorHAnsi" w:hAnsiTheme="minorHAnsi" w:cstheme="minorHAnsi"/>
          <w:sz w:val="22"/>
          <w:szCs w:val="22"/>
        </w:rPr>
        <w:t xml:space="preserve">l </w:t>
      </w:r>
      <w:r w:rsidR="009B0DA1" w:rsidRPr="00C57AFC">
        <w:rPr>
          <w:rFonts w:asciiTheme="minorHAnsi" w:hAnsiTheme="minorHAnsi" w:cstheme="minorHAnsi"/>
          <w:i/>
          <w:sz w:val="22"/>
          <w:szCs w:val="22"/>
        </w:rPr>
        <w:t>certificato di arrivo</w:t>
      </w:r>
      <w:r w:rsidR="009B0DA1" w:rsidRPr="00C57AFC">
        <w:rPr>
          <w:rFonts w:asciiTheme="minorHAnsi" w:hAnsiTheme="minorHAnsi" w:cstheme="minorHAnsi"/>
          <w:sz w:val="22"/>
          <w:szCs w:val="22"/>
        </w:rPr>
        <w:t xml:space="preserve"> detto “</w:t>
      </w:r>
      <w:r w:rsidR="009B0DA1" w:rsidRPr="00C57AFC">
        <w:rPr>
          <w:rFonts w:asciiTheme="minorHAnsi" w:hAnsiTheme="minorHAnsi" w:cstheme="minorHAnsi"/>
          <w:b/>
          <w:sz w:val="22"/>
          <w:szCs w:val="22"/>
        </w:rPr>
        <w:t>SENDING”</w:t>
      </w:r>
      <w:r w:rsidR="009B0DA1" w:rsidRPr="00C57AFC">
        <w:rPr>
          <w:rFonts w:asciiTheme="minorHAnsi" w:hAnsiTheme="minorHAnsi" w:cstheme="minorHAnsi"/>
          <w:sz w:val="22"/>
          <w:szCs w:val="22"/>
        </w:rPr>
        <w:t>, in lingua inglese, che all’arrivo nell’Ufficio Relazioni Internazionali dell’Università ospitante deve essere esibito all’Erasmus+ Officer perché sia da lui/lei firmato e timbrato</w:t>
      </w:r>
      <w:r w:rsidR="00502785">
        <w:rPr>
          <w:rFonts w:asciiTheme="minorHAnsi" w:hAnsiTheme="minorHAnsi" w:cstheme="minorHAnsi"/>
          <w:sz w:val="22"/>
          <w:szCs w:val="22"/>
        </w:rPr>
        <w:t>, deve essere</w:t>
      </w:r>
      <w:r w:rsidR="009B0DA1" w:rsidRPr="00C57AFC">
        <w:rPr>
          <w:rFonts w:asciiTheme="minorHAnsi" w:hAnsiTheme="minorHAnsi" w:cstheme="minorHAnsi"/>
          <w:sz w:val="22"/>
          <w:szCs w:val="22"/>
        </w:rPr>
        <w:t xml:space="preserve"> poi rispedito al più presto</w:t>
      </w:r>
      <w:r w:rsidR="00C23B95">
        <w:rPr>
          <w:rFonts w:asciiTheme="minorHAnsi" w:hAnsiTheme="minorHAnsi" w:cstheme="minorHAnsi"/>
          <w:sz w:val="22"/>
          <w:szCs w:val="22"/>
        </w:rPr>
        <w:t xml:space="preserve"> </w:t>
      </w:r>
      <w:r w:rsidR="00C23B95" w:rsidRPr="00C23B95">
        <w:rPr>
          <w:rFonts w:asciiTheme="minorHAnsi" w:hAnsiTheme="minorHAnsi" w:cstheme="minorHAnsi"/>
          <w:sz w:val="22"/>
          <w:szCs w:val="22"/>
        </w:rPr>
        <w:t>allo sportello di facoltà</w:t>
      </w:r>
      <w:r w:rsidR="00C23B95">
        <w:rPr>
          <w:rFonts w:asciiTheme="minorHAnsi" w:hAnsiTheme="minorHAnsi" w:cstheme="minorHAnsi"/>
          <w:sz w:val="22"/>
          <w:szCs w:val="22"/>
        </w:rPr>
        <w:t xml:space="preserve"> via e-mail in formato PDF</w:t>
      </w:r>
      <w:r w:rsidR="009B0DA1" w:rsidRPr="00C23B95">
        <w:rPr>
          <w:rFonts w:asciiTheme="minorHAnsi" w:hAnsiTheme="minorHAnsi" w:cstheme="minorHAnsi"/>
          <w:sz w:val="22"/>
          <w:szCs w:val="22"/>
        </w:rPr>
        <w:t>.</w:t>
      </w:r>
      <w:r w:rsidR="009B0DA1" w:rsidRPr="00C57AFC">
        <w:rPr>
          <w:rFonts w:asciiTheme="minorHAnsi" w:hAnsiTheme="minorHAnsi" w:cstheme="minorHAnsi"/>
          <w:sz w:val="22"/>
          <w:szCs w:val="22"/>
          <w:u w:val="single"/>
        </w:rPr>
        <w:t xml:space="preserve"> </w:t>
      </w:r>
    </w:p>
    <w:p w14:paraId="1AB1AE0E" w14:textId="2DE0E193" w:rsidR="00B02C52" w:rsidRPr="00C57AFC" w:rsidRDefault="009B0DA1" w:rsidP="00502785">
      <w:pPr>
        <w:ind w:left="426"/>
        <w:rPr>
          <w:rFonts w:asciiTheme="minorHAnsi" w:hAnsiTheme="minorHAnsi" w:cstheme="minorHAnsi"/>
          <w:sz w:val="22"/>
          <w:szCs w:val="22"/>
        </w:rPr>
      </w:pPr>
      <w:r w:rsidRPr="00C57AFC">
        <w:rPr>
          <w:rFonts w:asciiTheme="minorHAnsi" w:hAnsiTheme="minorHAnsi" w:cstheme="minorHAnsi"/>
          <w:sz w:val="22"/>
          <w:szCs w:val="22"/>
        </w:rPr>
        <w:t>Tale certificazione rappresenta l’avvenuta autorizzazione da parte della sede ospitante allo svolgimento nelle proprie strutture del soggiorno di studio ed è vincolante per l’ottenimento delle sovvenzioni Erasmus+.</w:t>
      </w:r>
    </w:p>
    <w:p w14:paraId="31FD6511" w14:textId="6F41BAA6" w:rsidR="00AA02F4" w:rsidRPr="0073427B" w:rsidRDefault="00B31D7A" w:rsidP="00144FE9">
      <w:pPr>
        <w:pStyle w:val="Titolo1"/>
        <w:rPr>
          <w:rFonts w:asciiTheme="minorHAnsi" w:hAnsiTheme="minorHAnsi" w:cstheme="minorHAnsi"/>
          <w:b/>
          <w:bCs/>
          <w:sz w:val="22"/>
          <w:szCs w:val="22"/>
        </w:rPr>
      </w:pPr>
      <w:bookmarkStart w:id="16" w:name="_Toc45033521"/>
      <w:r w:rsidRPr="0073427B">
        <w:rPr>
          <w:rFonts w:asciiTheme="minorHAnsi" w:hAnsiTheme="minorHAnsi" w:cstheme="minorHAnsi"/>
          <w:b/>
          <w:bCs/>
          <w:sz w:val="22"/>
          <w:szCs w:val="22"/>
        </w:rPr>
        <w:t xml:space="preserve">15. </w:t>
      </w:r>
      <w:r w:rsidR="00AA02F4" w:rsidRPr="0073427B">
        <w:rPr>
          <w:rFonts w:asciiTheme="minorHAnsi" w:hAnsiTheme="minorHAnsi" w:cstheme="minorHAnsi"/>
          <w:b/>
          <w:bCs/>
          <w:sz w:val="22"/>
          <w:szCs w:val="22"/>
        </w:rPr>
        <w:t>ADEMPIMENTI AL RITORNO</w:t>
      </w:r>
      <w:bookmarkEnd w:id="14"/>
      <w:bookmarkEnd w:id="16"/>
    </w:p>
    <w:p w14:paraId="611B076E" w14:textId="77777777" w:rsidR="00AA02F4" w:rsidRPr="00C57AFC" w:rsidRDefault="00AA02F4" w:rsidP="00AA02F4">
      <w:pPr>
        <w:pStyle w:val="Corpodeltesto21"/>
        <w:ind w:left="360"/>
        <w:jc w:val="left"/>
        <w:rPr>
          <w:rFonts w:asciiTheme="minorHAnsi" w:hAnsiTheme="minorHAnsi" w:cstheme="minorHAnsi"/>
          <w:b/>
          <w:color w:val="FF0000"/>
          <w:sz w:val="22"/>
          <w:szCs w:val="22"/>
          <w:u w:val="single"/>
        </w:rPr>
      </w:pPr>
    </w:p>
    <w:p w14:paraId="64F8E106" w14:textId="76E15903" w:rsidR="00AA02F4" w:rsidRPr="00C57AFC" w:rsidRDefault="005A0F2F" w:rsidP="00AA02F4">
      <w:pPr>
        <w:spacing w:after="100" w:afterAutospacing="1"/>
        <w:rPr>
          <w:rFonts w:asciiTheme="minorHAnsi" w:hAnsiTheme="minorHAnsi" w:cstheme="minorHAnsi"/>
          <w:sz w:val="22"/>
          <w:szCs w:val="22"/>
        </w:rPr>
      </w:pPr>
      <w:r w:rsidRPr="00C57AFC">
        <w:rPr>
          <w:rFonts w:asciiTheme="minorHAnsi" w:hAnsiTheme="minorHAnsi" w:cstheme="minorHAnsi"/>
          <w:sz w:val="22"/>
          <w:szCs w:val="22"/>
        </w:rPr>
        <w:t>È</w:t>
      </w:r>
      <w:r w:rsidR="00AA02F4" w:rsidRPr="00C57AFC">
        <w:rPr>
          <w:rFonts w:asciiTheme="minorHAnsi" w:hAnsiTheme="minorHAnsi" w:cstheme="minorHAnsi"/>
          <w:b/>
          <w:bCs/>
          <w:sz w:val="22"/>
          <w:szCs w:val="22"/>
        </w:rPr>
        <w:t xml:space="preserve"> </w:t>
      </w:r>
      <w:r w:rsidR="00AA02F4" w:rsidRPr="00C57AFC">
        <w:rPr>
          <w:rFonts w:asciiTheme="minorHAnsi" w:hAnsiTheme="minorHAnsi" w:cstheme="minorHAnsi"/>
          <w:b/>
          <w:bCs/>
          <w:sz w:val="22"/>
          <w:szCs w:val="22"/>
          <w:u w:val="single"/>
        </w:rPr>
        <w:t>assolutamente necessario</w:t>
      </w:r>
      <w:r w:rsidR="00AA02F4" w:rsidRPr="00C57AFC">
        <w:rPr>
          <w:rFonts w:asciiTheme="minorHAnsi" w:hAnsiTheme="minorHAnsi" w:cstheme="minorHAnsi"/>
          <w:sz w:val="22"/>
          <w:szCs w:val="22"/>
        </w:rPr>
        <w:t xml:space="preserve">, ed è indicato nel contratto sottoscritto prima della partenza, che lo studente </w:t>
      </w:r>
      <w:r w:rsidR="00AA02F4" w:rsidRPr="00C57AFC">
        <w:rPr>
          <w:rFonts w:asciiTheme="minorHAnsi" w:hAnsiTheme="minorHAnsi" w:cstheme="minorHAnsi"/>
          <w:b/>
          <w:color w:val="auto"/>
          <w:sz w:val="22"/>
          <w:szCs w:val="22"/>
        </w:rPr>
        <w:t>entro 10 giorni</w:t>
      </w:r>
      <w:r w:rsidR="00AA02F4" w:rsidRPr="00C57AFC">
        <w:rPr>
          <w:rFonts w:asciiTheme="minorHAnsi" w:hAnsiTheme="minorHAnsi" w:cstheme="minorHAnsi"/>
          <w:color w:val="auto"/>
          <w:sz w:val="22"/>
          <w:szCs w:val="22"/>
        </w:rPr>
        <w:t xml:space="preserve"> </w:t>
      </w:r>
      <w:r w:rsidR="00AA02F4" w:rsidRPr="00C57AFC">
        <w:rPr>
          <w:rFonts w:asciiTheme="minorHAnsi" w:hAnsiTheme="minorHAnsi" w:cstheme="minorHAnsi"/>
          <w:sz w:val="22"/>
          <w:szCs w:val="22"/>
        </w:rPr>
        <w:t>dalla fine del periodo di mobilità all’estero</w:t>
      </w:r>
      <w:r w:rsidR="00130D03" w:rsidRPr="00C57AFC">
        <w:rPr>
          <w:rFonts w:asciiTheme="minorHAnsi" w:hAnsiTheme="minorHAnsi" w:cstheme="minorHAnsi"/>
          <w:b/>
          <w:sz w:val="22"/>
          <w:szCs w:val="22"/>
        </w:rPr>
        <w:t xml:space="preserve"> </w:t>
      </w:r>
      <w:r w:rsidR="00AA02F4" w:rsidRPr="00C57AFC">
        <w:rPr>
          <w:rFonts w:asciiTheme="minorHAnsi" w:hAnsiTheme="minorHAnsi" w:cstheme="minorHAnsi"/>
          <w:sz w:val="22"/>
          <w:szCs w:val="22"/>
        </w:rPr>
        <w:t xml:space="preserve">non dimentichi </w:t>
      </w:r>
      <w:r w:rsidR="001C49C3">
        <w:rPr>
          <w:rFonts w:asciiTheme="minorHAnsi" w:hAnsiTheme="minorHAnsi" w:cstheme="minorHAnsi"/>
          <w:sz w:val="22"/>
          <w:szCs w:val="22"/>
        </w:rPr>
        <w:t>di inviare via mail e in formato PDF i seguenti documenti:</w:t>
      </w:r>
    </w:p>
    <w:p w14:paraId="5FFAA480" w14:textId="22296669" w:rsidR="00AA02F4" w:rsidRPr="001C49C3" w:rsidRDefault="001C49C3" w:rsidP="003E29B8">
      <w:pPr>
        <w:numPr>
          <w:ilvl w:val="0"/>
          <w:numId w:val="23"/>
        </w:numPr>
        <w:tabs>
          <w:tab w:val="clear" w:pos="9000"/>
        </w:tabs>
        <w:ind w:left="714" w:right="0" w:hanging="357"/>
        <w:rPr>
          <w:rFonts w:asciiTheme="minorHAnsi" w:hAnsiTheme="minorHAnsi" w:cstheme="minorHAnsi"/>
          <w:sz w:val="22"/>
          <w:szCs w:val="22"/>
        </w:rPr>
      </w:pPr>
      <w:r w:rsidRPr="001C49C3">
        <w:rPr>
          <w:rFonts w:asciiTheme="minorHAnsi" w:hAnsiTheme="minorHAnsi" w:cstheme="minorHAnsi"/>
          <w:sz w:val="22"/>
          <w:szCs w:val="22"/>
        </w:rPr>
        <w:t>Attendance certificate</w:t>
      </w:r>
      <w:r w:rsidR="00AA02F4" w:rsidRPr="001C49C3">
        <w:rPr>
          <w:rFonts w:asciiTheme="minorHAnsi" w:hAnsiTheme="minorHAnsi" w:cstheme="minorHAnsi"/>
          <w:sz w:val="22"/>
          <w:szCs w:val="22"/>
        </w:rPr>
        <w:t xml:space="preserve">, ovvero il Certificato di permanenza (su carta intestata e con timbro originale) con l’indicazione delle </w:t>
      </w:r>
      <w:r w:rsidR="00AA02F4" w:rsidRPr="001C49C3">
        <w:rPr>
          <w:rFonts w:asciiTheme="minorHAnsi" w:hAnsiTheme="minorHAnsi" w:cstheme="minorHAnsi"/>
          <w:b/>
          <w:bCs/>
          <w:sz w:val="22"/>
          <w:szCs w:val="22"/>
          <w:u w:val="single"/>
        </w:rPr>
        <w:t>date esatte (gg/mm/aa)</w:t>
      </w:r>
      <w:r w:rsidR="00AA02F4" w:rsidRPr="001C49C3">
        <w:rPr>
          <w:rFonts w:asciiTheme="minorHAnsi" w:hAnsiTheme="minorHAnsi" w:cstheme="minorHAnsi"/>
          <w:sz w:val="22"/>
          <w:szCs w:val="22"/>
        </w:rPr>
        <w:t xml:space="preserve"> del periodo di studio passato all'estero: </w:t>
      </w:r>
      <w:r w:rsidR="00502785">
        <w:rPr>
          <w:rFonts w:asciiTheme="minorHAnsi" w:hAnsiTheme="minorHAnsi" w:cstheme="minorHAnsi"/>
          <w:b/>
          <w:bCs/>
          <w:sz w:val="22"/>
          <w:szCs w:val="22"/>
        </w:rPr>
        <w:t>il certificato</w:t>
      </w:r>
      <w:r w:rsidR="00AA02F4" w:rsidRPr="001C49C3">
        <w:rPr>
          <w:rFonts w:asciiTheme="minorHAnsi" w:hAnsiTheme="minorHAnsi" w:cstheme="minorHAnsi"/>
          <w:b/>
          <w:bCs/>
          <w:sz w:val="22"/>
          <w:szCs w:val="22"/>
        </w:rPr>
        <w:t xml:space="preserve"> dovrà</w:t>
      </w:r>
      <w:r w:rsidRPr="001C49C3">
        <w:rPr>
          <w:rFonts w:asciiTheme="minorHAnsi" w:hAnsiTheme="minorHAnsi" w:cstheme="minorHAnsi"/>
          <w:b/>
          <w:bCs/>
          <w:sz w:val="22"/>
          <w:szCs w:val="22"/>
        </w:rPr>
        <w:t xml:space="preserve"> essere</w:t>
      </w:r>
      <w:r w:rsidR="00AA02F4" w:rsidRPr="001C49C3">
        <w:rPr>
          <w:rFonts w:asciiTheme="minorHAnsi" w:hAnsiTheme="minorHAnsi" w:cstheme="minorHAnsi"/>
          <w:b/>
          <w:bCs/>
          <w:sz w:val="22"/>
          <w:szCs w:val="22"/>
        </w:rPr>
        <w:t xml:space="preserve"> </w:t>
      </w:r>
      <w:r w:rsidRPr="001C49C3">
        <w:rPr>
          <w:rFonts w:asciiTheme="minorHAnsi" w:hAnsiTheme="minorHAnsi" w:cstheme="minorHAnsi"/>
          <w:b/>
          <w:bCs/>
          <w:sz w:val="22"/>
          <w:szCs w:val="22"/>
        </w:rPr>
        <w:t>compilat</w:t>
      </w:r>
      <w:r w:rsidR="00502785">
        <w:rPr>
          <w:rFonts w:asciiTheme="minorHAnsi" w:hAnsiTheme="minorHAnsi" w:cstheme="minorHAnsi"/>
          <w:b/>
          <w:bCs/>
          <w:sz w:val="22"/>
          <w:szCs w:val="22"/>
        </w:rPr>
        <w:t>o</w:t>
      </w:r>
      <w:r w:rsidRPr="001C49C3">
        <w:rPr>
          <w:rFonts w:asciiTheme="minorHAnsi" w:hAnsiTheme="minorHAnsi" w:cstheme="minorHAnsi"/>
          <w:b/>
          <w:bCs/>
          <w:sz w:val="22"/>
          <w:szCs w:val="22"/>
        </w:rPr>
        <w:t xml:space="preserve"> e firmat</w:t>
      </w:r>
      <w:r w:rsidR="00502785">
        <w:rPr>
          <w:rFonts w:asciiTheme="minorHAnsi" w:hAnsiTheme="minorHAnsi" w:cstheme="minorHAnsi"/>
          <w:b/>
          <w:bCs/>
          <w:sz w:val="22"/>
          <w:szCs w:val="22"/>
        </w:rPr>
        <w:t>o</w:t>
      </w:r>
      <w:r w:rsidRPr="001C49C3">
        <w:rPr>
          <w:rFonts w:asciiTheme="minorHAnsi" w:hAnsiTheme="minorHAnsi" w:cstheme="minorHAnsi"/>
          <w:b/>
          <w:bCs/>
          <w:sz w:val="22"/>
          <w:szCs w:val="22"/>
        </w:rPr>
        <w:t xml:space="preserve"> dalla sede estera</w:t>
      </w:r>
      <w:r>
        <w:rPr>
          <w:rFonts w:asciiTheme="minorHAnsi" w:hAnsiTheme="minorHAnsi" w:cstheme="minorHAnsi"/>
          <w:b/>
          <w:bCs/>
          <w:sz w:val="22"/>
          <w:szCs w:val="22"/>
        </w:rPr>
        <w:t>.</w:t>
      </w:r>
    </w:p>
    <w:p w14:paraId="6E973AE1" w14:textId="77777777" w:rsidR="001C49C3" w:rsidRPr="001C49C3" w:rsidRDefault="001C49C3" w:rsidP="001C49C3">
      <w:pPr>
        <w:tabs>
          <w:tab w:val="clear" w:pos="9000"/>
        </w:tabs>
        <w:ind w:left="714" w:right="0"/>
        <w:rPr>
          <w:rFonts w:asciiTheme="minorHAnsi" w:hAnsiTheme="minorHAnsi" w:cstheme="minorHAnsi"/>
          <w:sz w:val="22"/>
          <w:szCs w:val="22"/>
        </w:rPr>
      </w:pPr>
    </w:p>
    <w:p w14:paraId="2D85B837" w14:textId="7FEED5AA" w:rsidR="00AA02F4" w:rsidRPr="00C57AFC" w:rsidRDefault="00AA02F4" w:rsidP="00AA02F4">
      <w:pPr>
        <w:ind w:left="284"/>
        <w:rPr>
          <w:rFonts w:asciiTheme="minorHAnsi" w:hAnsiTheme="minorHAnsi" w:cstheme="minorHAnsi"/>
          <w:sz w:val="22"/>
          <w:szCs w:val="22"/>
        </w:rPr>
      </w:pPr>
      <w:r w:rsidRPr="00C57AFC">
        <w:rPr>
          <w:rFonts w:asciiTheme="minorHAnsi" w:hAnsiTheme="minorHAnsi" w:cstheme="minorHAnsi"/>
          <w:sz w:val="22"/>
          <w:szCs w:val="22"/>
        </w:rPr>
        <w:t>Si ricorda che se la durata del soggiorno presso l’Università straniera risulterà inferiore alla durata prevista dal contratto finanziario, lo studente sarà tenuto a restituire l’importo relativo alle mensilità di cui non ha usufruito</w:t>
      </w:r>
      <w:r w:rsidR="00B31D7A" w:rsidRPr="00C57AFC">
        <w:rPr>
          <w:rFonts w:asciiTheme="minorHAnsi" w:hAnsiTheme="minorHAnsi" w:cstheme="minorHAnsi"/>
          <w:sz w:val="22"/>
          <w:szCs w:val="22"/>
        </w:rPr>
        <w:t xml:space="preserve">. </w:t>
      </w:r>
    </w:p>
    <w:p w14:paraId="7DF8D72A" w14:textId="77777777" w:rsidR="00AA02F4" w:rsidRPr="00C57AFC" w:rsidRDefault="00AA02F4" w:rsidP="00AA02F4">
      <w:pPr>
        <w:rPr>
          <w:rFonts w:asciiTheme="minorHAnsi" w:hAnsiTheme="minorHAnsi" w:cstheme="minorHAnsi"/>
          <w:sz w:val="22"/>
          <w:szCs w:val="22"/>
        </w:rPr>
      </w:pPr>
    </w:p>
    <w:p w14:paraId="4E636782" w14:textId="77777777" w:rsidR="00AA02F4" w:rsidRPr="00C57AFC" w:rsidRDefault="00AA02F4" w:rsidP="00747149">
      <w:pPr>
        <w:ind w:left="284"/>
        <w:rPr>
          <w:rFonts w:asciiTheme="minorHAnsi" w:hAnsiTheme="minorHAnsi" w:cstheme="minorHAnsi"/>
          <w:b/>
          <w:sz w:val="22"/>
          <w:szCs w:val="22"/>
        </w:rPr>
      </w:pPr>
      <w:r w:rsidRPr="00C57AFC">
        <w:rPr>
          <w:rFonts w:asciiTheme="minorHAnsi" w:hAnsiTheme="minorHAnsi" w:cstheme="minorHAnsi"/>
          <w:b/>
          <w:sz w:val="22"/>
          <w:szCs w:val="22"/>
        </w:rPr>
        <w:t>Per il calcolo delle mensilità farà fede solo ed unicamente la dichiarazione dell’Università ospitante.</w:t>
      </w:r>
    </w:p>
    <w:p w14:paraId="5686CCCD" w14:textId="77777777" w:rsidR="00AA02F4" w:rsidRPr="00C57AFC" w:rsidRDefault="00AA02F4" w:rsidP="00747149">
      <w:pPr>
        <w:ind w:left="284"/>
        <w:rPr>
          <w:rFonts w:asciiTheme="minorHAnsi" w:hAnsiTheme="minorHAnsi" w:cstheme="minorHAnsi"/>
          <w:b/>
          <w:sz w:val="22"/>
          <w:szCs w:val="22"/>
        </w:rPr>
      </w:pPr>
    </w:p>
    <w:p w14:paraId="0C6BC7DE" w14:textId="77777777" w:rsidR="00AA02F4" w:rsidRPr="00C57AFC" w:rsidRDefault="00AA02F4" w:rsidP="00AA02F4">
      <w:pPr>
        <w:rPr>
          <w:rFonts w:asciiTheme="minorHAnsi" w:hAnsiTheme="minorHAnsi" w:cstheme="minorHAnsi"/>
          <w:b/>
          <w:sz w:val="22"/>
          <w:szCs w:val="22"/>
        </w:rPr>
      </w:pPr>
    </w:p>
    <w:p w14:paraId="1E50C475" w14:textId="16441AF8" w:rsidR="001C49C3" w:rsidRDefault="00AA02F4" w:rsidP="001C49C3">
      <w:pPr>
        <w:rPr>
          <w:rFonts w:asciiTheme="minorHAnsi" w:hAnsiTheme="minorHAnsi" w:cstheme="minorHAnsi"/>
          <w:sz w:val="22"/>
          <w:szCs w:val="22"/>
        </w:rPr>
      </w:pPr>
      <w:r w:rsidRPr="00C57AFC">
        <w:rPr>
          <w:rFonts w:asciiTheme="minorHAnsi" w:hAnsiTheme="minorHAnsi" w:cstheme="minorHAnsi"/>
          <w:noProof/>
          <w:sz w:val="22"/>
          <w:szCs w:val="22"/>
        </w:rPr>
        <w:drawing>
          <wp:anchor distT="0" distB="0" distL="114300" distR="114300" simplePos="0" relativeHeight="251663360" behindDoc="0" locked="0" layoutInCell="1" allowOverlap="1" wp14:anchorId="15C51432" wp14:editId="44A48B98">
            <wp:simplePos x="0" y="0"/>
            <wp:positionH relativeFrom="column">
              <wp:posOffset>-167640</wp:posOffset>
            </wp:positionH>
            <wp:positionV relativeFrom="paragraph">
              <wp:posOffset>-4445</wp:posOffset>
            </wp:positionV>
            <wp:extent cx="885825" cy="819150"/>
            <wp:effectExtent l="0" t="0" r="9525" b="0"/>
            <wp:wrapSquare wrapText="bothSides"/>
            <wp:docPr id="5" name="Immagine 5" descr="C:\Documents and Settings\stefania.melas\Impostazioni locali\Temporary Internet Files\Content.IE5\3Y0G3G4R\Freccia_destr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C:\Documents and Settings\stefania.melas\Impostazioni locali\Temporary Internet Files\Content.IE5\3Y0G3G4R\Freccia_destra[1].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85825" cy="819150"/>
                    </a:xfrm>
                    <a:prstGeom prst="rect">
                      <a:avLst/>
                    </a:prstGeom>
                    <a:noFill/>
                    <a:ln>
                      <a:noFill/>
                    </a:ln>
                  </pic:spPr>
                </pic:pic>
              </a:graphicData>
            </a:graphic>
          </wp:anchor>
        </w:drawing>
      </w:r>
      <w:r w:rsidRPr="00C57AFC">
        <w:rPr>
          <w:rFonts w:asciiTheme="minorHAnsi" w:hAnsiTheme="minorHAnsi" w:cstheme="minorHAnsi"/>
          <w:sz w:val="22"/>
          <w:szCs w:val="22"/>
        </w:rPr>
        <w:t xml:space="preserve">Tutte le mobilità andranno rendicontate tramite un algoritmo dallo strumento comunitario </w:t>
      </w:r>
      <w:r w:rsidR="001C49C3">
        <w:rPr>
          <w:rFonts w:asciiTheme="minorHAnsi" w:hAnsiTheme="minorHAnsi" w:cstheme="minorHAnsi"/>
          <w:sz w:val="22"/>
          <w:szCs w:val="22"/>
        </w:rPr>
        <w:t>Beneficiary Module (BM</w:t>
      </w:r>
      <w:r w:rsidRPr="00C57AFC">
        <w:rPr>
          <w:rFonts w:asciiTheme="minorHAnsi" w:hAnsiTheme="minorHAnsi" w:cstheme="minorHAnsi"/>
          <w:sz w:val="22"/>
          <w:szCs w:val="22"/>
        </w:rPr>
        <w:t xml:space="preserve">), basato sulla funzione DAYS360 Excel, secondo l’anno commerciale di 360 giorni; </w:t>
      </w:r>
      <w:r w:rsidR="001C49C3" w:rsidRPr="00C57AFC">
        <w:rPr>
          <w:rFonts w:asciiTheme="minorHAnsi" w:hAnsiTheme="minorHAnsi" w:cstheme="minorHAnsi"/>
          <w:b/>
          <w:color w:val="FF0000"/>
          <w:sz w:val="22"/>
          <w:szCs w:val="22"/>
          <w:u w:val="single"/>
        </w:rPr>
        <w:t>pertanto,</w:t>
      </w:r>
      <w:r w:rsidRPr="00C57AFC">
        <w:rPr>
          <w:rFonts w:asciiTheme="minorHAnsi" w:hAnsiTheme="minorHAnsi" w:cstheme="minorHAnsi"/>
          <w:b/>
          <w:color w:val="FF0000"/>
          <w:sz w:val="22"/>
          <w:szCs w:val="22"/>
          <w:u w:val="single"/>
        </w:rPr>
        <w:t xml:space="preserve"> ogni mese, indipendentemente dalla sua durata, sarà considerato di 30 giorni.</w:t>
      </w:r>
    </w:p>
    <w:p w14:paraId="1C1F0115" w14:textId="77777777" w:rsidR="001C49C3" w:rsidRDefault="001C49C3" w:rsidP="001C49C3">
      <w:pPr>
        <w:ind w:left="0"/>
        <w:rPr>
          <w:rFonts w:asciiTheme="minorHAnsi" w:hAnsiTheme="minorHAnsi" w:cstheme="minorHAnsi"/>
          <w:sz w:val="22"/>
          <w:szCs w:val="22"/>
        </w:rPr>
      </w:pPr>
    </w:p>
    <w:p w14:paraId="178C8668" w14:textId="540A0E02" w:rsidR="00AA02F4" w:rsidRPr="001C49C3" w:rsidRDefault="00AA02F4" w:rsidP="001C49C3">
      <w:pPr>
        <w:pStyle w:val="Paragrafoelenco"/>
        <w:numPr>
          <w:ilvl w:val="0"/>
          <w:numId w:val="23"/>
        </w:numPr>
        <w:rPr>
          <w:rFonts w:asciiTheme="minorHAnsi" w:hAnsiTheme="minorHAnsi" w:cstheme="minorHAnsi"/>
          <w:sz w:val="22"/>
          <w:szCs w:val="22"/>
          <w:lang w:val="it-IT"/>
        </w:rPr>
      </w:pPr>
      <w:r w:rsidRPr="001C49C3">
        <w:rPr>
          <w:rFonts w:asciiTheme="minorHAnsi" w:hAnsiTheme="minorHAnsi" w:cstheme="minorHAnsi"/>
          <w:sz w:val="22"/>
          <w:szCs w:val="22"/>
          <w:lang w:val="it-IT"/>
        </w:rPr>
        <w:t>Consegnare il certificato di esami e voti (</w:t>
      </w:r>
      <w:r w:rsidRPr="001C49C3">
        <w:rPr>
          <w:rFonts w:asciiTheme="minorHAnsi" w:hAnsiTheme="minorHAnsi" w:cstheme="minorHAnsi"/>
          <w:b/>
          <w:sz w:val="22"/>
          <w:szCs w:val="22"/>
          <w:lang w:val="it-IT"/>
        </w:rPr>
        <w:t>Transcript of records</w:t>
      </w:r>
      <w:r w:rsidR="00130D03" w:rsidRPr="001C49C3">
        <w:rPr>
          <w:rFonts w:asciiTheme="minorHAnsi" w:hAnsiTheme="minorHAnsi" w:cstheme="minorHAnsi"/>
          <w:b/>
          <w:sz w:val="22"/>
          <w:szCs w:val="22"/>
          <w:lang w:val="it-IT"/>
        </w:rPr>
        <w:t xml:space="preserve"> e/o After the mobility e/o Certificato Tesi</w:t>
      </w:r>
      <w:r w:rsidRPr="001C49C3">
        <w:rPr>
          <w:rFonts w:asciiTheme="minorHAnsi" w:hAnsiTheme="minorHAnsi" w:cstheme="minorHAnsi"/>
          <w:sz w:val="22"/>
          <w:szCs w:val="22"/>
          <w:lang w:val="it-IT"/>
        </w:rPr>
        <w:t>), redatto su carta intestata dell’Istituzione estera con firma</w:t>
      </w:r>
      <w:r w:rsidR="001C49C3" w:rsidRPr="001C49C3">
        <w:rPr>
          <w:rFonts w:asciiTheme="minorHAnsi" w:hAnsiTheme="minorHAnsi" w:cstheme="minorHAnsi"/>
          <w:sz w:val="22"/>
          <w:szCs w:val="22"/>
          <w:lang w:val="it-IT"/>
        </w:rPr>
        <w:t xml:space="preserve"> </w:t>
      </w:r>
      <w:r w:rsidR="001C49C3">
        <w:rPr>
          <w:rFonts w:asciiTheme="minorHAnsi" w:hAnsiTheme="minorHAnsi" w:cstheme="minorHAnsi"/>
          <w:sz w:val="22"/>
          <w:szCs w:val="22"/>
          <w:lang w:val="it-IT"/>
        </w:rPr>
        <w:t>digitale e in originale. In assenza di firma digitale la sede estera dovrà inviare direttamente allo sportello di facoltà il documento</w:t>
      </w:r>
      <w:r w:rsidR="00395E52">
        <w:rPr>
          <w:rFonts w:asciiTheme="minorHAnsi" w:hAnsiTheme="minorHAnsi" w:cstheme="minorHAnsi"/>
          <w:sz w:val="22"/>
          <w:szCs w:val="22"/>
          <w:lang w:val="it-IT"/>
        </w:rPr>
        <w:t>.</w:t>
      </w:r>
    </w:p>
    <w:p w14:paraId="050CF84F" w14:textId="11FF0F85" w:rsidR="00AA02F4" w:rsidRPr="00C57AFC" w:rsidRDefault="00AA02F4" w:rsidP="00AA02F4">
      <w:pPr>
        <w:numPr>
          <w:ilvl w:val="0"/>
          <w:numId w:val="23"/>
        </w:numPr>
        <w:tabs>
          <w:tab w:val="clear" w:pos="9000"/>
        </w:tabs>
        <w:spacing w:before="100" w:beforeAutospacing="1" w:after="100" w:afterAutospacing="1"/>
        <w:ind w:right="0"/>
        <w:rPr>
          <w:rFonts w:asciiTheme="minorHAnsi" w:hAnsiTheme="minorHAnsi" w:cstheme="minorHAnsi"/>
          <w:color w:val="auto"/>
          <w:sz w:val="22"/>
          <w:szCs w:val="22"/>
        </w:rPr>
      </w:pPr>
      <w:r w:rsidRPr="00C57AFC">
        <w:rPr>
          <w:rFonts w:asciiTheme="minorHAnsi" w:hAnsiTheme="minorHAnsi" w:cstheme="minorHAnsi"/>
          <w:sz w:val="22"/>
          <w:szCs w:val="22"/>
        </w:rPr>
        <w:t>Compilare</w:t>
      </w:r>
      <w:r w:rsidR="00502785">
        <w:rPr>
          <w:rFonts w:asciiTheme="minorHAnsi" w:hAnsiTheme="minorHAnsi" w:cstheme="minorHAnsi"/>
          <w:sz w:val="22"/>
          <w:szCs w:val="22"/>
        </w:rPr>
        <w:t xml:space="preserve"> e inviare in formato pdf a</w:t>
      </w:r>
      <w:r w:rsidR="00502785" w:rsidRPr="00A760AB">
        <w:rPr>
          <w:rFonts w:asciiTheme="minorHAnsi" w:hAnsiTheme="minorHAnsi" w:cstheme="minorHAnsi"/>
          <w:sz w:val="22"/>
          <w:szCs w:val="22"/>
        </w:rPr>
        <w:t>ll’ufficio Mobilità di facoltà</w:t>
      </w:r>
      <w:r w:rsidR="00502785" w:rsidRPr="00C57AFC">
        <w:rPr>
          <w:rFonts w:asciiTheme="minorHAnsi" w:hAnsiTheme="minorHAnsi" w:cstheme="minorHAnsi"/>
          <w:sz w:val="22"/>
          <w:szCs w:val="22"/>
        </w:rPr>
        <w:t xml:space="preserve"> </w:t>
      </w:r>
      <w:r w:rsidR="00130D03" w:rsidRPr="00C57AFC">
        <w:rPr>
          <w:rFonts w:asciiTheme="minorHAnsi" w:hAnsiTheme="minorHAnsi" w:cstheme="minorHAnsi"/>
          <w:sz w:val="22"/>
          <w:szCs w:val="22"/>
        </w:rPr>
        <w:t xml:space="preserve">il </w:t>
      </w:r>
      <w:r w:rsidR="00130D03" w:rsidRPr="00C57AFC">
        <w:rPr>
          <w:rFonts w:asciiTheme="minorHAnsi" w:hAnsiTheme="minorHAnsi" w:cstheme="minorHAnsi"/>
          <w:b/>
          <w:bCs/>
          <w:sz w:val="22"/>
          <w:szCs w:val="22"/>
        </w:rPr>
        <w:t xml:space="preserve">Participant </w:t>
      </w:r>
      <w:r w:rsidR="00147BE9">
        <w:rPr>
          <w:rFonts w:asciiTheme="minorHAnsi" w:hAnsiTheme="minorHAnsi" w:cstheme="minorHAnsi"/>
          <w:b/>
          <w:bCs/>
          <w:sz w:val="22"/>
          <w:szCs w:val="22"/>
        </w:rPr>
        <w:t>Report e</w:t>
      </w:r>
      <w:r w:rsidR="00130D03" w:rsidRPr="00C57AFC">
        <w:rPr>
          <w:rFonts w:asciiTheme="minorHAnsi" w:hAnsiTheme="minorHAnsi" w:cstheme="minorHAnsi"/>
          <w:b/>
          <w:bCs/>
          <w:sz w:val="22"/>
          <w:szCs w:val="22"/>
        </w:rPr>
        <w:t xml:space="preserve"> Recognition Report</w:t>
      </w:r>
      <w:r w:rsidRPr="00C57AFC">
        <w:rPr>
          <w:rFonts w:asciiTheme="minorHAnsi" w:hAnsiTheme="minorHAnsi" w:cstheme="minorHAnsi"/>
          <w:b/>
          <w:sz w:val="22"/>
          <w:szCs w:val="22"/>
        </w:rPr>
        <w:t>, ricevut</w:t>
      </w:r>
      <w:r w:rsidR="00147BE9">
        <w:rPr>
          <w:rFonts w:asciiTheme="minorHAnsi" w:hAnsiTheme="minorHAnsi" w:cstheme="minorHAnsi"/>
          <w:b/>
          <w:sz w:val="22"/>
          <w:szCs w:val="22"/>
        </w:rPr>
        <w:t>i</w:t>
      </w:r>
      <w:r w:rsidRPr="00C57AFC">
        <w:rPr>
          <w:rFonts w:asciiTheme="minorHAnsi" w:hAnsiTheme="minorHAnsi" w:cstheme="minorHAnsi"/>
          <w:b/>
          <w:sz w:val="22"/>
          <w:szCs w:val="22"/>
        </w:rPr>
        <w:t xml:space="preserve"> via </w:t>
      </w:r>
      <w:r w:rsidR="00395E52">
        <w:rPr>
          <w:rFonts w:asciiTheme="minorHAnsi" w:hAnsiTheme="minorHAnsi" w:cstheme="minorHAnsi"/>
          <w:b/>
          <w:sz w:val="22"/>
          <w:szCs w:val="22"/>
        </w:rPr>
        <w:t>e-</w:t>
      </w:r>
      <w:r w:rsidRPr="00C57AFC">
        <w:rPr>
          <w:rFonts w:asciiTheme="minorHAnsi" w:hAnsiTheme="minorHAnsi" w:cstheme="minorHAnsi"/>
          <w:b/>
          <w:sz w:val="22"/>
          <w:szCs w:val="22"/>
        </w:rPr>
        <w:t xml:space="preserve">mail, </w:t>
      </w:r>
      <w:r w:rsidRPr="00C57AFC">
        <w:rPr>
          <w:rFonts w:asciiTheme="minorHAnsi" w:hAnsiTheme="minorHAnsi" w:cstheme="minorHAnsi"/>
          <w:sz w:val="22"/>
          <w:szCs w:val="22"/>
        </w:rPr>
        <w:t xml:space="preserve">al fine di rendere possibile una valutazione del progresso dell'esperienza </w:t>
      </w:r>
      <w:r w:rsidRPr="00C57AFC">
        <w:rPr>
          <w:rFonts w:asciiTheme="minorHAnsi" w:hAnsiTheme="minorHAnsi" w:cstheme="minorHAnsi"/>
          <w:color w:val="auto"/>
          <w:sz w:val="22"/>
          <w:szCs w:val="22"/>
        </w:rPr>
        <w:t>all’estero</w:t>
      </w:r>
      <w:r w:rsidR="00395E52">
        <w:rPr>
          <w:rFonts w:asciiTheme="minorHAnsi" w:hAnsiTheme="minorHAnsi" w:cstheme="minorHAnsi"/>
          <w:color w:val="auto"/>
          <w:sz w:val="22"/>
          <w:szCs w:val="22"/>
        </w:rPr>
        <w:t>.</w:t>
      </w:r>
    </w:p>
    <w:p w14:paraId="7F628BD2" w14:textId="7E556C48" w:rsidR="00DF1B73" w:rsidRPr="00A46081" w:rsidRDefault="00AA02F4" w:rsidP="009B475B">
      <w:pPr>
        <w:numPr>
          <w:ilvl w:val="0"/>
          <w:numId w:val="23"/>
        </w:numPr>
        <w:tabs>
          <w:tab w:val="clear" w:pos="9000"/>
        </w:tabs>
        <w:spacing w:before="100" w:beforeAutospacing="1" w:after="100" w:afterAutospacing="1"/>
        <w:ind w:right="0"/>
        <w:rPr>
          <w:rFonts w:asciiTheme="minorHAnsi" w:hAnsiTheme="minorHAnsi" w:cstheme="minorHAnsi"/>
          <w:color w:val="auto"/>
          <w:sz w:val="22"/>
          <w:szCs w:val="22"/>
          <w:u w:val="single"/>
        </w:rPr>
      </w:pPr>
      <w:r w:rsidRPr="00C57AFC">
        <w:rPr>
          <w:rFonts w:asciiTheme="minorHAnsi" w:hAnsiTheme="minorHAnsi" w:cstheme="minorHAnsi"/>
          <w:color w:val="auto"/>
          <w:sz w:val="22"/>
          <w:szCs w:val="22"/>
        </w:rPr>
        <w:t>C</w:t>
      </w:r>
      <w:r w:rsidR="00DF1B73" w:rsidRPr="00C57AFC">
        <w:rPr>
          <w:rFonts w:asciiTheme="minorHAnsi" w:hAnsiTheme="minorHAnsi" w:cstheme="minorHAnsi"/>
          <w:color w:val="auto"/>
          <w:sz w:val="22"/>
          <w:szCs w:val="22"/>
        </w:rPr>
        <w:t>onsegnare</w:t>
      </w:r>
      <w:r w:rsidRPr="00C57AFC">
        <w:rPr>
          <w:rFonts w:asciiTheme="minorHAnsi" w:hAnsiTheme="minorHAnsi" w:cstheme="minorHAnsi"/>
          <w:color w:val="auto"/>
          <w:sz w:val="22"/>
          <w:szCs w:val="22"/>
        </w:rPr>
        <w:t xml:space="preserve"> </w:t>
      </w:r>
      <w:r w:rsidR="00DF1B73" w:rsidRPr="00C57AFC">
        <w:rPr>
          <w:rFonts w:asciiTheme="minorHAnsi" w:hAnsiTheme="minorHAnsi" w:cstheme="minorHAnsi"/>
          <w:color w:val="auto"/>
          <w:sz w:val="22"/>
          <w:szCs w:val="22"/>
        </w:rPr>
        <w:t xml:space="preserve">il modulo di richiesta di </w:t>
      </w:r>
      <w:r w:rsidRPr="00C57AFC">
        <w:rPr>
          <w:rFonts w:asciiTheme="minorHAnsi" w:hAnsiTheme="minorHAnsi" w:cstheme="minorHAnsi"/>
          <w:color w:val="auto"/>
          <w:sz w:val="22"/>
          <w:szCs w:val="22"/>
        </w:rPr>
        <w:t>riconoscimento delle attività</w:t>
      </w:r>
      <w:r w:rsidR="00DF1B73" w:rsidRPr="00C57AFC">
        <w:rPr>
          <w:rFonts w:asciiTheme="minorHAnsi" w:hAnsiTheme="minorHAnsi" w:cstheme="minorHAnsi"/>
          <w:color w:val="auto"/>
          <w:sz w:val="22"/>
          <w:szCs w:val="22"/>
        </w:rPr>
        <w:t xml:space="preserve">, </w:t>
      </w:r>
      <w:r w:rsidRPr="00C57AFC">
        <w:rPr>
          <w:rFonts w:asciiTheme="minorHAnsi" w:hAnsiTheme="minorHAnsi" w:cstheme="minorHAnsi"/>
          <w:color w:val="auto"/>
          <w:sz w:val="22"/>
          <w:szCs w:val="22"/>
        </w:rPr>
        <w:t xml:space="preserve">disponibile in rete </w:t>
      </w:r>
      <w:r w:rsidRPr="00C57AFC">
        <w:rPr>
          <w:rFonts w:asciiTheme="minorHAnsi" w:hAnsiTheme="minorHAnsi" w:cstheme="minorHAnsi"/>
          <w:b/>
          <w:color w:val="auto"/>
          <w:sz w:val="22"/>
          <w:szCs w:val="22"/>
        </w:rPr>
        <w:t>(Riconoscimento Accademico)</w:t>
      </w:r>
      <w:r w:rsidR="00DF1B73" w:rsidRPr="00C57AFC">
        <w:rPr>
          <w:rFonts w:asciiTheme="minorHAnsi" w:hAnsiTheme="minorHAnsi" w:cstheme="minorHAnsi"/>
          <w:b/>
          <w:color w:val="auto"/>
          <w:sz w:val="22"/>
          <w:szCs w:val="22"/>
        </w:rPr>
        <w:t xml:space="preserve"> </w:t>
      </w:r>
      <w:r w:rsidR="00DF1B73" w:rsidRPr="00C57AFC">
        <w:rPr>
          <w:rFonts w:asciiTheme="minorHAnsi" w:hAnsiTheme="minorHAnsi" w:cstheme="minorHAnsi"/>
          <w:color w:val="auto"/>
          <w:sz w:val="22"/>
          <w:szCs w:val="22"/>
        </w:rPr>
        <w:t>debitamente compilato.</w:t>
      </w:r>
    </w:p>
    <w:p w14:paraId="2E28022A" w14:textId="3E655E62" w:rsidR="00A46081" w:rsidRPr="00A760AB" w:rsidRDefault="00A46081" w:rsidP="009B475B">
      <w:pPr>
        <w:numPr>
          <w:ilvl w:val="0"/>
          <w:numId w:val="23"/>
        </w:numPr>
        <w:tabs>
          <w:tab w:val="clear" w:pos="9000"/>
        </w:tabs>
        <w:spacing w:before="100" w:beforeAutospacing="1" w:after="100" w:afterAutospacing="1"/>
        <w:ind w:right="0"/>
        <w:rPr>
          <w:rFonts w:asciiTheme="minorHAnsi" w:hAnsiTheme="minorHAnsi" w:cstheme="minorHAnsi"/>
          <w:color w:val="auto"/>
          <w:sz w:val="22"/>
          <w:szCs w:val="22"/>
          <w:u w:val="single"/>
        </w:rPr>
      </w:pPr>
      <w:r>
        <w:rPr>
          <w:rFonts w:asciiTheme="minorHAnsi" w:hAnsiTheme="minorHAnsi" w:cstheme="minorHAnsi"/>
          <w:color w:val="auto"/>
          <w:sz w:val="22"/>
          <w:szCs w:val="22"/>
        </w:rPr>
        <w:t xml:space="preserve">Biglietti </w:t>
      </w:r>
      <w:r w:rsidR="00147BE9">
        <w:rPr>
          <w:rFonts w:asciiTheme="minorHAnsi" w:hAnsiTheme="minorHAnsi" w:cstheme="minorHAnsi"/>
          <w:color w:val="auto"/>
          <w:sz w:val="22"/>
          <w:szCs w:val="22"/>
        </w:rPr>
        <w:t xml:space="preserve">con importo speso </w:t>
      </w:r>
      <w:r>
        <w:rPr>
          <w:rFonts w:asciiTheme="minorHAnsi" w:hAnsiTheme="minorHAnsi" w:cstheme="minorHAnsi"/>
          <w:color w:val="auto"/>
          <w:sz w:val="22"/>
          <w:szCs w:val="22"/>
        </w:rPr>
        <w:t>e carte</w:t>
      </w:r>
      <w:r w:rsidR="00147BE9">
        <w:rPr>
          <w:rFonts w:asciiTheme="minorHAnsi" w:hAnsiTheme="minorHAnsi" w:cstheme="minorHAnsi"/>
          <w:color w:val="auto"/>
          <w:sz w:val="22"/>
          <w:szCs w:val="22"/>
        </w:rPr>
        <w:t xml:space="preserve"> di</w:t>
      </w:r>
      <w:r>
        <w:rPr>
          <w:rFonts w:asciiTheme="minorHAnsi" w:hAnsiTheme="minorHAnsi" w:cstheme="minorHAnsi"/>
          <w:color w:val="auto"/>
          <w:sz w:val="22"/>
          <w:szCs w:val="22"/>
        </w:rPr>
        <w:t xml:space="preserve"> imbarco dei viaggi di andata e ritorno</w:t>
      </w:r>
      <w:r w:rsidR="00395E52">
        <w:rPr>
          <w:rFonts w:asciiTheme="minorHAnsi" w:hAnsiTheme="minorHAnsi" w:cstheme="minorHAnsi"/>
          <w:color w:val="auto"/>
          <w:sz w:val="22"/>
          <w:szCs w:val="22"/>
        </w:rPr>
        <w:t>.</w:t>
      </w:r>
    </w:p>
    <w:p w14:paraId="66B332B7" w14:textId="3D70A137" w:rsidR="00A760AB" w:rsidRPr="00C57AFC" w:rsidRDefault="00A760AB" w:rsidP="009B475B">
      <w:pPr>
        <w:numPr>
          <w:ilvl w:val="0"/>
          <w:numId w:val="23"/>
        </w:numPr>
        <w:tabs>
          <w:tab w:val="clear" w:pos="9000"/>
        </w:tabs>
        <w:spacing w:before="100" w:beforeAutospacing="1" w:after="100" w:afterAutospacing="1"/>
        <w:ind w:right="0"/>
        <w:rPr>
          <w:rFonts w:asciiTheme="minorHAnsi" w:hAnsiTheme="minorHAnsi" w:cstheme="minorHAnsi"/>
          <w:color w:val="auto"/>
          <w:sz w:val="22"/>
          <w:szCs w:val="22"/>
          <w:u w:val="single"/>
        </w:rPr>
      </w:pPr>
      <w:r>
        <w:rPr>
          <w:rFonts w:asciiTheme="minorHAnsi" w:hAnsiTheme="minorHAnsi" w:cstheme="minorHAnsi"/>
          <w:color w:val="auto"/>
          <w:sz w:val="22"/>
          <w:szCs w:val="22"/>
        </w:rPr>
        <w:t>Test OLS finale</w:t>
      </w:r>
      <w:r w:rsidR="00395E52">
        <w:rPr>
          <w:rFonts w:asciiTheme="minorHAnsi" w:hAnsiTheme="minorHAnsi" w:cstheme="minorHAnsi"/>
          <w:color w:val="auto"/>
          <w:sz w:val="22"/>
          <w:szCs w:val="22"/>
        </w:rPr>
        <w:t>.</w:t>
      </w:r>
    </w:p>
    <w:p w14:paraId="5D9EAED6" w14:textId="2AB7EA41" w:rsidR="00875B71" w:rsidRPr="00C57AFC" w:rsidRDefault="00AA02F4" w:rsidP="00DF1B73">
      <w:pPr>
        <w:tabs>
          <w:tab w:val="clear" w:pos="9000"/>
        </w:tabs>
        <w:spacing w:before="100" w:beforeAutospacing="1" w:after="100" w:afterAutospacing="1"/>
        <w:ind w:left="644" w:right="0"/>
        <w:rPr>
          <w:rFonts w:asciiTheme="minorHAnsi" w:hAnsiTheme="minorHAnsi" w:cstheme="minorHAnsi"/>
          <w:color w:val="auto"/>
          <w:sz w:val="22"/>
          <w:szCs w:val="22"/>
          <w:u w:val="single"/>
        </w:rPr>
      </w:pPr>
      <w:r w:rsidRPr="00C57AFC">
        <w:rPr>
          <w:rFonts w:asciiTheme="minorHAnsi" w:hAnsiTheme="minorHAnsi" w:cstheme="minorHAnsi"/>
          <w:color w:val="auto"/>
          <w:sz w:val="22"/>
          <w:szCs w:val="22"/>
          <w:u w:val="single"/>
        </w:rPr>
        <w:t>Gli adempimenti appena descritti sono necessari anche ai fini</w:t>
      </w:r>
      <w:r w:rsidR="00502785">
        <w:rPr>
          <w:rFonts w:asciiTheme="minorHAnsi" w:hAnsiTheme="minorHAnsi" w:cstheme="minorHAnsi"/>
          <w:color w:val="auto"/>
          <w:sz w:val="22"/>
          <w:szCs w:val="22"/>
          <w:u w:val="single"/>
        </w:rPr>
        <w:t xml:space="preserve"> dell’avvio della convalida delle attività superate all’estero,</w:t>
      </w:r>
      <w:r w:rsidRPr="00C57AFC">
        <w:rPr>
          <w:rFonts w:asciiTheme="minorHAnsi" w:hAnsiTheme="minorHAnsi" w:cstheme="minorHAnsi"/>
          <w:color w:val="auto"/>
          <w:sz w:val="22"/>
          <w:szCs w:val="22"/>
          <w:u w:val="single"/>
        </w:rPr>
        <w:t xml:space="preserve"> dell’ottenimento delle integrazioni della borsa di mobilità e per non dover restituire gli importi percepiti prima e durante l’esperienza</w:t>
      </w:r>
      <w:r w:rsidRPr="00C57AFC">
        <w:rPr>
          <w:rFonts w:asciiTheme="minorHAnsi" w:hAnsiTheme="minorHAnsi" w:cstheme="minorHAnsi"/>
          <w:color w:val="auto"/>
          <w:sz w:val="22"/>
          <w:szCs w:val="22"/>
        </w:rPr>
        <w:t>.</w:t>
      </w:r>
    </w:p>
    <w:p w14:paraId="5664FDCC" w14:textId="152856F1" w:rsidR="00AA02F4" w:rsidRPr="0073427B" w:rsidRDefault="00B31D7A" w:rsidP="00144FE9">
      <w:pPr>
        <w:pStyle w:val="Titolo1"/>
        <w:rPr>
          <w:rFonts w:asciiTheme="minorHAnsi" w:hAnsiTheme="minorHAnsi" w:cstheme="minorHAnsi"/>
          <w:b/>
          <w:bCs/>
          <w:sz w:val="22"/>
          <w:szCs w:val="22"/>
        </w:rPr>
      </w:pPr>
      <w:bookmarkStart w:id="17" w:name="_Toc45033522"/>
      <w:r w:rsidRPr="0073427B">
        <w:rPr>
          <w:rFonts w:asciiTheme="minorHAnsi" w:hAnsiTheme="minorHAnsi" w:cstheme="minorHAnsi"/>
          <w:b/>
          <w:bCs/>
          <w:sz w:val="22"/>
          <w:szCs w:val="22"/>
        </w:rPr>
        <w:t>16.</w:t>
      </w:r>
      <w:r w:rsidR="00875B71" w:rsidRPr="0073427B">
        <w:rPr>
          <w:rFonts w:asciiTheme="minorHAnsi" w:hAnsiTheme="minorHAnsi" w:cstheme="minorHAnsi"/>
          <w:b/>
          <w:bCs/>
          <w:sz w:val="22"/>
          <w:szCs w:val="22"/>
        </w:rPr>
        <w:t xml:space="preserve"> </w:t>
      </w:r>
      <w:r w:rsidR="00AA02F4" w:rsidRPr="0073427B">
        <w:rPr>
          <w:rFonts w:asciiTheme="minorHAnsi" w:hAnsiTheme="minorHAnsi" w:cstheme="minorHAnsi"/>
          <w:b/>
          <w:bCs/>
          <w:sz w:val="22"/>
          <w:szCs w:val="22"/>
        </w:rPr>
        <w:t>LA COMUNICAZIONE CON ISMOKA</w:t>
      </w:r>
      <w:bookmarkEnd w:id="17"/>
    </w:p>
    <w:p w14:paraId="7B694FDA" w14:textId="343ACD23" w:rsidR="00AA02F4" w:rsidRPr="00C57AFC" w:rsidRDefault="00AA02F4" w:rsidP="00AA02F4">
      <w:pPr>
        <w:spacing w:before="100" w:beforeAutospacing="1" w:after="100" w:afterAutospacing="1"/>
        <w:rPr>
          <w:rFonts w:asciiTheme="minorHAnsi" w:hAnsiTheme="minorHAnsi" w:cstheme="minorHAnsi"/>
          <w:b/>
          <w:sz w:val="22"/>
          <w:szCs w:val="22"/>
        </w:rPr>
      </w:pPr>
      <w:r w:rsidRPr="00C57AFC">
        <w:rPr>
          <w:rFonts w:asciiTheme="minorHAnsi" w:hAnsiTheme="minorHAnsi" w:cstheme="minorHAnsi"/>
          <w:sz w:val="22"/>
          <w:szCs w:val="22"/>
        </w:rPr>
        <w:t xml:space="preserve">Durante il soggiorno all'estero, si raccomanda la massima prudenza e si invita a rivolgersi per qualsiasi problema al personale di </w:t>
      </w:r>
      <w:r w:rsidRPr="00C57AFC">
        <w:rPr>
          <w:rFonts w:asciiTheme="minorHAnsi" w:hAnsiTheme="minorHAnsi" w:cstheme="minorHAnsi"/>
          <w:b/>
          <w:sz w:val="22"/>
          <w:szCs w:val="22"/>
        </w:rPr>
        <w:t xml:space="preserve">ISMOKA, </w:t>
      </w:r>
      <w:r w:rsidRPr="00C57AFC">
        <w:rPr>
          <w:rFonts w:asciiTheme="minorHAnsi" w:hAnsiTheme="minorHAnsi" w:cstheme="minorHAnsi"/>
          <w:sz w:val="22"/>
          <w:szCs w:val="22"/>
        </w:rPr>
        <w:t>inviando una mail a</w:t>
      </w:r>
      <w:r w:rsidR="003F1F7A" w:rsidRPr="00C57AFC">
        <w:rPr>
          <w:rFonts w:asciiTheme="minorHAnsi" w:hAnsiTheme="minorHAnsi" w:cstheme="minorHAnsi"/>
          <w:sz w:val="22"/>
          <w:szCs w:val="22"/>
        </w:rPr>
        <w:t xml:space="preserve">ll’indirizzo </w:t>
      </w:r>
      <w:bookmarkStart w:id="18" w:name="_Toc111437479"/>
      <w:r w:rsidR="00A760AB" w:rsidRPr="00A760AB">
        <w:rPr>
          <w:rFonts w:asciiTheme="minorHAnsi" w:hAnsiTheme="minorHAnsi" w:cstheme="minorHAnsi"/>
          <w:sz w:val="22"/>
          <w:szCs w:val="22"/>
        </w:rPr>
        <w:t>dell’ufficio Mobilità di facoltà</w:t>
      </w:r>
      <w:r w:rsidR="00A760AB">
        <w:rPr>
          <w:rFonts w:asciiTheme="minorHAnsi" w:hAnsiTheme="minorHAnsi" w:cstheme="minorHAnsi"/>
          <w:sz w:val="22"/>
          <w:szCs w:val="22"/>
        </w:rPr>
        <w:t>.</w:t>
      </w:r>
    </w:p>
    <w:p w14:paraId="122948BF" w14:textId="36FD4F4F" w:rsidR="00AA02F4" w:rsidRPr="00C57AFC" w:rsidRDefault="00B02C52" w:rsidP="00AA02F4">
      <w:pPr>
        <w:spacing w:before="100" w:beforeAutospacing="1" w:after="100" w:afterAutospacing="1"/>
        <w:rPr>
          <w:rFonts w:asciiTheme="minorHAnsi" w:hAnsiTheme="minorHAnsi" w:cstheme="minorHAnsi"/>
          <w:b/>
          <w:color w:val="FF0000"/>
          <w:sz w:val="22"/>
          <w:szCs w:val="22"/>
        </w:rPr>
      </w:pPr>
      <w:r w:rsidRPr="00C57AFC">
        <w:rPr>
          <w:rFonts w:asciiTheme="minorHAnsi" w:hAnsiTheme="minorHAnsi" w:cstheme="minorHAnsi"/>
          <w:b/>
          <w:noProof/>
          <w:color w:val="FF0000"/>
          <w:sz w:val="22"/>
          <w:szCs w:val="22"/>
        </w:rPr>
        <w:drawing>
          <wp:anchor distT="0" distB="0" distL="114300" distR="114300" simplePos="0" relativeHeight="251670528" behindDoc="0" locked="0" layoutInCell="1" allowOverlap="1" wp14:anchorId="2000F350" wp14:editId="08CEE943">
            <wp:simplePos x="0" y="0"/>
            <wp:positionH relativeFrom="column">
              <wp:posOffset>227561</wp:posOffset>
            </wp:positionH>
            <wp:positionV relativeFrom="paragraph">
              <wp:posOffset>-462</wp:posOffset>
            </wp:positionV>
            <wp:extent cx="786765" cy="628015"/>
            <wp:effectExtent l="0" t="0" r="0" b="635"/>
            <wp:wrapSquare wrapText="bothSides"/>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86765" cy="628015"/>
                    </a:xfrm>
                    <a:prstGeom prst="rect">
                      <a:avLst/>
                    </a:prstGeom>
                    <a:noFill/>
                  </pic:spPr>
                </pic:pic>
              </a:graphicData>
            </a:graphic>
          </wp:anchor>
        </w:drawing>
      </w:r>
      <w:r w:rsidR="00AA02F4" w:rsidRPr="00C57AFC">
        <w:rPr>
          <w:rFonts w:asciiTheme="minorHAnsi" w:hAnsiTheme="minorHAnsi" w:cstheme="minorHAnsi"/>
          <w:b/>
          <w:color w:val="FF0000"/>
          <w:sz w:val="22"/>
          <w:szCs w:val="22"/>
        </w:rPr>
        <w:t xml:space="preserve">Entro 10 giorni dall’arrivo all’estero, si prega di inviare </w:t>
      </w:r>
      <w:r w:rsidR="00A760AB">
        <w:rPr>
          <w:rFonts w:asciiTheme="minorHAnsi" w:hAnsiTheme="minorHAnsi" w:cstheme="minorHAnsi"/>
          <w:b/>
          <w:color w:val="FF0000"/>
          <w:sz w:val="22"/>
          <w:szCs w:val="22"/>
        </w:rPr>
        <w:t>all’ufficio mobilità internazionale di facoltà</w:t>
      </w:r>
      <w:r w:rsidR="00AA02F4" w:rsidRPr="00C57AFC">
        <w:rPr>
          <w:rFonts w:asciiTheme="minorHAnsi" w:hAnsiTheme="minorHAnsi" w:cstheme="minorHAnsi"/>
          <w:b/>
          <w:color w:val="FF0000"/>
          <w:sz w:val="22"/>
          <w:szCs w:val="22"/>
        </w:rPr>
        <w:t xml:space="preserve"> eventuali cambiamenti dell’indirizzo </w:t>
      </w:r>
      <w:r w:rsidR="00DF1B73" w:rsidRPr="00C57AFC">
        <w:rPr>
          <w:rFonts w:asciiTheme="minorHAnsi" w:hAnsiTheme="minorHAnsi" w:cstheme="minorHAnsi"/>
          <w:b/>
          <w:color w:val="FF0000"/>
          <w:sz w:val="22"/>
          <w:szCs w:val="22"/>
        </w:rPr>
        <w:t>e-mail</w:t>
      </w:r>
      <w:r w:rsidR="00AA02F4" w:rsidRPr="00C57AFC">
        <w:rPr>
          <w:rFonts w:asciiTheme="minorHAnsi" w:hAnsiTheme="minorHAnsi" w:cstheme="minorHAnsi"/>
          <w:b/>
          <w:color w:val="FF0000"/>
          <w:sz w:val="22"/>
          <w:szCs w:val="22"/>
        </w:rPr>
        <w:t xml:space="preserve"> </w:t>
      </w:r>
      <w:r w:rsidRPr="00C57AFC">
        <w:rPr>
          <w:rFonts w:asciiTheme="minorHAnsi" w:hAnsiTheme="minorHAnsi" w:cstheme="minorHAnsi"/>
          <w:b/>
          <w:color w:val="FF0000"/>
          <w:sz w:val="22"/>
          <w:szCs w:val="22"/>
        </w:rPr>
        <w:t xml:space="preserve">e del numero del </w:t>
      </w:r>
      <w:r w:rsidR="00AA02F4" w:rsidRPr="00C57AFC">
        <w:rPr>
          <w:rFonts w:asciiTheme="minorHAnsi" w:hAnsiTheme="minorHAnsi" w:cstheme="minorHAnsi"/>
          <w:b/>
          <w:color w:val="FF0000"/>
          <w:sz w:val="22"/>
          <w:szCs w:val="22"/>
        </w:rPr>
        <w:t xml:space="preserve">cellulare estero.  </w:t>
      </w:r>
    </w:p>
    <w:bookmarkEnd w:id="18"/>
    <w:p w14:paraId="33DAE8BD" w14:textId="6B20EC59"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 xml:space="preserve">Vi chiediamo, inoltre, di visitare con regolarità il nostro indirizzo web </w:t>
      </w:r>
      <w:hyperlink r:id="rId27" w:history="1">
        <w:r w:rsidR="00DE2B58" w:rsidRPr="00DE2B58">
          <w:rPr>
            <w:rStyle w:val="Collegamentoipertestuale"/>
            <w:rFonts w:asciiTheme="minorHAnsi" w:hAnsiTheme="minorHAnsi" w:cstheme="minorHAnsi"/>
            <w:sz w:val="22"/>
            <w:szCs w:val="22"/>
          </w:rPr>
          <w:t>Erasmus+ Studio KA131</w:t>
        </w:r>
      </w:hyperlink>
      <w:r w:rsidR="00FE3622" w:rsidRPr="00C57AFC">
        <w:rPr>
          <w:rFonts w:asciiTheme="minorHAnsi" w:hAnsiTheme="minorHAnsi" w:cstheme="minorHAnsi"/>
          <w:sz w:val="22"/>
          <w:szCs w:val="22"/>
        </w:rPr>
        <w:t xml:space="preserve"> </w:t>
      </w:r>
      <w:r w:rsidRPr="00C57AFC">
        <w:rPr>
          <w:rFonts w:asciiTheme="minorHAnsi" w:hAnsiTheme="minorHAnsi" w:cstheme="minorHAnsi"/>
          <w:sz w:val="22"/>
          <w:szCs w:val="22"/>
        </w:rPr>
        <w:t xml:space="preserve">per avere tutta la modulistica e le informazioni su borse di studio, stage ed offerte di lavoro internazionali.  </w:t>
      </w:r>
    </w:p>
    <w:p w14:paraId="5DEDAF74" w14:textId="77777777" w:rsidR="00AA02F4" w:rsidRPr="00C57AFC" w:rsidRDefault="00AA02F4" w:rsidP="00AA02F4">
      <w:pPr>
        <w:rPr>
          <w:rFonts w:asciiTheme="minorHAnsi" w:hAnsiTheme="minorHAnsi" w:cstheme="minorHAnsi"/>
          <w:sz w:val="22"/>
          <w:szCs w:val="22"/>
        </w:rPr>
      </w:pPr>
    </w:p>
    <w:p w14:paraId="0270E0AB" w14:textId="7DF64EC0" w:rsidR="00AA02F4" w:rsidRPr="00C57AFC" w:rsidRDefault="00AA02F4" w:rsidP="00AA02F4">
      <w:pPr>
        <w:rPr>
          <w:rFonts w:asciiTheme="minorHAnsi" w:hAnsiTheme="minorHAnsi" w:cstheme="minorHAnsi"/>
          <w:b/>
          <w:color w:val="FF0000"/>
          <w:sz w:val="22"/>
          <w:szCs w:val="22"/>
        </w:rPr>
      </w:pPr>
      <w:r w:rsidRPr="00C57AFC">
        <w:rPr>
          <w:rFonts w:asciiTheme="minorHAnsi" w:hAnsiTheme="minorHAnsi" w:cstheme="minorHAnsi"/>
          <w:b/>
          <w:noProof/>
          <w:color w:val="FF0000"/>
          <w:sz w:val="22"/>
          <w:szCs w:val="22"/>
        </w:rPr>
        <w:drawing>
          <wp:anchor distT="0" distB="0" distL="114300" distR="114300" simplePos="0" relativeHeight="251661312" behindDoc="0" locked="0" layoutInCell="1" allowOverlap="1" wp14:anchorId="778C205B" wp14:editId="55C2309A">
            <wp:simplePos x="0" y="0"/>
            <wp:positionH relativeFrom="column">
              <wp:posOffset>34925</wp:posOffset>
            </wp:positionH>
            <wp:positionV relativeFrom="paragraph">
              <wp:posOffset>59055</wp:posOffset>
            </wp:positionV>
            <wp:extent cx="702310" cy="562610"/>
            <wp:effectExtent l="0" t="0" r="2540" b="8890"/>
            <wp:wrapSquare wrapText="bothSides"/>
            <wp:docPr id="1" name="Immagine 1"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2310" cy="562610"/>
                    </a:xfrm>
                    <a:prstGeom prst="rect">
                      <a:avLst/>
                    </a:prstGeom>
                    <a:noFill/>
                    <a:ln>
                      <a:noFill/>
                    </a:ln>
                  </pic:spPr>
                </pic:pic>
              </a:graphicData>
            </a:graphic>
          </wp:anchor>
        </w:drawing>
      </w:r>
      <w:r w:rsidRPr="00C57AFC">
        <w:rPr>
          <w:rFonts w:asciiTheme="minorHAnsi" w:hAnsiTheme="minorHAnsi" w:cstheme="minorHAnsi"/>
          <w:b/>
          <w:color w:val="FF0000"/>
          <w:sz w:val="22"/>
          <w:szCs w:val="22"/>
        </w:rPr>
        <w:t xml:space="preserve">Si ricorda che tutte le comunicazioni relative </w:t>
      </w:r>
      <w:r w:rsidR="00113B59" w:rsidRPr="00C57AFC">
        <w:rPr>
          <w:rFonts w:asciiTheme="minorHAnsi" w:hAnsiTheme="minorHAnsi" w:cstheme="minorHAnsi"/>
          <w:b/>
          <w:color w:val="FF0000"/>
          <w:sz w:val="22"/>
          <w:szCs w:val="22"/>
        </w:rPr>
        <w:t>al soggiorno E</w:t>
      </w:r>
      <w:r w:rsidR="003C3F8E" w:rsidRPr="00C57AFC">
        <w:rPr>
          <w:rFonts w:asciiTheme="minorHAnsi" w:hAnsiTheme="minorHAnsi" w:cstheme="minorHAnsi"/>
          <w:b/>
          <w:color w:val="FF0000"/>
          <w:sz w:val="22"/>
          <w:szCs w:val="22"/>
        </w:rPr>
        <w:t xml:space="preserve">rasmus+ studio </w:t>
      </w:r>
      <w:r w:rsidRPr="00C57AFC">
        <w:rPr>
          <w:rFonts w:asciiTheme="minorHAnsi" w:hAnsiTheme="minorHAnsi" w:cstheme="minorHAnsi"/>
          <w:b/>
          <w:color w:val="FF0000"/>
          <w:sz w:val="22"/>
          <w:szCs w:val="22"/>
        </w:rPr>
        <w:t xml:space="preserve">in oggetto saranno effettuate mediante pubblicazione sul sito ufficiale alla pagina web di ISMOKA e non tramite </w:t>
      </w:r>
      <w:r w:rsidR="00DF1B73" w:rsidRPr="00C57AFC">
        <w:rPr>
          <w:rFonts w:asciiTheme="minorHAnsi" w:hAnsiTheme="minorHAnsi" w:cstheme="minorHAnsi"/>
          <w:b/>
          <w:color w:val="FF0000"/>
          <w:sz w:val="22"/>
          <w:szCs w:val="22"/>
        </w:rPr>
        <w:t>e-mail</w:t>
      </w:r>
      <w:r w:rsidRPr="00C57AFC">
        <w:rPr>
          <w:rFonts w:asciiTheme="minorHAnsi" w:hAnsiTheme="minorHAnsi" w:cstheme="minorHAnsi"/>
          <w:b/>
          <w:color w:val="FF0000"/>
          <w:sz w:val="22"/>
          <w:szCs w:val="22"/>
        </w:rPr>
        <w:t xml:space="preserve"> personalizzate.</w:t>
      </w:r>
    </w:p>
    <w:p w14:paraId="1B78A1CA" w14:textId="77777777" w:rsidR="00B31D7A" w:rsidRPr="00C57AFC" w:rsidRDefault="00B31D7A" w:rsidP="00AA02F4">
      <w:pPr>
        <w:rPr>
          <w:rFonts w:asciiTheme="minorHAnsi" w:hAnsiTheme="minorHAnsi" w:cstheme="minorHAnsi"/>
          <w:sz w:val="22"/>
          <w:szCs w:val="22"/>
        </w:rPr>
      </w:pPr>
    </w:p>
    <w:p w14:paraId="264D6ADC" w14:textId="77777777" w:rsidR="00395E52" w:rsidRDefault="00395E52" w:rsidP="00395E52">
      <w:pPr>
        <w:ind w:left="8616"/>
        <w:jc w:val="center"/>
        <w:rPr>
          <w:rFonts w:asciiTheme="minorHAnsi" w:hAnsiTheme="minorHAnsi" w:cstheme="minorHAnsi"/>
          <w:sz w:val="22"/>
          <w:szCs w:val="22"/>
        </w:rPr>
      </w:pPr>
      <w:r>
        <w:rPr>
          <w:rFonts w:asciiTheme="minorHAnsi" w:hAnsiTheme="minorHAnsi" w:cstheme="minorHAnsi"/>
          <w:sz w:val="22"/>
          <w:szCs w:val="22"/>
        </w:rPr>
        <w:tab/>
      </w:r>
    </w:p>
    <w:p w14:paraId="245CC9E2" w14:textId="030944DB" w:rsidR="00AA02F4" w:rsidRPr="00C57AFC" w:rsidRDefault="00395E52" w:rsidP="00395E52">
      <w:pPr>
        <w:ind w:left="7539"/>
        <w:rPr>
          <w:rFonts w:asciiTheme="minorHAnsi" w:hAnsiTheme="minorHAnsi" w:cstheme="minorHAnsi"/>
          <w:sz w:val="22"/>
          <w:szCs w:val="22"/>
        </w:rPr>
      </w:pPr>
      <w:r>
        <w:rPr>
          <w:rFonts w:asciiTheme="minorHAnsi" w:hAnsiTheme="minorHAnsi" w:cstheme="minorHAnsi"/>
          <w:sz w:val="22"/>
          <w:szCs w:val="22"/>
        </w:rPr>
        <w:tab/>
      </w:r>
      <w:r w:rsidR="00AA02F4" w:rsidRPr="00C57AFC">
        <w:rPr>
          <w:rFonts w:asciiTheme="minorHAnsi" w:hAnsiTheme="minorHAnsi" w:cstheme="minorHAnsi"/>
          <w:sz w:val="22"/>
          <w:szCs w:val="22"/>
        </w:rPr>
        <w:t>Cordiali Saluti</w:t>
      </w:r>
      <w:r w:rsidR="00AA02F4" w:rsidRPr="00C57AFC">
        <w:rPr>
          <w:rFonts w:asciiTheme="minorHAnsi" w:hAnsiTheme="minorHAnsi" w:cstheme="minorHAnsi"/>
          <w:sz w:val="22"/>
          <w:szCs w:val="22"/>
        </w:rPr>
        <w:tab/>
      </w:r>
    </w:p>
    <w:p w14:paraId="16B996BB" w14:textId="201F0ADE" w:rsidR="00AA02F4" w:rsidRPr="00C57AFC" w:rsidRDefault="00AA02F4" w:rsidP="00AA02F4">
      <w:pPr>
        <w:rPr>
          <w:rFonts w:asciiTheme="minorHAnsi" w:hAnsiTheme="minorHAnsi" w:cstheme="minorHAnsi"/>
          <w:sz w:val="22"/>
          <w:szCs w:val="22"/>
        </w:rPr>
      </w:pPr>
      <w:r w:rsidRPr="00C57AFC">
        <w:rPr>
          <w:rFonts w:asciiTheme="minorHAnsi" w:hAnsiTheme="minorHAnsi" w:cstheme="minorHAnsi"/>
          <w:sz w:val="22"/>
          <w:szCs w:val="22"/>
        </w:rPr>
        <w:t xml:space="preserve">Cagliari, </w:t>
      </w:r>
      <w:r w:rsidR="00FF0BBC" w:rsidRPr="00C57AFC">
        <w:rPr>
          <w:rFonts w:asciiTheme="minorHAnsi" w:hAnsiTheme="minorHAnsi" w:cstheme="minorHAnsi"/>
          <w:sz w:val="22"/>
          <w:szCs w:val="22"/>
        </w:rPr>
        <w:fldChar w:fldCharType="begin"/>
      </w:r>
      <w:r w:rsidRPr="00C57AFC">
        <w:rPr>
          <w:rFonts w:asciiTheme="minorHAnsi" w:hAnsiTheme="minorHAnsi" w:cstheme="minorHAnsi"/>
          <w:sz w:val="22"/>
          <w:szCs w:val="22"/>
        </w:rPr>
        <w:instrText xml:space="preserve"> TIME \@ "dd/MM/yyyy" </w:instrText>
      </w:r>
      <w:r w:rsidR="00FF0BBC" w:rsidRPr="00C57AFC">
        <w:rPr>
          <w:rFonts w:asciiTheme="minorHAnsi" w:hAnsiTheme="minorHAnsi" w:cstheme="minorHAnsi"/>
          <w:sz w:val="22"/>
          <w:szCs w:val="22"/>
        </w:rPr>
        <w:fldChar w:fldCharType="separate"/>
      </w:r>
      <w:r w:rsidR="00F8190E">
        <w:rPr>
          <w:rFonts w:asciiTheme="minorHAnsi" w:hAnsiTheme="minorHAnsi" w:cstheme="minorHAnsi"/>
          <w:noProof/>
          <w:sz w:val="22"/>
          <w:szCs w:val="22"/>
        </w:rPr>
        <w:t>24/06/2025</w:t>
      </w:r>
      <w:r w:rsidR="00FF0BBC" w:rsidRPr="00C57AFC">
        <w:rPr>
          <w:rFonts w:asciiTheme="minorHAnsi" w:hAnsiTheme="minorHAnsi" w:cstheme="minorHAnsi"/>
          <w:sz w:val="22"/>
          <w:szCs w:val="22"/>
        </w:rPr>
        <w:fldChar w:fldCharType="end"/>
      </w:r>
    </w:p>
    <w:p w14:paraId="68D83D2D" w14:textId="34819BD1" w:rsidR="00AA02F4" w:rsidRPr="00C57AFC" w:rsidRDefault="00AA02F4" w:rsidP="00147BE9">
      <w:pPr>
        <w:pStyle w:val="Rientrocorpodeltesto21"/>
        <w:ind w:firstLine="0"/>
        <w:jc w:val="center"/>
        <w:rPr>
          <w:rFonts w:asciiTheme="minorHAnsi" w:hAnsiTheme="minorHAnsi" w:cstheme="minorHAnsi"/>
          <w:sz w:val="22"/>
          <w:szCs w:val="22"/>
        </w:rPr>
      </w:pPr>
      <w:r w:rsidRPr="00C57AFC">
        <w:rPr>
          <w:rFonts w:asciiTheme="minorHAnsi" w:hAnsiTheme="minorHAnsi" w:cstheme="minorHAnsi"/>
          <w:sz w:val="22"/>
          <w:szCs w:val="22"/>
        </w:rPr>
        <w:t>Fto Il capo settore Mobilità Studentesca</w:t>
      </w:r>
    </w:p>
    <w:p w14:paraId="4AAFDEDC" w14:textId="55F8C957" w:rsidR="00AA02F4" w:rsidRPr="00C57AFC" w:rsidRDefault="00AA02F4" w:rsidP="00147BE9">
      <w:pPr>
        <w:pStyle w:val="Rientrocorpodeltesto21"/>
        <w:jc w:val="center"/>
        <w:rPr>
          <w:rFonts w:asciiTheme="minorHAnsi" w:hAnsiTheme="minorHAnsi" w:cstheme="minorHAnsi"/>
          <w:b/>
          <w:sz w:val="22"/>
          <w:szCs w:val="22"/>
          <w:u w:val="single"/>
        </w:rPr>
      </w:pPr>
      <w:r w:rsidRPr="00C57AFC">
        <w:rPr>
          <w:rFonts w:asciiTheme="minorHAnsi" w:hAnsiTheme="minorHAnsi" w:cstheme="minorHAnsi"/>
          <w:b/>
          <w:sz w:val="22"/>
          <w:szCs w:val="22"/>
          <w:u w:val="single"/>
        </w:rPr>
        <w:t>Anna Maria Aloi</w:t>
      </w:r>
    </w:p>
    <w:p w14:paraId="4450ECF1" w14:textId="30C01410" w:rsidR="00395E52" w:rsidRDefault="00395E52">
      <w:pPr>
        <w:tabs>
          <w:tab w:val="clear" w:pos="9000"/>
        </w:tabs>
        <w:ind w:left="0" w:right="0"/>
        <w:jc w:val="left"/>
        <w:rPr>
          <w:rFonts w:asciiTheme="minorHAnsi" w:hAnsiTheme="minorHAnsi" w:cstheme="minorHAnsi"/>
          <w:b/>
          <w:color w:val="auto"/>
          <w:sz w:val="22"/>
          <w:szCs w:val="22"/>
          <w:u w:val="single"/>
        </w:rPr>
      </w:pPr>
      <w:r>
        <w:rPr>
          <w:rFonts w:asciiTheme="minorHAnsi" w:hAnsiTheme="minorHAnsi" w:cstheme="minorHAnsi"/>
          <w:b/>
          <w:sz w:val="22"/>
          <w:szCs w:val="22"/>
          <w:u w:val="single"/>
        </w:rPr>
        <w:br w:type="page"/>
      </w:r>
    </w:p>
    <w:p w14:paraId="53CE7471" w14:textId="77777777" w:rsidR="00C57AFC" w:rsidRPr="00C57AFC" w:rsidRDefault="00C57AFC" w:rsidP="00AA02F4">
      <w:pPr>
        <w:pStyle w:val="Rientrocorpodeltesto21"/>
        <w:jc w:val="right"/>
        <w:rPr>
          <w:rFonts w:asciiTheme="minorHAnsi" w:hAnsiTheme="minorHAnsi" w:cstheme="minorHAnsi"/>
          <w:b/>
          <w:sz w:val="22"/>
          <w:szCs w:val="22"/>
          <w:u w:val="single"/>
        </w:rPr>
      </w:pPr>
    </w:p>
    <w:p w14:paraId="348609D3" w14:textId="1533A212" w:rsidR="00C57AFC" w:rsidRPr="00C57AFC" w:rsidRDefault="00C57AFC" w:rsidP="00AA02F4">
      <w:pPr>
        <w:pStyle w:val="Rientrocorpodeltesto21"/>
        <w:jc w:val="right"/>
        <w:rPr>
          <w:rFonts w:asciiTheme="minorHAnsi" w:hAnsiTheme="minorHAnsi" w:cstheme="minorHAnsi"/>
          <w:b/>
          <w:sz w:val="22"/>
          <w:szCs w:val="22"/>
          <w:u w:val="single"/>
        </w:rPr>
      </w:pPr>
    </w:p>
    <w:p w14:paraId="78DD4BC7" w14:textId="77777777" w:rsidR="00C57AFC" w:rsidRPr="00C57AFC" w:rsidRDefault="00C57AFC" w:rsidP="00AA02F4">
      <w:pPr>
        <w:pStyle w:val="Rientrocorpodeltesto21"/>
        <w:jc w:val="right"/>
        <w:rPr>
          <w:rFonts w:asciiTheme="minorHAnsi" w:hAnsiTheme="minorHAnsi" w:cstheme="minorHAnsi"/>
          <w:b/>
          <w:sz w:val="22"/>
          <w:szCs w:val="22"/>
          <w:u w:val="single"/>
        </w:rPr>
      </w:pPr>
    </w:p>
    <w:p w14:paraId="58056CE5" w14:textId="77777777" w:rsidR="00351EC2" w:rsidRPr="00C57AFC" w:rsidRDefault="00351EC2" w:rsidP="009B0DA1">
      <w:pPr>
        <w:rPr>
          <w:rFonts w:asciiTheme="minorHAnsi" w:hAnsiTheme="minorHAnsi" w:cstheme="minorHAnsi"/>
          <w:sz w:val="22"/>
          <w:szCs w:val="22"/>
        </w:rPr>
      </w:pPr>
      <w:r w:rsidRPr="00C57AFC">
        <w:rPr>
          <w:rFonts w:asciiTheme="minorHAnsi" w:hAnsiTheme="minorHAnsi" w:cstheme="minorHAnsi"/>
          <w:sz w:val="22"/>
          <w:szCs w:val="22"/>
        </w:rPr>
        <w:t xml:space="preserve">=============================================================    </w:t>
      </w:r>
    </w:p>
    <w:p w14:paraId="632F7843" w14:textId="56393478" w:rsidR="0019071E" w:rsidRPr="00C57AFC" w:rsidRDefault="0019071E" w:rsidP="009B0DA1">
      <w:pPr>
        <w:rPr>
          <w:rFonts w:asciiTheme="minorHAnsi" w:hAnsiTheme="minorHAnsi" w:cstheme="minorHAnsi"/>
          <w:sz w:val="22"/>
          <w:szCs w:val="22"/>
        </w:rPr>
      </w:pPr>
    </w:p>
    <w:p w14:paraId="4F587D02" w14:textId="1DD33017" w:rsidR="007C47C6" w:rsidRPr="00C57AFC" w:rsidRDefault="00B31D7A" w:rsidP="00185D35">
      <w:pPr>
        <w:pStyle w:val="Rientrocorpodeltesto21"/>
        <w:ind w:left="0" w:firstLine="0"/>
        <w:jc w:val="center"/>
        <w:rPr>
          <w:rFonts w:asciiTheme="minorHAnsi" w:hAnsiTheme="minorHAnsi" w:cstheme="minorHAnsi"/>
          <w:b/>
          <w:color w:val="FF0000"/>
          <w:sz w:val="22"/>
          <w:szCs w:val="22"/>
          <w:u w:val="single"/>
        </w:rPr>
      </w:pPr>
      <w:r w:rsidRPr="00C57AFC">
        <w:rPr>
          <w:rFonts w:asciiTheme="minorHAnsi" w:hAnsiTheme="minorHAnsi" w:cstheme="minorHAnsi"/>
          <w:b/>
          <w:color w:val="FF0000"/>
          <w:sz w:val="22"/>
          <w:szCs w:val="22"/>
          <w:u w:val="single"/>
        </w:rPr>
        <w:t>RICEVUTA DI AVVENUTA LETTURA</w:t>
      </w:r>
    </w:p>
    <w:p w14:paraId="10C08D65" w14:textId="77777777" w:rsidR="00B100E8" w:rsidRPr="00C57AFC" w:rsidRDefault="00B100E8" w:rsidP="00AA02F4">
      <w:pPr>
        <w:pStyle w:val="Rientrocorpodeltesto21"/>
        <w:ind w:left="0" w:firstLine="0"/>
        <w:rPr>
          <w:rFonts w:asciiTheme="minorHAnsi" w:hAnsiTheme="minorHAnsi" w:cstheme="minorHAnsi"/>
          <w:b/>
          <w:sz w:val="22"/>
          <w:szCs w:val="22"/>
          <w:u w:val="single"/>
        </w:rPr>
      </w:pPr>
    </w:p>
    <w:p w14:paraId="45FD2319" w14:textId="3D7BCF77" w:rsidR="00D82BA7" w:rsidRPr="00C57AFC" w:rsidRDefault="00D82BA7" w:rsidP="009B0DA1">
      <w:pPr>
        <w:pStyle w:val="Rientrocorpodeltesto21"/>
        <w:ind w:left="0" w:firstLine="0"/>
        <w:jc w:val="both"/>
        <w:rPr>
          <w:rFonts w:asciiTheme="minorHAnsi" w:hAnsiTheme="minorHAnsi" w:cstheme="minorHAnsi"/>
          <w:b/>
          <w:sz w:val="22"/>
          <w:szCs w:val="22"/>
          <w:u w:val="single"/>
        </w:rPr>
      </w:pPr>
      <w:r w:rsidRPr="00C57AFC">
        <w:rPr>
          <w:rFonts w:asciiTheme="minorHAnsi" w:hAnsiTheme="minorHAnsi" w:cstheme="minorHAnsi"/>
          <w:b/>
          <w:sz w:val="22"/>
          <w:szCs w:val="22"/>
          <w:u w:val="single"/>
        </w:rPr>
        <w:t xml:space="preserve">Il sottoscritto dichiara di aver letto con grande attenzione la presente </w:t>
      </w:r>
      <w:r w:rsidR="007C47C6" w:rsidRPr="00C57AFC">
        <w:rPr>
          <w:rFonts w:asciiTheme="minorHAnsi" w:hAnsiTheme="minorHAnsi" w:cstheme="minorHAnsi"/>
          <w:b/>
          <w:sz w:val="22"/>
          <w:szCs w:val="22"/>
          <w:u w:val="single"/>
        </w:rPr>
        <w:t>c</w:t>
      </w:r>
      <w:r w:rsidR="00AA02F4" w:rsidRPr="00C57AFC">
        <w:rPr>
          <w:rFonts w:asciiTheme="minorHAnsi" w:hAnsiTheme="minorHAnsi" w:cstheme="minorHAnsi"/>
          <w:b/>
          <w:sz w:val="22"/>
          <w:szCs w:val="22"/>
          <w:u w:val="single"/>
        </w:rPr>
        <w:t xml:space="preserve">omunicazione di vincita </w:t>
      </w:r>
      <w:r w:rsidR="00EF172D" w:rsidRPr="00C57AFC">
        <w:rPr>
          <w:rFonts w:asciiTheme="minorHAnsi" w:hAnsiTheme="minorHAnsi" w:cstheme="minorHAnsi"/>
          <w:b/>
          <w:sz w:val="22"/>
          <w:szCs w:val="22"/>
          <w:u w:val="single"/>
        </w:rPr>
        <w:t xml:space="preserve">relativa alla </w:t>
      </w:r>
      <w:r w:rsidR="007C47C6" w:rsidRPr="00C57AFC">
        <w:rPr>
          <w:rFonts w:asciiTheme="minorHAnsi" w:hAnsiTheme="minorHAnsi" w:cstheme="minorHAnsi"/>
          <w:b/>
          <w:sz w:val="22"/>
          <w:szCs w:val="22"/>
          <w:u w:val="single"/>
        </w:rPr>
        <w:t xml:space="preserve">borsa </w:t>
      </w:r>
      <w:r w:rsidR="00B100E8" w:rsidRPr="00C57AFC">
        <w:rPr>
          <w:rFonts w:asciiTheme="minorHAnsi" w:hAnsiTheme="minorHAnsi" w:cstheme="minorHAnsi"/>
          <w:b/>
          <w:sz w:val="22"/>
          <w:szCs w:val="22"/>
          <w:u w:val="single"/>
        </w:rPr>
        <w:t>E</w:t>
      </w:r>
      <w:r w:rsidR="007C47C6" w:rsidRPr="00C57AFC">
        <w:rPr>
          <w:rFonts w:asciiTheme="minorHAnsi" w:hAnsiTheme="minorHAnsi" w:cstheme="minorHAnsi"/>
          <w:b/>
          <w:sz w:val="22"/>
          <w:szCs w:val="22"/>
          <w:u w:val="single"/>
        </w:rPr>
        <w:t>rasmus+ studio dell’</w:t>
      </w:r>
      <w:r w:rsidR="00B100E8" w:rsidRPr="00C57AFC">
        <w:rPr>
          <w:rFonts w:asciiTheme="minorHAnsi" w:hAnsiTheme="minorHAnsi" w:cstheme="minorHAnsi"/>
          <w:b/>
          <w:sz w:val="22"/>
          <w:szCs w:val="22"/>
          <w:u w:val="single"/>
        </w:rPr>
        <w:t>A</w:t>
      </w:r>
      <w:r w:rsidR="007C47C6" w:rsidRPr="00C57AFC">
        <w:rPr>
          <w:rFonts w:asciiTheme="minorHAnsi" w:hAnsiTheme="minorHAnsi" w:cstheme="minorHAnsi"/>
          <w:b/>
          <w:sz w:val="22"/>
          <w:szCs w:val="22"/>
          <w:u w:val="single"/>
        </w:rPr>
        <w:t>.</w:t>
      </w:r>
      <w:r w:rsidR="00B100E8" w:rsidRPr="00C57AFC">
        <w:rPr>
          <w:rFonts w:asciiTheme="minorHAnsi" w:hAnsiTheme="minorHAnsi" w:cstheme="minorHAnsi"/>
          <w:b/>
          <w:sz w:val="22"/>
          <w:szCs w:val="22"/>
          <w:u w:val="single"/>
        </w:rPr>
        <w:t>A</w:t>
      </w:r>
      <w:r w:rsidR="007C47C6" w:rsidRPr="00C57AFC">
        <w:rPr>
          <w:rFonts w:asciiTheme="minorHAnsi" w:hAnsiTheme="minorHAnsi" w:cstheme="minorHAnsi"/>
          <w:b/>
          <w:sz w:val="22"/>
          <w:szCs w:val="22"/>
          <w:u w:val="single"/>
        </w:rPr>
        <w:t xml:space="preserve">. </w:t>
      </w:r>
      <w:r w:rsidR="00B33439">
        <w:rPr>
          <w:rFonts w:asciiTheme="minorHAnsi" w:hAnsiTheme="minorHAnsi" w:cstheme="minorHAnsi"/>
          <w:b/>
          <w:sz w:val="22"/>
          <w:szCs w:val="22"/>
          <w:u w:val="single"/>
        </w:rPr>
        <w:t>25/26</w:t>
      </w:r>
      <w:r w:rsidRPr="00C57AFC">
        <w:rPr>
          <w:rFonts w:asciiTheme="minorHAnsi" w:hAnsiTheme="minorHAnsi" w:cstheme="minorHAnsi"/>
          <w:b/>
          <w:sz w:val="22"/>
          <w:szCs w:val="22"/>
          <w:u w:val="single"/>
        </w:rPr>
        <w:t>, che contiene tutti gli adempimenti da porre in essere prima della partenza, durante il soggiorno e al rientro dall’esperienza.</w:t>
      </w:r>
    </w:p>
    <w:p w14:paraId="1B3853E5" w14:textId="77777777" w:rsidR="00AA02F4" w:rsidRPr="00C57AFC" w:rsidRDefault="00D82BA7" w:rsidP="009B0DA1">
      <w:pPr>
        <w:pStyle w:val="Rientrocorpodeltesto21"/>
        <w:ind w:left="0" w:firstLine="0"/>
        <w:jc w:val="both"/>
        <w:rPr>
          <w:rFonts w:asciiTheme="minorHAnsi" w:hAnsiTheme="minorHAnsi" w:cstheme="minorHAnsi"/>
          <w:b/>
          <w:sz w:val="22"/>
          <w:szCs w:val="22"/>
          <w:u w:val="single"/>
        </w:rPr>
      </w:pPr>
      <w:r w:rsidRPr="00C57AFC">
        <w:rPr>
          <w:rFonts w:asciiTheme="minorHAnsi" w:hAnsiTheme="minorHAnsi" w:cstheme="minorHAnsi"/>
          <w:b/>
          <w:sz w:val="22"/>
          <w:szCs w:val="22"/>
          <w:u w:val="single"/>
        </w:rPr>
        <w:t>In fede</w:t>
      </w:r>
      <w:r w:rsidR="009B0DA1" w:rsidRPr="00C57AFC">
        <w:rPr>
          <w:rFonts w:asciiTheme="minorHAnsi" w:hAnsiTheme="minorHAnsi" w:cstheme="minorHAnsi"/>
          <w:b/>
          <w:sz w:val="22"/>
          <w:szCs w:val="22"/>
          <w:u w:val="single"/>
        </w:rPr>
        <w:t xml:space="preserve"> </w:t>
      </w:r>
    </w:p>
    <w:p w14:paraId="5AF73B8D" w14:textId="77777777" w:rsidR="009B0DA1" w:rsidRPr="00C57AFC" w:rsidRDefault="009B0DA1" w:rsidP="009B0DA1">
      <w:pPr>
        <w:pStyle w:val="Rientrocorpodeltesto21"/>
        <w:ind w:left="0" w:firstLine="0"/>
        <w:jc w:val="both"/>
        <w:rPr>
          <w:rFonts w:asciiTheme="minorHAnsi" w:hAnsiTheme="minorHAnsi" w:cstheme="minorHAnsi"/>
          <w:b/>
          <w:sz w:val="22"/>
          <w:szCs w:val="22"/>
          <w:u w:val="single"/>
        </w:rPr>
      </w:pPr>
    </w:p>
    <w:p w14:paraId="59B47560" w14:textId="77777777" w:rsidR="00AA02F4" w:rsidRPr="00C57AFC" w:rsidRDefault="00AA02F4" w:rsidP="00AA02F4">
      <w:pPr>
        <w:pStyle w:val="Rientrocorpodeltesto21"/>
        <w:ind w:left="0" w:firstLine="0"/>
        <w:rPr>
          <w:rFonts w:asciiTheme="minorHAnsi" w:hAnsiTheme="minorHAnsi" w:cstheme="minorHAnsi"/>
          <w:b/>
          <w:sz w:val="22"/>
          <w:szCs w:val="22"/>
          <w:u w:val="single"/>
        </w:rPr>
      </w:pPr>
    </w:p>
    <w:p w14:paraId="7B07C5F4" w14:textId="77777777" w:rsidR="00AA02F4" w:rsidRPr="00C57AFC" w:rsidRDefault="00AA02F4" w:rsidP="00AA02F4">
      <w:pPr>
        <w:pStyle w:val="Rientrocorpodeltesto21"/>
        <w:ind w:left="0" w:firstLine="0"/>
        <w:rPr>
          <w:rFonts w:asciiTheme="minorHAnsi" w:hAnsiTheme="minorHAnsi" w:cstheme="minorHAnsi"/>
          <w:b/>
          <w:sz w:val="22"/>
          <w:szCs w:val="22"/>
          <w:u w:val="single"/>
        </w:rPr>
      </w:pPr>
      <w:r w:rsidRPr="00C57AFC">
        <w:rPr>
          <w:rFonts w:asciiTheme="minorHAnsi" w:hAnsiTheme="minorHAnsi" w:cstheme="minorHAnsi"/>
          <w:b/>
          <w:sz w:val="22"/>
          <w:szCs w:val="22"/>
          <w:u w:val="single"/>
        </w:rPr>
        <w:t>Lo studente _________________________________________________________________________</w:t>
      </w:r>
    </w:p>
    <w:p w14:paraId="744218EC" w14:textId="77777777" w:rsidR="00AA02F4" w:rsidRPr="00C57AFC" w:rsidRDefault="00D82BA7" w:rsidP="00AA02F4">
      <w:pPr>
        <w:pStyle w:val="Rientrocorpodeltesto21"/>
        <w:ind w:left="0" w:firstLine="0"/>
        <w:jc w:val="center"/>
        <w:rPr>
          <w:rFonts w:asciiTheme="minorHAnsi" w:hAnsiTheme="minorHAnsi" w:cstheme="minorHAnsi"/>
          <w:b/>
          <w:i/>
          <w:sz w:val="22"/>
          <w:szCs w:val="22"/>
          <w:u w:val="single"/>
        </w:rPr>
      </w:pPr>
      <w:r w:rsidRPr="00C57AFC">
        <w:rPr>
          <w:rFonts w:asciiTheme="minorHAnsi" w:hAnsiTheme="minorHAnsi" w:cstheme="minorHAnsi"/>
          <w:b/>
          <w:i/>
          <w:sz w:val="22"/>
          <w:szCs w:val="22"/>
          <w:u w:val="single"/>
        </w:rPr>
        <w:t xml:space="preserve">(inserire </w:t>
      </w:r>
      <w:r w:rsidR="00AA02F4" w:rsidRPr="00C57AFC">
        <w:rPr>
          <w:rFonts w:asciiTheme="minorHAnsi" w:hAnsiTheme="minorHAnsi" w:cstheme="minorHAnsi"/>
          <w:b/>
          <w:i/>
          <w:sz w:val="22"/>
          <w:szCs w:val="22"/>
          <w:u w:val="single"/>
        </w:rPr>
        <w:t xml:space="preserve">nome e cognome in stampatello) </w:t>
      </w:r>
    </w:p>
    <w:p w14:paraId="26C31C88" w14:textId="77777777" w:rsidR="00AA02F4" w:rsidRPr="00C57AFC" w:rsidRDefault="00AA02F4" w:rsidP="00AA02F4">
      <w:pPr>
        <w:pStyle w:val="Rientrocorpodeltesto21"/>
        <w:ind w:left="0" w:firstLine="0"/>
        <w:jc w:val="center"/>
        <w:rPr>
          <w:rFonts w:asciiTheme="minorHAnsi" w:hAnsiTheme="minorHAnsi" w:cstheme="minorHAnsi"/>
          <w:b/>
          <w:i/>
          <w:sz w:val="22"/>
          <w:szCs w:val="22"/>
          <w:u w:val="single"/>
        </w:rPr>
      </w:pPr>
    </w:p>
    <w:p w14:paraId="262A5E8E" w14:textId="77777777" w:rsidR="00D82BA7" w:rsidRPr="00C57AFC" w:rsidRDefault="00D82BA7" w:rsidP="00D82BA7">
      <w:pPr>
        <w:rPr>
          <w:rFonts w:asciiTheme="minorHAnsi" w:hAnsiTheme="minorHAnsi" w:cstheme="minorHAnsi"/>
          <w:sz w:val="22"/>
          <w:szCs w:val="22"/>
        </w:rPr>
      </w:pPr>
    </w:p>
    <w:p w14:paraId="4403204F" w14:textId="4A96B00B" w:rsidR="00D82BA7" w:rsidRPr="00C57AFC" w:rsidRDefault="00B31D7A" w:rsidP="00AA02F4">
      <w:pPr>
        <w:pStyle w:val="Rientrocorpodeltesto21"/>
        <w:ind w:left="0" w:firstLine="0"/>
        <w:rPr>
          <w:rFonts w:asciiTheme="minorHAnsi" w:hAnsiTheme="minorHAnsi" w:cstheme="minorHAnsi"/>
          <w:b/>
          <w:sz w:val="22"/>
          <w:szCs w:val="22"/>
          <w:u w:val="single"/>
        </w:rPr>
      </w:pPr>
      <w:r w:rsidRPr="00C57AFC">
        <w:rPr>
          <w:rFonts w:asciiTheme="minorHAnsi" w:hAnsiTheme="minorHAnsi" w:cstheme="minorHAnsi"/>
          <w:b/>
          <w:sz w:val="22"/>
          <w:szCs w:val="22"/>
          <w:u w:val="single"/>
        </w:rPr>
        <w:t xml:space="preserve">Cagliari, </w:t>
      </w:r>
    </w:p>
    <w:p w14:paraId="46FB5B54" w14:textId="77777777" w:rsidR="00D82BA7" w:rsidRPr="00C57AFC" w:rsidRDefault="00AA02F4" w:rsidP="00B31D7A">
      <w:pPr>
        <w:pStyle w:val="Rientrocorpodeltesto21"/>
        <w:ind w:left="0" w:firstLine="0"/>
        <w:jc w:val="center"/>
        <w:rPr>
          <w:rFonts w:asciiTheme="minorHAnsi" w:hAnsiTheme="minorHAnsi" w:cstheme="minorHAnsi"/>
          <w:b/>
          <w:i/>
          <w:sz w:val="22"/>
          <w:szCs w:val="22"/>
          <w:u w:val="single"/>
        </w:rPr>
      </w:pPr>
      <w:r w:rsidRPr="00C57AFC">
        <w:rPr>
          <w:rFonts w:asciiTheme="minorHAnsi" w:hAnsiTheme="minorHAnsi" w:cstheme="minorHAnsi"/>
          <w:b/>
          <w:sz w:val="22"/>
          <w:szCs w:val="22"/>
          <w:u w:val="single"/>
        </w:rPr>
        <w:t>FIRMA</w:t>
      </w:r>
      <w:r w:rsidRPr="00C57AFC">
        <w:rPr>
          <w:rFonts w:asciiTheme="minorHAnsi" w:hAnsiTheme="minorHAnsi" w:cstheme="minorHAnsi"/>
          <w:b/>
          <w:i/>
          <w:sz w:val="22"/>
          <w:szCs w:val="22"/>
          <w:u w:val="single"/>
        </w:rPr>
        <w:t xml:space="preserve"> </w:t>
      </w:r>
    </w:p>
    <w:p w14:paraId="33EB7D2F" w14:textId="77777777" w:rsidR="00D82BA7" w:rsidRPr="00C57AFC" w:rsidRDefault="00D82BA7" w:rsidP="00D82BA7">
      <w:pPr>
        <w:pStyle w:val="Rientrocorpodeltesto21"/>
        <w:ind w:left="0" w:firstLine="0"/>
        <w:jc w:val="right"/>
        <w:rPr>
          <w:rFonts w:asciiTheme="minorHAnsi" w:hAnsiTheme="minorHAnsi" w:cstheme="minorHAnsi"/>
          <w:b/>
          <w:i/>
          <w:sz w:val="22"/>
          <w:szCs w:val="22"/>
          <w:u w:val="single"/>
        </w:rPr>
      </w:pPr>
    </w:p>
    <w:p w14:paraId="6C2E3B7A" w14:textId="77777777" w:rsidR="00D82BA7" w:rsidRPr="00C57AFC" w:rsidRDefault="00D82BA7" w:rsidP="00D82BA7">
      <w:pPr>
        <w:pStyle w:val="Rientrocorpodeltesto21"/>
        <w:ind w:left="0" w:firstLine="0"/>
        <w:jc w:val="right"/>
        <w:rPr>
          <w:rFonts w:asciiTheme="minorHAnsi" w:hAnsiTheme="minorHAnsi" w:cstheme="minorHAnsi"/>
          <w:b/>
          <w:i/>
          <w:sz w:val="22"/>
          <w:szCs w:val="22"/>
          <w:u w:val="single"/>
        </w:rPr>
      </w:pPr>
    </w:p>
    <w:p w14:paraId="44ACBB7E" w14:textId="77777777" w:rsidR="00D82BA7" w:rsidRPr="00C57AFC" w:rsidRDefault="00D82BA7" w:rsidP="00D82BA7">
      <w:pPr>
        <w:pStyle w:val="Rientrocorpodeltesto21"/>
        <w:ind w:left="0" w:firstLine="0"/>
        <w:jc w:val="right"/>
        <w:rPr>
          <w:rFonts w:asciiTheme="minorHAnsi" w:hAnsiTheme="minorHAnsi" w:cstheme="minorHAnsi"/>
          <w:b/>
          <w:i/>
          <w:sz w:val="22"/>
          <w:szCs w:val="22"/>
          <w:u w:val="single"/>
        </w:rPr>
      </w:pPr>
    </w:p>
    <w:p w14:paraId="31A1BA80" w14:textId="77777777" w:rsidR="00D82BA7" w:rsidRPr="00C57AFC" w:rsidRDefault="00D82BA7" w:rsidP="00D82BA7">
      <w:pPr>
        <w:pStyle w:val="Rientrocorpodeltesto21"/>
        <w:pBdr>
          <w:bottom w:val="single" w:sz="12" w:space="1" w:color="auto"/>
        </w:pBdr>
        <w:ind w:left="0" w:firstLine="0"/>
        <w:jc w:val="right"/>
        <w:rPr>
          <w:rFonts w:asciiTheme="minorHAnsi" w:hAnsiTheme="minorHAnsi" w:cstheme="minorHAnsi"/>
          <w:b/>
          <w:i/>
          <w:sz w:val="22"/>
          <w:szCs w:val="22"/>
          <w:u w:val="single"/>
        </w:rPr>
      </w:pPr>
    </w:p>
    <w:p w14:paraId="247C7F4B" w14:textId="77777777" w:rsidR="00D82BA7" w:rsidRPr="00C57AFC" w:rsidRDefault="00D82BA7" w:rsidP="00D82BA7">
      <w:pPr>
        <w:pStyle w:val="Rientrocorpodeltesto21"/>
        <w:ind w:left="0" w:firstLine="0"/>
        <w:jc w:val="both"/>
        <w:rPr>
          <w:rFonts w:asciiTheme="minorHAnsi" w:hAnsiTheme="minorHAnsi" w:cstheme="minorHAnsi"/>
          <w:b/>
          <w:sz w:val="22"/>
          <w:szCs w:val="22"/>
          <w:u w:val="single"/>
        </w:rPr>
      </w:pPr>
    </w:p>
    <w:sectPr w:rsidR="00D82BA7" w:rsidRPr="00C57AFC" w:rsidSect="00416D98">
      <w:headerReference w:type="default" r:id="rId28"/>
      <w:footerReference w:type="default" r:id="rId29"/>
      <w:headerReference w:type="first" r:id="rId30"/>
      <w:footerReference w:type="first" r:id="rId31"/>
      <w:pgSz w:w="11906" w:h="16838" w:code="9"/>
      <w:pgMar w:top="1985" w:right="1416" w:bottom="1418" w:left="1134"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BEEE8F" w14:textId="77777777" w:rsidR="00CB4700" w:rsidRDefault="00CB4700" w:rsidP="00E14A57">
      <w:r>
        <w:separator/>
      </w:r>
    </w:p>
  </w:endnote>
  <w:endnote w:type="continuationSeparator" w:id="0">
    <w:p w14:paraId="42ED49E2" w14:textId="77777777" w:rsidR="00CB4700" w:rsidRDefault="00CB4700"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78710" w14:textId="77777777" w:rsidR="00130D03" w:rsidRDefault="00130D03" w:rsidP="00002F95">
    <w:pPr>
      <w:pStyle w:val="Universit-Direzioneedirigente"/>
      <w:jc w:val="left"/>
    </w:pPr>
    <w:r w:rsidRPr="00B33910">
      <w:t>Settore Mobilità studentesca e attività relative ai programmi di scambio</w:t>
    </w:r>
  </w:p>
  <w:p w14:paraId="4B8556F0" w14:textId="77777777" w:rsidR="00130D03" w:rsidRDefault="00130D03" w:rsidP="00002F95">
    <w:pPr>
      <w:pStyle w:val="Universit-Direzioneedirigente"/>
      <w:jc w:val="left"/>
    </w:pPr>
    <w:r>
      <w:t xml:space="preserve">Sede: </w:t>
    </w:r>
    <w:r w:rsidRPr="00B33910">
      <w:t xml:space="preserve">Campus Aresu </w:t>
    </w:r>
    <w:r>
      <w:t xml:space="preserve">- via San Giorgio 12 - </w:t>
    </w:r>
    <w:r w:rsidRPr="00B33910">
      <w:t>ingresso 2 -</w:t>
    </w:r>
    <w:r>
      <w:t xml:space="preserve"> 09124 CAGLIARI </w:t>
    </w:r>
  </w:p>
  <w:p w14:paraId="55652534" w14:textId="5D99CC94" w:rsidR="00130D03" w:rsidRPr="00A863F4" w:rsidRDefault="00130D03" w:rsidP="0002441F">
    <w:pPr>
      <w:pStyle w:val="Universit-Direzioneedirigente"/>
      <w:jc w:val="left"/>
      <w:rPr>
        <w:lang w:val="fr-FR"/>
      </w:rPr>
    </w:pPr>
    <w:r w:rsidRPr="00A863F4">
      <w:rPr>
        <w:lang w:val="fr-FR"/>
      </w:rPr>
      <w:t xml:space="preserve">Tel. 070.675 6533 - Fax 070 675 6543- </w:t>
    </w:r>
    <w:r w:rsidR="0002441F">
      <w:rPr>
        <w:lang w:val="fr-FR"/>
      </w:rPr>
      <w:t>e-</w:t>
    </w:r>
    <w:r w:rsidRPr="00A863F4">
      <w:rPr>
        <w:lang w:val="fr-FR"/>
      </w:rPr>
      <w:t>mail</w:t>
    </w:r>
    <w:r w:rsidR="0002441F">
      <w:rPr>
        <w:lang w:val="fr-FR"/>
      </w:rPr>
      <w:t xml:space="preserve"> : </w:t>
    </w:r>
    <w:r w:rsidRPr="00A863F4">
      <w:rPr>
        <w:lang w:val="fr-FR"/>
      </w:rPr>
      <w:t>erasmus@unica.it</w:t>
    </w:r>
  </w:p>
  <w:p w14:paraId="24512AF0" w14:textId="77777777" w:rsidR="00130D03" w:rsidRPr="004A2D05" w:rsidRDefault="00130D03" w:rsidP="00D07ED0">
    <w:pPr>
      <w:pStyle w:val="Universit-Direzioneedirigente"/>
      <w:jc w:val="center"/>
      <w:rPr>
        <w:sz w:val="22"/>
        <w:szCs w:val="22"/>
      </w:rPr>
    </w:pPr>
    <w:r w:rsidRPr="004A2D05">
      <w:rPr>
        <w:sz w:val="22"/>
        <w:szCs w:val="22"/>
      </w:rPr>
      <w:fldChar w:fldCharType="begin"/>
    </w:r>
    <w:r w:rsidRPr="004A2D05">
      <w:rPr>
        <w:sz w:val="22"/>
        <w:szCs w:val="22"/>
      </w:rPr>
      <w:instrText xml:space="preserve"> PAGE   \* MERGEFORMAT </w:instrText>
    </w:r>
    <w:r w:rsidRPr="004A2D05">
      <w:rPr>
        <w:sz w:val="22"/>
        <w:szCs w:val="22"/>
      </w:rPr>
      <w:fldChar w:fldCharType="separate"/>
    </w:r>
    <w:r>
      <w:rPr>
        <w:noProof/>
        <w:sz w:val="22"/>
        <w:szCs w:val="22"/>
      </w:rPr>
      <w:t>15</w:t>
    </w:r>
    <w:r w:rsidRPr="004A2D05">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47466E" w14:textId="77777777" w:rsidR="00130D03" w:rsidRDefault="00130D03" w:rsidP="00BE0767">
    <w:pPr>
      <w:pStyle w:val="Universit-Direzioneedirigente"/>
      <w:jc w:val="left"/>
    </w:pPr>
    <w:r w:rsidRPr="00B33910">
      <w:t>Settore Mobilità studentesca e attività relative ai programmi di scambio</w:t>
    </w:r>
  </w:p>
  <w:p w14:paraId="1E65DA6E" w14:textId="2E7B3720" w:rsidR="00130D03" w:rsidRDefault="00130D03" w:rsidP="00BE0767">
    <w:pPr>
      <w:pStyle w:val="Universit-Direzioneedirigente"/>
      <w:jc w:val="left"/>
    </w:pPr>
    <w:r>
      <w:t xml:space="preserve">Sede: </w:t>
    </w:r>
    <w:r w:rsidRPr="00B33910">
      <w:t xml:space="preserve">Campus Aresu </w:t>
    </w:r>
    <w:r>
      <w:t xml:space="preserve">- via San Giorgio 12 - </w:t>
    </w:r>
    <w:r w:rsidRPr="00B33910">
      <w:t>ingresso 2 -</w:t>
    </w:r>
    <w:r>
      <w:t xml:space="preserve"> 09124 CAGLIARI</w:t>
    </w:r>
    <w:r>
      <w:br/>
      <w:t xml:space="preserve">Tel. 070.675 6533 - Fax </w:t>
    </w:r>
    <w:r w:rsidRPr="000F48A2">
      <w:t>070 675 65</w:t>
    </w:r>
    <w:r>
      <w:t xml:space="preserve">43- </w:t>
    </w:r>
    <w:r w:rsidR="0002441F">
      <w:t>e-</w:t>
    </w:r>
    <w:r>
      <w:t xml:space="preserve">mail: </w:t>
    </w:r>
    <w:hyperlink r:id="rId1" w:history="1">
      <w:r w:rsidR="009E6BD4" w:rsidRPr="006D2BFB">
        <w:rPr>
          <w:rStyle w:val="Collegamentoipertestuale"/>
        </w:rPr>
        <w:t>erasmus@unica.it</w:t>
      </w:r>
    </w:hyperlink>
  </w:p>
  <w:p w14:paraId="44797A17" w14:textId="77777777" w:rsidR="00130D03" w:rsidRPr="00735949" w:rsidRDefault="00130D03" w:rsidP="00BE0767">
    <w:pPr>
      <w:pStyle w:val="Universit-Direzioneedirigente"/>
      <w:jc w:val="left"/>
      <w:rPr>
        <w:lang w:val="en-US"/>
      </w:rPr>
    </w:pPr>
    <w:r w:rsidRPr="00735949">
      <w:rPr>
        <w:lang w:val="en-US"/>
      </w:rPr>
      <w:t xml:space="preserve">Web: </w:t>
    </w:r>
    <w:hyperlink r:id="rId2" w:history="1">
      <w:r w:rsidRPr="00735949">
        <w:rPr>
          <w:rStyle w:val="Collegamentoipertestuale"/>
          <w:lang w:val="en-US"/>
        </w:rPr>
        <w:t>http://sites.unica.it/erasmus/</w:t>
      </w:r>
    </w:hyperlink>
    <w:r w:rsidRPr="00735949">
      <w:rPr>
        <w:lang w:val="en-U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E4DC6F" w14:textId="77777777" w:rsidR="00CB4700" w:rsidRDefault="00CB4700" w:rsidP="00E14A57">
      <w:r>
        <w:separator/>
      </w:r>
    </w:p>
  </w:footnote>
  <w:footnote w:type="continuationSeparator" w:id="0">
    <w:p w14:paraId="1F542734" w14:textId="77777777" w:rsidR="00CB4700" w:rsidRDefault="00CB4700" w:rsidP="00E14A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9C705" w14:textId="77777777" w:rsidR="00130D03" w:rsidRPr="008F4150" w:rsidRDefault="00130D03" w:rsidP="00977D02">
    <w:pPr>
      <w:pStyle w:val="Universit-intestazionepagsuccessive"/>
      <w:tabs>
        <w:tab w:val="clear" w:pos="9000"/>
        <w:tab w:val="right" w:pos="8226"/>
      </w:tabs>
    </w:pPr>
    <w:r>
      <w:rPr>
        <w:noProof/>
      </w:rPr>
      <w:drawing>
        <wp:anchor distT="0" distB="0" distL="114300" distR="114300" simplePos="0" relativeHeight="251658240" behindDoc="1" locked="0" layoutInCell="1" allowOverlap="1" wp14:anchorId="4D0EB580" wp14:editId="4855CA8A">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781697894" name="Immagine 9"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D7193" w14:textId="762289FB" w:rsidR="00594072" w:rsidRDefault="00B33439">
    <w:pPr>
      <w:pStyle w:val="Intestazione"/>
    </w:pPr>
    <w:r>
      <w:rPr>
        <w:b/>
        <w:bCs/>
        <w:noProof/>
        <w:color w:val="244061" w:themeColor="accent1" w:themeShade="80"/>
        <w:sz w:val="18"/>
        <w:szCs w:val="18"/>
      </w:rPr>
      <w:drawing>
        <wp:anchor distT="0" distB="0" distL="114300" distR="114300" simplePos="0" relativeHeight="251660288" behindDoc="0" locked="0" layoutInCell="1" allowOverlap="1" wp14:anchorId="26145B7F" wp14:editId="0D45AD00">
          <wp:simplePos x="0" y="0"/>
          <wp:positionH relativeFrom="column">
            <wp:posOffset>-713105</wp:posOffset>
          </wp:positionH>
          <wp:positionV relativeFrom="paragraph">
            <wp:posOffset>-402014</wp:posOffset>
          </wp:positionV>
          <wp:extent cx="7776534" cy="1230630"/>
          <wp:effectExtent l="0" t="0" r="0" b="127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534" cy="123063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E3171"/>
    <w:multiLevelType w:val="hybridMultilevel"/>
    <w:tmpl w:val="245A14E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4184009"/>
    <w:multiLevelType w:val="hybridMultilevel"/>
    <w:tmpl w:val="7654E7CC"/>
    <w:lvl w:ilvl="0" w:tplc="45FE9368">
      <w:start w:val="1"/>
      <w:numFmt w:val="low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88C20DB"/>
    <w:multiLevelType w:val="hybridMultilevel"/>
    <w:tmpl w:val="4A9A490E"/>
    <w:lvl w:ilvl="0" w:tplc="04100017">
      <w:start w:val="1"/>
      <w:numFmt w:val="lowerLetter"/>
      <w:lvlText w:val="%1)"/>
      <w:lvlJc w:val="left"/>
      <w:pPr>
        <w:tabs>
          <w:tab w:val="num" w:pos="1004"/>
        </w:tabs>
        <w:ind w:left="1004" w:hanging="360"/>
      </w:pPr>
    </w:lvl>
    <w:lvl w:ilvl="1" w:tplc="04100019" w:tentative="1">
      <w:start w:val="1"/>
      <w:numFmt w:val="lowerLetter"/>
      <w:lvlText w:val="%2."/>
      <w:lvlJc w:val="left"/>
      <w:pPr>
        <w:tabs>
          <w:tab w:val="num" w:pos="1724"/>
        </w:tabs>
        <w:ind w:left="1724" w:hanging="360"/>
      </w:pPr>
    </w:lvl>
    <w:lvl w:ilvl="2" w:tplc="0410001B" w:tentative="1">
      <w:start w:val="1"/>
      <w:numFmt w:val="lowerRoman"/>
      <w:lvlText w:val="%3."/>
      <w:lvlJc w:val="right"/>
      <w:pPr>
        <w:tabs>
          <w:tab w:val="num" w:pos="2444"/>
        </w:tabs>
        <w:ind w:left="2444" w:hanging="180"/>
      </w:pPr>
    </w:lvl>
    <w:lvl w:ilvl="3" w:tplc="0410000F" w:tentative="1">
      <w:start w:val="1"/>
      <w:numFmt w:val="decimal"/>
      <w:lvlText w:val="%4."/>
      <w:lvlJc w:val="left"/>
      <w:pPr>
        <w:tabs>
          <w:tab w:val="num" w:pos="3164"/>
        </w:tabs>
        <w:ind w:left="3164" w:hanging="360"/>
      </w:pPr>
    </w:lvl>
    <w:lvl w:ilvl="4" w:tplc="04100019" w:tentative="1">
      <w:start w:val="1"/>
      <w:numFmt w:val="lowerLetter"/>
      <w:lvlText w:val="%5."/>
      <w:lvlJc w:val="left"/>
      <w:pPr>
        <w:tabs>
          <w:tab w:val="num" w:pos="3884"/>
        </w:tabs>
        <w:ind w:left="3884" w:hanging="360"/>
      </w:pPr>
    </w:lvl>
    <w:lvl w:ilvl="5" w:tplc="0410001B" w:tentative="1">
      <w:start w:val="1"/>
      <w:numFmt w:val="lowerRoman"/>
      <w:lvlText w:val="%6."/>
      <w:lvlJc w:val="right"/>
      <w:pPr>
        <w:tabs>
          <w:tab w:val="num" w:pos="4604"/>
        </w:tabs>
        <w:ind w:left="4604" w:hanging="180"/>
      </w:pPr>
    </w:lvl>
    <w:lvl w:ilvl="6" w:tplc="0410000F" w:tentative="1">
      <w:start w:val="1"/>
      <w:numFmt w:val="decimal"/>
      <w:lvlText w:val="%7."/>
      <w:lvlJc w:val="left"/>
      <w:pPr>
        <w:tabs>
          <w:tab w:val="num" w:pos="5324"/>
        </w:tabs>
        <w:ind w:left="5324" w:hanging="360"/>
      </w:pPr>
    </w:lvl>
    <w:lvl w:ilvl="7" w:tplc="04100019" w:tentative="1">
      <w:start w:val="1"/>
      <w:numFmt w:val="lowerLetter"/>
      <w:lvlText w:val="%8."/>
      <w:lvlJc w:val="left"/>
      <w:pPr>
        <w:tabs>
          <w:tab w:val="num" w:pos="6044"/>
        </w:tabs>
        <w:ind w:left="6044" w:hanging="360"/>
      </w:pPr>
    </w:lvl>
    <w:lvl w:ilvl="8" w:tplc="0410001B" w:tentative="1">
      <w:start w:val="1"/>
      <w:numFmt w:val="lowerRoman"/>
      <w:lvlText w:val="%9."/>
      <w:lvlJc w:val="right"/>
      <w:pPr>
        <w:tabs>
          <w:tab w:val="num" w:pos="6764"/>
        </w:tabs>
        <w:ind w:left="6764" w:hanging="180"/>
      </w:pPr>
    </w:lvl>
  </w:abstractNum>
  <w:abstractNum w:abstractNumId="3" w15:restartNumberingAfterBreak="0">
    <w:nsid w:val="0CB52A44"/>
    <w:multiLevelType w:val="hybridMultilevel"/>
    <w:tmpl w:val="EF541172"/>
    <w:lvl w:ilvl="0" w:tplc="0410000B">
      <w:start w:val="1"/>
      <w:numFmt w:val="bullet"/>
      <w:lvlText w:val=""/>
      <w:lvlJc w:val="left"/>
      <w:pPr>
        <w:ind w:left="1500" w:hanging="360"/>
      </w:pPr>
      <w:rPr>
        <w:rFonts w:ascii="Wingdings" w:hAnsi="Wingdings" w:hint="default"/>
      </w:rPr>
    </w:lvl>
    <w:lvl w:ilvl="1" w:tplc="04100003" w:tentative="1">
      <w:start w:val="1"/>
      <w:numFmt w:val="bullet"/>
      <w:lvlText w:val="o"/>
      <w:lvlJc w:val="left"/>
      <w:pPr>
        <w:ind w:left="2220" w:hanging="360"/>
      </w:pPr>
      <w:rPr>
        <w:rFonts w:ascii="Courier New" w:hAnsi="Courier New" w:cs="Courier New" w:hint="default"/>
      </w:rPr>
    </w:lvl>
    <w:lvl w:ilvl="2" w:tplc="04100005" w:tentative="1">
      <w:start w:val="1"/>
      <w:numFmt w:val="bullet"/>
      <w:lvlText w:val=""/>
      <w:lvlJc w:val="left"/>
      <w:pPr>
        <w:ind w:left="2940" w:hanging="360"/>
      </w:pPr>
      <w:rPr>
        <w:rFonts w:ascii="Wingdings" w:hAnsi="Wingdings" w:hint="default"/>
      </w:rPr>
    </w:lvl>
    <w:lvl w:ilvl="3" w:tplc="04100001" w:tentative="1">
      <w:start w:val="1"/>
      <w:numFmt w:val="bullet"/>
      <w:lvlText w:val=""/>
      <w:lvlJc w:val="left"/>
      <w:pPr>
        <w:ind w:left="3660" w:hanging="360"/>
      </w:pPr>
      <w:rPr>
        <w:rFonts w:ascii="Symbol" w:hAnsi="Symbol" w:hint="default"/>
      </w:rPr>
    </w:lvl>
    <w:lvl w:ilvl="4" w:tplc="04100003" w:tentative="1">
      <w:start w:val="1"/>
      <w:numFmt w:val="bullet"/>
      <w:lvlText w:val="o"/>
      <w:lvlJc w:val="left"/>
      <w:pPr>
        <w:ind w:left="4380" w:hanging="360"/>
      </w:pPr>
      <w:rPr>
        <w:rFonts w:ascii="Courier New" w:hAnsi="Courier New" w:cs="Courier New" w:hint="default"/>
      </w:rPr>
    </w:lvl>
    <w:lvl w:ilvl="5" w:tplc="04100005" w:tentative="1">
      <w:start w:val="1"/>
      <w:numFmt w:val="bullet"/>
      <w:lvlText w:val=""/>
      <w:lvlJc w:val="left"/>
      <w:pPr>
        <w:ind w:left="5100" w:hanging="360"/>
      </w:pPr>
      <w:rPr>
        <w:rFonts w:ascii="Wingdings" w:hAnsi="Wingdings" w:hint="default"/>
      </w:rPr>
    </w:lvl>
    <w:lvl w:ilvl="6" w:tplc="04100001" w:tentative="1">
      <w:start w:val="1"/>
      <w:numFmt w:val="bullet"/>
      <w:lvlText w:val=""/>
      <w:lvlJc w:val="left"/>
      <w:pPr>
        <w:ind w:left="5820" w:hanging="360"/>
      </w:pPr>
      <w:rPr>
        <w:rFonts w:ascii="Symbol" w:hAnsi="Symbol" w:hint="default"/>
      </w:rPr>
    </w:lvl>
    <w:lvl w:ilvl="7" w:tplc="04100003" w:tentative="1">
      <w:start w:val="1"/>
      <w:numFmt w:val="bullet"/>
      <w:lvlText w:val="o"/>
      <w:lvlJc w:val="left"/>
      <w:pPr>
        <w:ind w:left="6540" w:hanging="360"/>
      </w:pPr>
      <w:rPr>
        <w:rFonts w:ascii="Courier New" w:hAnsi="Courier New" w:cs="Courier New" w:hint="default"/>
      </w:rPr>
    </w:lvl>
    <w:lvl w:ilvl="8" w:tplc="04100005" w:tentative="1">
      <w:start w:val="1"/>
      <w:numFmt w:val="bullet"/>
      <w:lvlText w:val=""/>
      <w:lvlJc w:val="left"/>
      <w:pPr>
        <w:ind w:left="7260" w:hanging="360"/>
      </w:pPr>
      <w:rPr>
        <w:rFonts w:ascii="Wingdings" w:hAnsi="Wingdings" w:hint="default"/>
      </w:rPr>
    </w:lvl>
  </w:abstractNum>
  <w:abstractNum w:abstractNumId="4" w15:restartNumberingAfterBreak="0">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5" w15:restartNumberingAfterBreak="0">
    <w:nsid w:val="12D51A89"/>
    <w:multiLevelType w:val="hybridMultilevel"/>
    <w:tmpl w:val="5F56C0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9017F6D"/>
    <w:multiLevelType w:val="hybridMultilevel"/>
    <w:tmpl w:val="4C129E1A"/>
    <w:lvl w:ilvl="0" w:tplc="182CB2D6">
      <w:start w:val="10"/>
      <w:numFmt w:val="decimal"/>
      <w:lvlText w:val="%1."/>
      <w:lvlJc w:val="left"/>
      <w:pPr>
        <w:ind w:left="756" w:hanging="396"/>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B205FC0"/>
    <w:multiLevelType w:val="singleLevel"/>
    <w:tmpl w:val="04100017"/>
    <w:lvl w:ilvl="0">
      <w:start w:val="1"/>
      <w:numFmt w:val="lowerLetter"/>
      <w:lvlText w:val="%1)"/>
      <w:lvlJc w:val="left"/>
      <w:pPr>
        <w:tabs>
          <w:tab w:val="num" w:pos="360"/>
        </w:tabs>
        <w:ind w:left="360" w:hanging="360"/>
      </w:pPr>
    </w:lvl>
  </w:abstractNum>
  <w:abstractNum w:abstractNumId="8" w15:restartNumberingAfterBreak="0">
    <w:nsid w:val="20BB6D18"/>
    <w:multiLevelType w:val="hybridMultilevel"/>
    <w:tmpl w:val="1CF69342"/>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2BC3391"/>
    <w:multiLevelType w:val="hybridMultilevel"/>
    <w:tmpl w:val="F6CE07CE"/>
    <w:lvl w:ilvl="0" w:tplc="0410000B">
      <w:start w:val="1"/>
      <w:numFmt w:val="bullet"/>
      <w:lvlText w:val=""/>
      <w:lvlJc w:val="left"/>
      <w:pPr>
        <w:ind w:left="780" w:hanging="360"/>
      </w:pPr>
      <w:rPr>
        <w:rFonts w:ascii="Wingdings" w:hAnsi="Wingdings"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0" w15:restartNumberingAfterBreak="0">
    <w:nsid w:val="243B3139"/>
    <w:multiLevelType w:val="hybridMultilevel"/>
    <w:tmpl w:val="1986B27C"/>
    <w:lvl w:ilvl="0" w:tplc="04100001">
      <w:start w:val="1"/>
      <w:numFmt w:val="bullet"/>
      <w:lvlText w:val=""/>
      <w:lvlJc w:val="left"/>
      <w:pPr>
        <w:ind w:left="1080" w:hanging="360"/>
      </w:pPr>
      <w:rPr>
        <w:rFonts w:ascii="Symbol" w:hAnsi="Symbol" w:cs="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cs="Wingdings" w:hint="default"/>
      </w:rPr>
    </w:lvl>
    <w:lvl w:ilvl="3" w:tplc="04100001" w:tentative="1">
      <w:start w:val="1"/>
      <w:numFmt w:val="bullet"/>
      <w:lvlText w:val=""/>
      <w:lvlJc w:val="left"/>
      <w:pPr>
        <w:ind w:left="3240" w:hanging="360"/>
      </w:pPr>
      <w:rPr>
        <w:rFonts w:ascii="Symbol" w:hAnsi="Symbol" w:cs="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cs="Wingdings" w:hint="default"/>
      </w:rPr>
    </w:lvl>
    <w:lvl w:ilvl="6" w:tplc="04100001" w:tentative="1">
      <w:start w:val="1"/>
      <w:numFmt w:val="bullet"/>
      <w:lvlText w:val=""/>
      <w:lvlJc w:val="left"/>
      <w:pPr>
        <w:ind w:left="5400" w:hanging="360"/>
      </w:pPr>
      <w:rPr>
        <w:rFonts w:ascii="Symbol" w:hAnsi="Symbol" w:cs="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cs="Wingdings" w:hint="default"/>
      </w:rPr>
    </w:lvl>
  </w:abstractNum>
  <w:abstractNum w:abstractNumId="11" w15:restartNumberingAfterBreak="0">
    <w:nsid w:val="2748377B"/>
    <w:multiLevelType w:val="hybridMultilevel"/>
    <w:tmpl w:val="3E1E895E"/>
    <w:lvl w:ilvl="0" w:tplc="74A0AFB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CF860D7"/>
    <w:multiLevelType w:val="hybridMultilevel"/>
    <w:tmpl w:val="2424CE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DED263A"/>
    <w:multiLevelType w:val="hybridMultilevel"/>
    <w:tmpl w:val="666E110E"/>
    <w:lvl w:ilvl="0" w:tplc="0410000F">
      <w:start w:val="1"/>
      <w:numFmt w:val="decimal"/>
      <w:lvlText w:val="%1."/>
      <w:lvlJc w:val="left"/>
      <w:pPr>
        <w:ind w:left="644"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F865220"/>
    <w:multiLevelType w:val="hybridMultilevel"/>
    <w:tmpl w:val="04405E80"/>
    <w:lvl w:ilvl="0" w:tplc="C55CD2EA">
      <w:start w:val="1"/>
      <w:numFmt w:val="upperLetter"/>
      <w:lvlText w:val="%1."/>
      <w:lvlJc w:val="left"/>
      <w:pPr>
        <w:ind w:left="644" w:hanging="360"/>
      </w:pPr>
      <w:rPr>
        <w:rFonts w:hint="default"/>
        <w:sz w:val="24"/>
        <w:szCs w:val="24"/>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5" w15:restartNumberingAfterBreak="0">
    <w:nsid w:val="306E2A56"/>
    <w:multiLevelType w:val="hybridMultilevel"/>
    <w:tmpl w:val="0908B4C0"/>
    <w:lvl w:ilvl="0" w:tplc="0E9CDE0C">
      <w:start w:val="14"/>
      <w:numFmt w:val="decimal"/>
      <w:lvlText w:val="%1."/>
      <w:lvlJc w:val="left"/>
      <w:pPr>
        <w:ind w:left="1116" w:hanging="396"/>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6" w15:restartNumberingAfterBreak="0">
    <w:nsid w:val="319D0C6C"/>
    <w:multiLevelType w:val="hybridMultilevel"/>
    <w:tmpl w:val="AE743658"/>
    <w:lvl w:ilvl="0" w:tplc="D6C28472">
      <w:start w:val="10"/>
      <w:numFmt w:val="decimal"/>
      <w:lvlText w:val="%1."/>
      <w:lvlJc w:val="left"/>
      <w:pPr>
        <w:ind w:left="3515" w:hanging="396"/>
      </w:pPr>
      <w:rPr>
        <w:rFonts w:hint="default"/>
      </w:rPr>
    </w:lvl>
    <w:lvl w:ilvl="1" w:tplc="04100019" w:tentative="1">
      <w:start w:val="1"/>
      <w:numFmt w:val="lowerLetter"/>
      <w:lvlText w:val="%2."/>
      <w:lvlJc w:val="left"/>
      <w:pPr>
        <w:ind w:left="4199" w:hanging="360"/>
      </w:pPr>
    </w:lvl>
    <w:lvl w:ilvl="2" w:tplc="0410001B" w:tentative="1">
      <w:start w:val="1"/>
      <w:numFmt w:val="lowerRoman"/>
      <w:lvlText w:val="%3."/>
      <w:lvlJc w:val="right"/>
      <w:pPr>
        <w:ind w:left="4919" w:hanging="180"/>
      </w:pPr>
    </w:lvl>
    <w:lvl w:ilvl="3" w:tplc="0410000F" w:tentative="1">
      <w:start w:val="1"/>
      <w:numFmt w:val="decimal"/>
      <w:lvlText w:val="%4."/>
      <w:lvlJc w:val="left"/>
      <w:pPr>
        <w:ind w:left="5639" w:hanging="360"/>
      </w:pPr>
    </w:lvl>
    <w:lvl w:ilvl="4" w:tplc="04100019" w:tentative="1">
      <w:start w:val="1"/>
      <w:numFmt w:val="lowerLetter"/>
      <w:lvlText w:val="%5."/>
      <w:lvlJc w:val="left"/>
      <w:pPr>
        <w:ind w:left="6359" w:hanging="360"/>
      </w:pPr>
    </w:lvl>
    <w:lvl w:ilvl="5" w:tplc="0410001B" w:tentative="1">
      <w:start w:val="1"/>
      <w:numFmt w:val="lowerRoman"/>
      <w:lvlText w:val="%6."/>
      <w:lvlJc w:val="right"/>
      <w:pPr>
        <w:ind w:left="7079" w:hanging="180"/>
      </w:pPr>
    </w:lvl>
    <w:lvl w:ilvl="6" w:tplc="0410000F" w:tentative="1">
      <w:start w:val="1"/>
      <w:numFmt w:val="decimal"/>
      <w:lvlText w:val="%7."/>
      <w:lvlJc w:val="left"/>
      <w:pPr>
        <w:ind w:left="7799" w:hanging="360"/>
      </w:pPr>
    </w:lvl>
    <w:lvl w:ilvl="7" w:tplc="04100019" w:tentative="1">
      <w:start w:val="1"/>
      <w:numFmt w:val="lowerLetter"/>
      <w:lvlText w:val="%8."/>
      <w:lvlJc w:val="left"/>
      <w:pPr>
        <w:ind w:left="8519" w:hanging="360"/>
      </w:pPr>
    </w:lvl>
    <w:lvl w:ilvl="8" w:tplc="0410001B" w:tentative="1">
      <w:start w:val="1"/>
      <w:numFmt w:val="lowerRoman"/>
      <w:lvlText w:val="%9."/>
      <w:lvlJc w:val="right"/>
      <w:pPr>
        <w:ind w:left="9239" w:hanging="180"/>
      </w:pPr>
    </w:lvl>
  </w:abstractNum>
  <w:abstractNum w:abstractNumId="17" w15:restartNumberingAfterBreak="0">
    <w:nsid w:val="33E91D88"/>
    <w:multiLevelType w:val="hybridMultilevel"/>
    <w:tmpl w:val="4F5CF8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63D1140"/>
    <w:multiLevelType w:val="hybridMultilevel"/>
    <w:tmpl w:val="EE9C5EA2"/>
    <w:lvl w:ilvl="0" w:tplc="08FAB88C">
      <w:start w:val="1"/>
      <w:numFmt w:val="decimal"/>
      <w:lvlText w:val="%1."/>
      <w:lvlJc w:val="left"/>
      <w:pPr>
        <w:tabs>
          <w:tab w:val="num" w:pos="928"/>
        </w:tabs>
        <w:ind w:left="928" w:hanging="360"/>
      </w:pPr>
      <w:rPr>
        <w:b w:val="0"/>
      </w:r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19" w15:restartNumberingAfterBreak="0">
    <w:nsid w:val="39E2462D"/>
    <w:multiLevelType w:val="hybridMultilevel"/>
    <w:tmpl w:val="1CCABF6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3E0F10E1"/>
    <w:multiLevelType w:val="hybridMultilevel"/>
    <w:tmpl w:val="6B900A7C"/>
    <w:lvl w:ilvl="0" w:tplc="AA22523E">
      <w:start w:val="10"/>
      <w:numFmt w:val="bullet"/>
      <w:lvlText w:val=""/>
      <w:lvlJc w:val="left"/>
      <w:pPr>
        <w:ind w:left="720" w:hanging="360"/>
      </w:pPr>
      <w:rPr>
        <w:rFonts w:ascii="Symbol" w:eastAsia="Times New Roman"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F4A48A7"/>
    <w:multiLevelType w:val="hybridMultilevel"/>
    <w:tmpl w:val="3F46AC0A"/>
    <w:lvl w:ilvl="0" w:tplc="0410000B">
      <w:start w:val="1"/>
      <w:numFmt w:val="bullet"/>
      <w:lvlText w:val=""/>
      <w:lvlJc w:val="left"/>
      <w:pPr>
        <w:ind w:left="1211"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4C90C40"/>
    <w:multiLevelType w:val="hybridMultilevel"/>
    <w:tmpl w:val="3FFAAEC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48B622A2"/>
    <w:multiLevelType w:val="hybridMultilevel"/>
    <w:tmpl w:val="C7EC38C0"/>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01F0BC8"/>
    <w:multiLevelType w:val="multilevel"/>
    <w:tmpl w:val="C64AAE2A"/>
    <w:lvl w:ilvl="0">
      <w:start w:val="1"/>
      <w:numFmt w:val="decimal"/>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25" w15:restartNumberingAfterBreak="0">
    <w:nsid w:val="5B4C4F4F"/>
    <w:multiLevelType w:val="hybridMultilevel"/>
    <w:tmpl w:val="AC083B98"/>
    <w:lvl w:ilvl="0" w:tplc="04100015">
      <w:start w:val="1"/>
      <w:numFmt w:val="upp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5C2362F6"/>
    <w:multiLevelType w:val="hybridMultilevel"/>
    <w:tmpl w:val="FE221B62"/>
    <w:lvl w:ilvl="0" w:tplc="FD02F43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5D7468E8"/>
    <w:multiLevelType w:val="hybridMultilevel"/>
    <w:tmpl w:val="5A0CEE14"/>
    <w:lvl w:ilvl="0" w:tplc="0E0A0950">
      <w:start w:val="1"/>
      <w:numFmt w:val="decimal"/>
      <w:lvlText w:val="%1."/>
      <w:lvlJc w:val="left"/>
      <w:pPr>
        <w:ind w:left="1500" w:hanging="360"/>
      </w:pPr>
      <w:rPr>
        <w:b/>
      </w:rPr>
    </w:lvl>
    <w:lvl w:ilvl="1" w:tplc="04100019" w:tentative="1">
      <w:start w:val="1"/>
      <w:numFmt w:val="lowerLetter"/>
      <w:lvlText w:val="%2."/>
      <w:lvlJc w:val="left"/>
      <w:pPr>
        <w:ind w:left="2220" w:hanging="360"/>
      </w:pPr>
    </w:lvl>
    <w:lvl w:ilvl="2" w:tplc="0410001B" w:tentative="1">
      <w:start w:val="1"/>
      <w:numFmt w:val="lowerRoman"/>
      <w:lvlText w:val="%3."/>
      <w:lvlJc w:val="right"/>
      <w:pPr>
        <w:ind w:left="2940" w:hanging="180"/>
      </w:pPr>
    </w:lvl>
    <w:lvl w:ilvl="3" w:tplc="0410000F" w:tentative="1">
      <w:start w:val="1"/>
      <w:numFmt w:val="decimal"/>
      <w:lvlText w:val="%4."/>
      <w:lvlJc w:val="left"/>
      <w:pPr>
        <w:ind w:left="3660" w:hanging="360"/>
      </w:pPr>
    </w:lvl>
    <w:lvl w:ilvl="4" w:tplc="04100019" w:tentative="1">
      <w:start w:val="1"/>
      <w:numFmt w:val="lowerLetter"/>
      <w:lvlText w:val="%5."/>
      <w:lvlJc w:val="left"/>
      <w:pPr>
        <w:ind w:left="4380" w:hanging="360"/>
      </w:pPr>
    </w:lvl>
    <w:lvl w:ilvl="5" w:tplc="0410001B" w:tentative="1">
      <w:start w:val="1"/>
      <w:numFmt w:val="lowerRoman"/>
      <w:lvlText w:val="%6."/>
      <w:lvlJc w:val="right"/>
      <w:pPr>
        <w:ind w:left="5100" w:hanging="180"/>
      </w:pPr>
    </w:lvl>
    <w:lvl w:ilvl="6" w:tplc="0410000F" w:tentative="1">
      <w:start w:val="1"/>
      <w:numFmt w:val="decimal"/>
      <w:lvlText w:val="%7."/>
      <w:lvlJc w:val="left"/>
      <w:pPr>
        <w:ind w:left="5820" w:hanging="360"/>
      </w:pPr>
    </w:lvl>
    <w:lvl w:ilvl="7" w:tplc="04100019" w:tentative="1">
      <w:start w:val="1"/>
      <w:numFmt w:val="lowerLetter"/>
      <w:lvlText w:val="%8."/>
      <w:lvlJc w:val="left"/>
      <w:pPr>
        <w:ind w:left="6540" w:hanging="360"/>
      </w:pPr>
    </w:lvl>
    <w:lvl w:ilvl="8" w:tplc="0410001B" w:tentative="1">
      <w:start w:val="1"/>
      <w:numFmt w:val="lowerRoman"/>
      <w:lvlText w:val="%9."/>
      <w:lvlJc w:val="right"/>
      <w:pPr>
        <w:ind w:left="7260" w:hanging="180"/>
      </w:pPr>
    </w:lvl>
  </w:abstractNum>
  <w:abstractNum w:abstractNumId="28" w15:restartNumberingAfterBreak="0">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9" w15:restartNumberingAfterBreak="0">
    <w:nsid w:val="661509E4"/>
    <w:multiLevelType w:val="hybridMultilevel"/>
    <w:tmpl w:val="588E99FC"/>
    <w:lvl w:ilvl="0" w:tplc="0410000F">
      <w:start w:val="1"/>
      <w:numFmt w:val="decimal"/>
      <w:lvlText w:val="%1."/>
      <w:lvlJc w:val="left"/>
      <w:pPr>
        <w:ind w:left="795" w:hanging="360"/>
      </w:pPr>
    </w:lvl>
    <w:lvl w:ilvl="1" w:tplc="04100019" w:tentative="1">
      <w:start w:val="1"/>
      <w:numFmt w:val="lowerLetter"/>
      <w:lvlText w:val="%2."/>
      <w:lvlJc w:val="left"/>
      <w:pPr>
        <w:ind w:left="1515" w:hanging="360"/>
      </w:pPr>
    </w:lvl>
    <w:lvl w:ilvl="2" w:tplc="0410001B" w:tentative="1">
      <w:start w:val="1"/>
      <w:numFmt w:val="lowerRoman"/>
      <w:lvlText w:val="%3."/>
      <w:lvlJc w:val="right"/>
      <w:pPr>
        <w:ind w:left="2235" w:hanging="180"/>
      </w:pPr>
    </w:lvl>
    <w:lvl w:ilvl="3" w:tplc="0410000F" w:tentative="1">
      <w:start w:val="1"/>
      <w:numFmt w:val="decimal"/>
      <w:lvlText w:val="%4."/>
      <w:lvlJc w:val="left"/>
      <w:pPr>
        <w:ind w:left="2955" w:hanging="360"/>
      </w:pPr>
    </w:lvl>
    <w:lvl w:ilvl="4" w:tplc="04100019" w:tentative="1">
      <w:start w:val="1"/>
      <w:numFmt w:val="lowerLetter"/>
      <w:lvlText w:val="%5."/>
      <w:lvlJc w:val="left"/>
      <w:pPr>
        <w:ind w:left="3675" w:hanging="360"/>
      </w:pPr>
    </w:lvl>
    <w:lvl w:ilvl="5" w:tplc="0410001B" w:tentative="1">
      <w:start w:val="1"/>
      <w:numFmt w:val="lowerRoman"/>
      <w:lvlText w:val="%6."/>
      <w:lvlJc w:val="right"/>
      <w:pPr>
        <w:ind w:left="4395" w:hanging="180"/>
      </w:pPr>
    </w:lvl>
    <w:lvl w:ilvl="6" w:tplc="0410000F" w:tentative="1">
      <w:start w:val="1"/>
      <w:numFmt w:val="decimal"/>
      <w:lvlText w:val="%7."/>
      <w:lvlJc w:val="left"/>
      <w:pPr>
        <w:ind w:left="5115" w:hanging="360"/>
      </w:pPr>
    </w:lvl>
    <w:lvl w:ilvl="7" w:tplc="04100019" w:tentative="1">
      <w:start w:val="1"/>
      <w:numFmt w:val="lowerLetter"/>
      <w:lvlText w:val="%8."/>
      <w:lvlJc w:val="left"/>
      <w:pPr>
        <w:ind w:left="5835" w:hanging="360"/>
      </w:pPr>
    </w:lvl>
    <w:lvl w:ilvl="8" w:tplc="0410001B" w:tentative="1">
      <w:start w:val="1"/>
      <w:numFmt w:val="lowerRoman"/>
      <w:lvlText w:val="%9."/>
      <w:lvlJc w:val="right"/>
      <w:pPr>
        <w:ind w:left="6555" w:hanging="180"/>
      </w:pPr>
    </w:lvl>
  </w:abstractNum>
  <w:abstractNum w:abstractNumId="30" w15:restartNumberingAfterBreak="0">
    <w:nsid w:val="68513A4D"/>
    <w:multiLevelType w:val="hybridMultilevel"/>
    <w:tmpl w:val="2424CE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69AD71AB"/>
    <w:multiLevelType w:val="hybridMultilevel"/>
    <w:tmpl w:val="7BFE20E8"/>
    <w:lvl w:ilvl="0" w:tplc="35B84800">
      <w:start w:val="4"/>
      <w:numFmt w:val="decimal"/>
      <w:lvlText w:val="%1."/>
      <w:lvlJc w:val="left"/>
      <w:pPr>
        <w:ind w:left="3479" w:hanging="360"/>
      </w:pPr>
      <w:rPr>
        <w:rFonts w:hint="default"/>
      </w:rPr>
    </w:lvl>
    <w:lvl w:ilvl="1" w:tplc="04100019" w:tentative="1">
      <w:start w:val="1"/>
      <w:numFmt w:val="lowerLetter"/>
      <w:lvlText w:val="%2."/>
      <w:lvlJc w:val="left"/>
      <w:pPr>
        <w:ind w:left="4199" w:hanging="360"/>
      </w:pPr>
    </w:lvl>
    <w:lvl w:ilvl="2" w:tplc="0410001B" w:tentative="1">
      <w:start w:val="1"/>
      <w:numFmt w:val="lowerRoman"/>
      <w:lvlText w:val="%3."/>
      <w:lvlJc w:val="right"/>
      <w:pPr>
        <w:ind w:left="4919" w:hanging="180"/>
      </w:pPr>
    </w:lvl>
    <w:lvl w:ilvl="3" w:tplc="0410000F" w:tentative="1">
      <w:start w:val="1"/>
      <w:numFmt w:val="decimal"/>
      <w:lvlText w:val="%4."/>
      <w:lvlJc w:val="left"/>
      <w:pPr>
        <w:ind w:left="5639" w:hanging="360"/>
      </w:pPr>
    </w:lvl>
    <w:lvl w:ilvl="4" w:tplc="04100019" w:tentative="1">
      <w:start w:val="1"/>
      <w:numFmt w:val="lowerLetter"/>
      <w:lvlText w:val="%5."/>
      <w:lvlJc w:val="left"/>
      <w:pPr>
        <w:ind w:left="6359" w:hanging="360"/>
      </w:pPr>
    </w:lvl>
    <w:lvl w:ilvl="5" w:tplc="0410001B" w:tentative="1">
      <w:start w:val="1"/>
      <w:numFmt w:val="lowerRoman"/>
      <w:lvlText w:val="%6."/>
      <w:lvlJc w:val="right"/>
      <w:pPr>
        <w:ind w:left="7079" w:hanging="180"/>
      </w:pPr>
    </w:lvl>
    <w:lvl w:ilvl="6" w:tplc="0410000F" w:tentative="1">
      <w:start w:val="1"/>
      <w:numFmt w:val="decimal"/>
      <w:lvlText w:val="%7."/>
      <w:lvlJc w:val="left"/>
      <w:pPr>
        <w:ind w:left="7799" w:hanging="360"/>
      </w:pPr>
    </w:lvl>
    <w:lvl w:ilvl="7" w:tplc="04100019" w:tentative="1">
      <w:start w:val="1"/>
      <w:numFmt w:val="lowerLetter"/>
      <w:lvlText w:val="%8."/>
      <w:lvlJc w:val="left"/>
      <w:pPr>
        <w:ind w:left="8519" w:hanging="360"/>
      </w:pPr>
    </w:lvl>
    <w:lvl w:ilvl="8" w:tplc="0410001B" w:tentative="1">
      <w:start w:val="1"/>
      <w:numFmt w:val="lowerRoman"/>
      <w:lvlText w:val="%9."/>
      <w:lvlJc w:val="right"/>
      <w:pPr>
        <w:ind w:left="9239" w:hanging="180"/>
      </w:pPr>
    </w:lvl>
  </w:abstractNum>
  <w:abstractNum w:abstractNumId="32" w15:restartNumberingAfterBreak="0">
    <w:nsid w:val="6B4627F2"/>
    <w:multiLevelType w:val="hybridMultilevel"/>
    <w:tmpl w:val="ABA6A702"/>
    <w:lvl w:ilvl="0" w:tplc="35B84800">
      <w:start w:val="6"/>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3" w15:restartNumberingAfterBreak="0">
    <w:nsid w:val="74676251"/>
    <w:multiLevelType w:val="hybridMultilevel"/>
    <w:tmpl w:val="F93C2D4E"/>
    <w:lvl w:ilvl="0" w:tplc="A8EA9F26">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7461346"/>
    <w:multiLevelType w:val="hybridMultilevel"/>
    <w:tmpl w:val="3BD26B38"/>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7A846441"/>
    <w:multiLevelType w:val="hybridMultilevel"/>
    <w:tmpl w:val="D5EE9B6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CDD0E3A"/>
    <w:multiLevelType w:val="hybridMultilevel"/>
    <w:tmpl w:val="758CF17E"/>
    <w:lvl w:ilvl="0" w:tplc="0410000B">
      <w:start w:val="1"/>
      <w:numFmt w:val="bullet"/>
      <w:lvlText w:val=""/>
      <w:lvlJc w:val="left"/>
      <w:pPr>
        <w:ind w:left="644" w:hanging="360"/>
      </w:pPr>
      <w:rPr>
        <w:rFonts w:ascii="Wingdings" w:hAnsi="Wingdings"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7" w15:restartNumberingAfterBreak="0">
    <w:nsid w:val="7F941EA1"/>
    <w:multiLevelType w:val="hybridMultilevel"/>
    <w:tmpl w:val="2424CE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7FD61AB5"/>
    <w:multiLevelType w:val="hybridMultilevel"/>
    <w:tmpl w:val="98F475A6"/>
    <w:lvl w:ilvl="0" w:tplc="04100001">
      <w:start w:val="1"/>
      <w:numFmt w:val="bullet"/>
      <w:lvlText w:val=""/>
      <w:lvlJc w:val="left"/>
      <w:pPr>
        <w:ind w:left="1800" w:hanging="360"/>
      </w:pPr>
      <w:rPr>
        <w:rFonts w:ascii="Symbol" w:hAnsi="Symbol" w:cs="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cs="Wingdings" w:hint="default"/>
      </w:rPr>
    </w:lvl>
    <w:lvl w:ilvl="3" w:tplc="04100001" w:tentative="1">
      <w:start w:val="1"/>
      <w:numFmt w:val="bullet"/>
      <w:lvlText w:val=""/>
      <w:lvlJc w:val="left"/>
      <w:pPr>
        <w:ind w:left="3960" w:hanging="360"/>
      </w:pPr>
      <w:rPr>
        <w:rFonts w:ascii="Symbol" w:hAnsi="Symbol" w:cs="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cs="Wingdings" w:hint="default"/>
      </w:rPr>
    </w:lvl>
    <w:lvl w:ilvl="6" w:tplc="04100001" w:tentative="1">
      <w:start w:val="1"/>
      <w:numFmt w:val="bullet"/>
      <w:lvlText w:val=""/>
      <w:lvlJc w:val="left"/>
      <w:pPr>
        <w:ind w:left="6120" w:hanging="360"/>
      </w:pPr>
      <w:rPr>
        <w:rFonts w:ascii="Symbol" w:hAnsi="Symbol" w:cs="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cs="Wingdings" w:hint="default"/>
      </w:rPr>
    </w:lvl>
  </w:abstractNum>
  <w:abstractNum w:abstractNumId="39" w15:restartNumberingAfterBreak="0">
    <w:nsid w:val="7FE70F1F"/>
    <w:multiLevelType w:val="hybridMultilevel"/>
    <w:tmpl w:val="8272C514"/>
    <w:lvl w:ilvl="0" w:tplc="0410000B">
      <w:start w:val="1"/>
      <w:numFmt w:val="bullet"/>
      <w:lvlText w:val=""/>
      <w:lvlJc w:val="left"/>
      <w:pPr>
        <w:ind w:left="720" w:hanging="360"/>
      </w:pPr>
      <w:rPr>
        <w:rFonts w:ascii="Wingdings" w:hAnsi="Wingding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6450574">
    <w:abstractNumId w:val="10"/>
  </w:num>
  <w:num w:numId="2" w16cid:durableId="1739011797">
    <w:abstractNumId w:val="38"/>
  </w:num>
  <w:num w:numId="3" w16cid:durableId="1520000839">
    <w:abstractNumId w:val="28"/>
  </w:num>
  <w:num w:numId="4" w16cid:durableId="1312904811">
    <w:abstractNumId w:val="4"/>
  </w:num>
  <w:num w:numId="5" w16cid:durableId="253442778">
    <w:abstractNumId w:val="21"/>
  </w:num>
  <w:num w:numId="6" w16cid:durableId="2108965921">
    <w:abstractNumId w:val="19"/>
  </w:num>
  <w:num w:numId="7" w16cid:durableId="1790203383">
    <w:abstractNumId w:val="36"/>
  </w:num>
  <w:num w:numId="8" w16cid:durableId="78835235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18416827">
    <w:abstractNumId w:val="9"/>
  </w:num>
  <w:num w:numId="10" w16cid:durableId="1422724148">
    <w:abstractNumId w:val="11"/>
  </w:num>
  <w:num w:numId="11" w16cid:durableId="1012996898">
    <w:abstractNumId w:val="17"/>
  </w:num>
  <w:num w:numId="12" w16cid:durableId="2117485335">
    <w:abstractNumId w:val="27"/>
  </w:num>
  <w:num w:numId="13" w16cid:durableId="232815422">
    <w:abstractNumId w:val="24"/>
  </w:num>
  <w:num w:numId="14" w16cid:durableId="441847478">
    <w:abstractNumId w:val="1"/>
  </w:num>
  <w:num w:numId="15" w16cid:durableId="1565025900">
    <w:abstractNumId w:val="2"/>
  </w:num>
  <w:num w:numId="16" w16cid:durableId="2015456080">
    <w:abstractNumId w:val="34"/>
  </w:num>
  <w:num w:numId="17" w16cid:durableId="1377243719">
    <w:abstractNumId w:val="3"/>
  </w:num>
  <w:num w:numId="18" w16cid:durableId="343746850">
    <w:abstractNumId w:val="22"/>
  </w:num>
  <w:num w:numId="19" w16cid:durableId="433595559">
    <w:abstractNumId w:val="29"/>
  </w:num>
  <w:num w:numId="20" w16cid:durableId="153571875">
    <w:abstractNumId w:val="25"/>
  </w:num>
  <w:num w:numId="21" w16cid:durableId="622545158">
    <w:abstractNumId w:val="14"/>
  </w:num>
  <w:num w:numId="22" w16cid:durableId="51512760">
    <w:abstractNumId w:val="7"/>
  </w:num>
  <w:num w:numId="23" w16cid:durableId="52168762">
    <w:abstractNumId w:val="13"/>
  </w:num>
  <w:num w:numId="24" w16cid:durableId="2051606372">
    <w:abstractNumId w:val="33"/>
  </w:num>
  <w:num w:numId="25" w16cid:durableId="2128965730">
    <w:abstractNumId w:val="8"/>
  </w:num>
  <w:num w:numId="26" w16cid:durableId="1724602683">
    <w:abstractNumId w:val="35"/>
  </w:num>
  <w:num w:numId="27" w16cid:durableId="2031756720">
    <w:abstractNumId w:val="31"/>
  </w:num>
  <w:num w:numId="28" w16cid:durableId="674234822">
    <w:abstractNumId w:val="32"/>
  </w:num>
  <w:num w:numId="29" w16cid:durableId="96219333">
    <w:abstractNumId w:val="23"/>
  </w:num>
  <w:num w:numId="30" w16cid:durableId="1169521067">
    <w:abstractNumId w:val="39"/>
  </w:num>
  <w:num w:numId="31" w16cid:durableId="1268974603">
    <w:abstractNumId w:val="5"/>
  </w:num>
  <w:num w:numId="32" w16cid:durableId="605042661">
    <w:abstractNumId w:val="30"/>
  </w:num>
  <w:num w:numId="33" w16cid:durableId="354575623">
    <w:abstractNumId w:val="37"/>
  </w:num>
  <w:num w:numId="34" w16cid:durableId="70465143">
    <w:abstractNumId w:val="12"/>
  </w:num>
  <w:num w:numId="35" w16cid:durableId="1066685362">
    <w:abstractNumId w:val="16"/>
  </w:num>
  <w:num w:numId="36" w16cid:durableId="576062999">
    <w:abstractNumId w:val="6"/>
  </w:num>
  <w:num w:numId="37" w16cid:durableId="2050295739">
    <w:abstractNumId w:val="15"/>
  </w:num>
  <w:num w:numId="38" w16cid:durableId="1735540811">
    <w:abstractNumId w:val="0"/>
  </w:num>
  <w:num w:numId="39" w16cid:durableId="1288850095">
    <w:abstractNumId w:val="26"/>
  </w:num>
  <w:num w:numId="40" w16cid:durableId="58264571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077"/>
  <w:hyphenationZone w:val="283"/>
  <w:drawingGridHorizontalSpacing w:val="10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DB4"/>
    <w:rsid w:val="00002F95"/>
    <w:rsid w:val="0000540E"/>
    <w:rsid w:val="00015037"/>
    <w:rsid w:val="00015D93"/>
    <w:rsid w:val="00021316"/>
    <w:rsid w:val="0002441F"/>
    <w:rsid w:val="000324F9"/>
    <w:rsid w:val="00033515"/>
    <w:rsid w:val="00034AE5"/>
    <w:rsid w:val="00036AD6"/>
    <w:rsid w:val="00041988"/>
    <w:rsid w:val="00043BD2"/>
    <w:rsid w:val="00055477"/>
    <w:rsid w:val="00055A33"/>
    <w:rsid w:val="0006303F"/>
    <w:rsid w:val="00065AC1"/>
    <w:rsid w:val="00070A72"/>
    <w:rsid w:val="0007254B"/>
    <w:rsid w:val="000751D4"/>
    <w:rsid w:val="00076230"/>
    <w:rsid w:val="00082A6E"/>
    <w:rsid w:val="00084789"/>
    <w:rsid w:val="000906AE"/>
    <w:rsid w:val="00093BF3"/>
    <w:rsid w:val="00097373"/>
    <w:rsid w:val="000A5DB2"/>
    <w:rsid w:val="000A610C"/>
    <w:rsid w:val="000A6CE6"/>
    <w:rsid w:val="000B3FF0"/>
    <w:rsid w:val="000C50AA"/>
    <w:rsid w:val="000C50BD"/>
    <w:rsid w:val="000C56BC"/>
    <w:rsid w:val="000D012C"/>
    <w:rsid w:val="000D6C16"/>
    <w:rsid w:val="000D7ED8"/>
    <w:rsid w:val="000E19B6"/>
    <w:rsid w:val="000E3A18"/>
    <w:rsid w:val="000E4B2C"/>
    <w:rsid w:val="000E7222"/>
    <w:rsid w:val="000F34A7"/>
    <w:rsid w:val="000F48A2"/>
    <w:rsid w:val="000F544E"/>
    <w:rsid w:val="000F5C8F"/>
    <w:rsid w:val="000F7115"/>
    <w:rsid w:val="00100E73"/>
    <w:rsid w:val="001016EC"/>
    <w:rsid w:val="00102931"/>
    <w:rsid w:val="00113B59"/>
    <w:rsid w:val="001234BF"/>
    <w:rsid w:val="0012632D"/>
    <w:rsid w:val="00130D03"/>
    <w:rsid w:val="00130EE2"/>
    <w:rsid w:val="00131567"/>
    <w:rsid w:val="00131E13"/>
    <w:rsid w:val="00134B6D"/>
    <w:rsid w:val="00137229"/>
    <w:rsid w:val="0013740E"/>
    <w:rsid w:val="00144FE9"/>
    <w:rsid w:val="00147BE9"/>
    <w:rsid w:val="00150695"/>
    <w:rsid w:val="00152054"/>
    <w:rsid w:val="0015415F"/>
    <w:rsid w:val="00162724"/>
    <w:rsid w:val="00167B3C"/>
    <w:rsid w:val="00181668"/>
    <w:rsid w:val="00185D35"/>
    <w:rsid w:val="0018777C"/>
    <w:rsid w:val="00187F0E"/>
    <w:rsid w:val="0019071E"/>
    <w:rsid w:val="001A64CD"/>
    <w:rsid w:val="001A66AA"/>
    <w:rsid w:val="001A6C74"/>
    <w:rsid w:val="001B0B4C"/>
    <w:rsid w:val="001B34E5"/>
    <w:rsid w:val="001B4BD3"/>
    <w:rsid w:val="001B5695"/>
    <w:rsid w:val="001C24CF"/>
    <w:rsid w:val="001C34E4"/>
    <w:rsid w:val="001C3BC2"/>
    <w:rsid w:val="001C49C3"/>
    <w:rsid w:val="001C74BF"/>
    <w:rsid w:val="001D09B6"/>
    <w:rsid w:val="001E7328"/>
    <w:rsid w:val="001F12B9"/>
    <w:rsid w:val="001F3708"/>
    <w:rsid w:val="001F5A22"/>
    <w:rsid w:val="0020200F"/>
    <w:rsid w:val="002037E8"/>
    <w:rsid w:val="002058C0"/>
    <w:rsid w:val="00214CC4"/>
    <w:rsid w:val="00221CE2"/>
    <w:rsid w:val="00233BE7"/>
    <w:rsid w:val="00241611"/>
    <w:rsid w:val="00245600"/>
    <w:rsid w:val="00245A08"/>
    <w:rsid w:val="00254380"/>
    <w:rsid w:val="00256A23"/>
    <w:rsid w:val="00262A20"/>
    <w:rsid w:val="002653F7"/>
    <w:rsid w:val="002733C1"/>
    <w:rsid w:val="0027404A"/>
    <w:rsid w:val="00281552"/>
    <w:rsid w:val="002873D3"/>
    <w:rsid w:val="002915D1"/>
    <w:rsid w:val="00292121"/>
    <w:rsid w:val="00293DC7"/>
    <w:rsid w:val="002960D8"/>
    <w:rsid w:val="002A07B2"/>
    <w:rsid w:val="002A1CAA"/>
    <w:rsid w:val="002A6013"/>
    <w:rsid w:val="002B181F"/>
    <w:rsid w:val="002C0838"/>
    <w:rsid w:val="002C129F"/>
    <w:rsid w:val="002C44D3"/>
    <w:rsid w:val="002C4F45"/>
    <w:rsid w:val="002C59FD"/>
    <w:rsid w:val="002D0B9F"/>
    <w:rsid w:val="002D15FA"/>
    <w:rsid w:val="002D1B88"/>
    <w:rsid w:val="002D3D28"/>
    <w:rsid w:val="002D7A41"/>
    <w:rsid w:val="002E1CE7"/>
    <w:rsid w:val="002E3A0D"/>
    <w:rsid w:val="002E704D"/>
    <w:rsid w:val="002F024C"/>
    <w:rsid w:val="002F0DBA"/>
    <w:rsid w:val="002F2F7A"/>
    <w:rsid w:val="002F7B3E"/>
    <w:rsid w:val="0031770E"/>
    <w:rsid w:val="003211A3"/>
    <w:rsid w:val="003227EC"/>
    <w:rsid w:val="00330C03"/>
    <w:rsid w:val="00333655"/>
    <w:rsid w:val="0034455F"/>
    <w:rsid w:val="00351EC2"/>
    <w:rsid w:val="003547A0"/>
    <w:rsid w:val="003565BC"/>
    <w:rsid w:val="003637F2"/>
    <w:rsid w:val="0036442C"/>
    <w:rsid w:val="0037328D"/>
    <w:rsid w:val="00374949"/>
    <w:rsid w:val="00377467"/>
    <w:rsid w:val="00380F2B"/>
    <w:rsid w:val="003818A1"/>
    <w:rsid w:val="003833E2"/>
    <w:rsid w:val="0038478B"/>
    <w:rsid w:val="003934F3"/>
    <w:rsid w:val="00394111"/>
    <w:rsid w:val="00395D11"/>
    <w:rsid w:val="00395E52"/>
    <w:rsid w:val="003974D2"/>
    <w:rsid w:val="003A29C5"/>
    <w:rsid w:val="003B07EB"/>
    <w:rsid w:val="003B2708"/>
    <w:rsid w:val="003B714E"/>
    <w:rsid w:val="003B7F15"/>
    <w:rsid w:val="003C3F8E"/>
    <w:rsid w:val="003C6ADB"/>
    <w:rsid w:val="003C6DBC"/>
    <w:rsid w:val="003D2356"/>
    <w:rsid w:val="003D316C"/>
    <w:rsid w:val="003D3EF3"/>
    <w:rsid w:val="003D48F6"/>
    <w:rsid w:val="003D6779"/>
    <w:rsid w:val="003E01DE"/>
    <w:rsid w:val="003E23BE"/>
    <w:rsid w:val="003E3B5D"/>
    <w:rsid w:val="003E4E48"/>
    <w:rsid w:val="003E65C2"/>
    <w:rsid w:val="003F1F7A"/>
    <w:rsid w:val="00401035"/>
    <w:rsid w:val="00403392"/>
    <w:rsid w:val="00406283"/>
    <w:rsid w:val="00411378"/>
    <w:rsid w:val="00412C2B"/>
    <w:rsid w:val="00416D98"/>
    <w:rsid w:val="004201DE"/>
    <w:rsid w:val="00420FBC"/>
    <w:rsid w:val="004219B9"/>
    <w:rsid w:val="00425D8D"/>
    <w:rsid w:val="00426539"/>
    <w:rsid w:val="0043441C"/>
    <w:rsid w:val="00442F49"/>
    <w:rsid w:val="00444104"/>
    <w:rsid w:val="00445BD5"/>
    <w:rsid w:val="00455CD0"/>
    <w:rsid w:val="0046629D"/>
    <w:rsid w:val="00481006"/>
    <w:rsid w:val="00481465"/>
    <w:rsid w:val="00493FEC"/>
    <w:rsid w:val="00494A7B"/>
    <w:rsid w:val="00495303"/>
    <w:rsid w:val="004A137C"/>
    <w:rsid w:val="004A2415"/>
    <w:rsid w:val="004A2BAD"/>
    <w:rsid w:val="004A2D05"/>
    <w:rsid w:val="004B2AF6"/>
    <w:rsid w:val="004B2B7D"/>
    <w:rsid w:val="004B726B"/>
    <w:rsid w:val="004C193C"/>
    <w:rsid w:val="004C26D4"/>
    <w:rsid w:val="004C4BB2"/>
    <w:rsid w:val="004E24E8"/>
    <w:rsid w:val="00502785"/>
    <w:rsid w:val="005053B4"/>
    <w:rsid w:val="00505849"/>
    <w:rsid w:val="00505AE9"/>
    <w:rsid w:val="0051237B"/>
    <w:rsid w:val="005149A5"/>
    <w:rsid w:val="00526D76"/>
    <w:rsid w:val="00526E24"/>
    <w:rsid w:val="005318EB"/>
    <w:rsid w:val="00532366"/>
    <w:rsid w:val="00536BC9"/>
    <w:rsid w:val="00537AA3"/>
    <w:rsid w:val="00542B8B"/>
    <w:rsid w:val="0054574C"/>
    <w:rsid w:val="0054582D"/>
    <w:rsid w:val="00547C81"/>
    <w:rsid w:val="0055172A"/>
    <w:rsid w:val="005544C9"/>
    <w:rsid w:val="00554A02"/>
    <w:rsid w:val="00557C1C"/>
    <w:rsid w:val="00560F9E"/>
    <w:rsid w:val="00562592"/>
    <w:rsid w:val="005649B4"/>
    <w:rsid w:val="00573854"/>
    <w:rsid w:val="00576950"/>
    <w:rsid w:val="00577C6E"/>
    <w:rsid w:val="005901FA"/>
    <w:rsid w:val="00591B70"/>
    <w:rsid w:val="00594072"/>
    <w:rsid w:val="005A0F2F"/>
    <w:rsid w:val="005A3306"/>
    <w:rsid w:val="005A7970"/>
    <w:rsid w:val="005B61B9"/>
    <w:rsid w:val="005C42E4"/>
    <w:rsid w:val="005D4AA2"/>
    <w:rsid w:val="005D7D79"/>
    <w:rsid w:val="005E11B8"/>
    <w:rsid w:val="005E28B1"/>
    <w:rsid w:val="005F2672"/>
    <w:rsid w:val="005F5796"/>
    <w:rsid w:val="005F5FD7"/>
    <w:rsid w:val="0060482B"/>
    <w:rsid w:val="006108BF"/>
    <w:rsid w:val="00610E4F"/>
    <w:rsid w:val="0062194B"/>
    <w:rsid w:val="00640643"/>
    <w:rsid w:val="00640D2B"/>
    <w:rsid w:val="00641C51"/>
    <w:rsid w:val="00642E03"/>
    <w:rsid w:val="006445AF"/>
    <w:rsid w:val="00651CEF"/>
    <w:rsid w:val="00656601"/>
    <w:rsid w:val="00665959"/>
    <w:rsid w:val="006670B6"/>
    <w:rsid w:val="00673BEC"/>
    <w:rsid w:val="00674498"/>
    <w:rsid w:val="00674818"/>
    <w:rsid w:val="00675993"/>
    <w:rsid w:val="00681740"/>
    <w:rsid w:val="00683006"/>
    <w:rsid w:val="006865BF"/>
    <w:rsid w:val="00692B07"/>
    <w:rsid w:val="0069500B"/>
    <w:rsid w:val="0069571A"/>
    <w:rsid w:val="00696A17"/>
    <w:rsid w:val="006A000B"/>
    <w:rsid w:val="006A0DFA"/>
    <w:rsid w:val="006B70E0"/>
    <w:rsid w:val="006C6BDD"/>
    <w:rsid w:val="006D321F"/>
    <w:rsid w:val="006D47F6"/>
    <w:rsid w:val="006D7262"/>
    <w:rsid w:val="006E19E4"/>
    <w:rsid w:val="006F7241"/>
    <w:rsid w:val="00702CD9"/>
    <w:rsid w:val="0071077B"/>
    <w:rsid w:val="0071177F"/>
    <w:rsid w:val="0071190B"/>
    <w:rsid w:val="00713463"/>
    <w:rsid w:val="00717F53"/>
    <w:rsid w:val="007260BB"/>
    <w:rsid w:val="00732584"/>
    <w:rsid w:val="007338DD"/>
    <w:rsid w:val="0073427B"/>
    <w:rsid w:val="007343A3"/>
    <w:rsid w:val="00735949"/>
    <w:rsid w:val="00742B8C"/>
    <w:rsid w:val="00747149"/>
    <w:rsid w:val="00750DC5"/>
    <w:rsid w:val="0075611A"/>
    <w:rsid w:val="0076081D"/>
    <w:rsid w:val="00765343"/>
    <w:rsid w:val="00765883"/>
    <w:rsid w:val="00765D50"/>
    <w:rsid w:val="00774149"/>
    <w:rsid w:val="00776067"/>
    <w:rsid w:val="00776084"/>
    <w:rsid w:val="00782A86"/>
    <w:rsid w:val="00782AD9"/>
    <w:rsid w:val="00782AF3"/>
    <w:rsid w:val="00785790"/>
    <w:rsid w:val="00792BAF"/>
    <w:rsid w:val="00797F7E"/>
    <w:rsid w:val="007A6A68"/>
    <w:rsid w:val="007B1124"/>
    <w:rsid w:val="007B57CD"/>
    <w:rsid w:val="007C47C6"/>
    <w:rsid w:val="007C4B8A"/>
    <w:rsid w:val="007C57CF"/>
    <w:rsid w:val="007C6B42"/>
    <w:rsid w:val="007D2FE5"/>
    <w:rsid w:val="007D3649"/>
    <w:rsid w:val="007D66FE"/>
    <w:rsid w:val="007D6F69"/>
    <w:rsid w:val="007E5674"/>
    <w:rsid w:val="007F266C"/>
    <w:rsid w:val="007F343A"/>
    <w:rsid w:val="007F498C"/>
    <w:rsid w:val="008041C8"/>
    <w:rsid w:val="008144B9"/>
    <w:rsid w:val="00814AF8"/>
    <w:rsid w:val="00816B74"/>
    <w:rsid w:val="00816D45"/>
    <w:rsid w:val="00817A1F"/>
    <w:rsid w:val="00823134"/>
    <w:rsid w:val="008310AB"/>
    <w:rsid w:val="008372E3"/>
    <w:rsid w:val="0083747F"/>
    <w:rsid w:val="008502FF"/>
    <w:rsid w:val="00850F50"/>
    <w:rsid w:val="00851F2F"/>
    <w:rsid w:val="008565D8"/>
    <w:rsid w:val="00862A53"/>
    <w:rsid w:val="00862C6B"/>
    <w:rsid w:val="00866EF0"/>
    <w:rsid w:val="008737FB"/>
    <w:rsid w:val="00875B71"/>
    <w:rsid w:val="008800B6"/>
    <w:rsid w:val="0089224B"/>
    <w:rsid w:val="00894F11"/>
    <w:rsid w:val="0089524C"/>
    <w:rsid w:val="00895E07"/>
    <w:rsid w:val="008A166A"/>
    <w:rsid w:val="008B0C4C"/>
    <w:rsid w:val="008B28E1"/>
    <w:rsid w:val="008C49C2"/>
    <w:rsid w:val="008D0802"/>
    <w:rsid w:val="008D3909"/>
    <w:rsid w:val="008D56FB"/>
    <w:rsid w:val="008D5E64"/>
    <w:rsid w:val="008D72E9"/>
    <w:rsid w:val="008D79D1"/>
    <w:rsid w:val="008E00DA"/>
    <w:rsid w:val="008E07FF"/>
    <w:rsid w:val="008E313B"/>
    <w:rsid w:val="008E5956"/>
    <w:rsid w:val="008E7EEC"/>
    <w:rsid w:val="008F20F6"/>
    <w:rsid w:val="008F4150"/>
    <w:rsid w:val="00901A80"/>
    <w:rsid w:val="00906EBA"/>
    <w:rsid w:val="00912170"/>
    <w:rsid w:val="00914440"/>
    <w:rsid w:val="00914838"/>
    <w:rsid w:val="009154FA"/>
    <w:rsid w:val="00915FFC"/>
    <w:rsid w:val="00916B5E"/>
    <w:rsid w:val="009201D9"/>
    <w:rsid w:val="00921873"/>
    <w:rsid w:val="009266B7"/>
    <w:rsid w:val="00927AE5"/>
    <w:rsid w:val="00931E79"/>
    <w:rsid w:val="009406B0"/>
    <w:rsid w:val="009439B4"/>
    <w:rsid w:val="00943A77"/>
    <w:rsid w:val="00945FB2"/>
    <w:rsid w:val="00953110"/>
    <w:rsid w:val="00964579"/>
    <w:rsid w:val="00966931"/>
    <w:rsid w:val="009728F5"/>
    <w:rsid w:val="00973A2C"/>
    <w:rsid w:val="00976EBE"/>
    <w:rsid w:val="0097789E"/>
    <w:rsid w:val="00977D02"/>
    <w:rsid w:val="00980BAC"/>
    <w:rsid w:val="00982EEA"/>
    <w:rsid w:val="0098394C"/>
    <w:rsid w:val="00990A4C"/>
    <w:rsid w:val="009932F2"/>
    <w:rsid w:val="00997EC4"/>
    <w:rsid w:val="009A0904"/>
    <w:rsid w:val="009A36BB"/>
    <w:rsid w:val="009A634B"/>
    <w:rsid w:val="009B0991"/>
    <w:rsid w:val="009B0DA1"/>
    <w:rsid w:val="009C033F"/>
    <w:rsid w:val="009C0C61"/>
    <w:rsid w:val="009C2818"/>
    <w:rsid w:val="009C2F8A"/>
    <w:rsid w:val="009C6148"/>
    <w:rsid w:val="009D1433"/>
    <w:rsid w:val="009D1547"/>
    <w:rsid w:val="009D4932"/>
    <w:rsid w:val="009D58F0"/>
    <w:rsid w:val="009E0D09"/>
    <w:rsid w:val="009E152F"/>
    <w:rsid w:val="009E4C22"/>
    <w:rsid w:val="009E62B7"/>
    <w:rsid w:val="009E6BD4"/>
    <w:rsid w:val="009F177D"/>
    <w:rsid w:val="009F27D7"/>
    <w:rsid w:val="009F3DF0"/>
    <w:rsid w:val="009F4ABD"/>
    <w:rsid w:val="009F4BB6"/>
    <w:rsid w:val="00A016AE"/>
    <w:rsid w:val="00A111FC"/>
    <w:rsid w:val="00A117C8"/>
    <w:rsid w:val="00A24629"/>
    <w:rsid w:val="00A27EE2"/>
    <w:rsid w:val="00A44156"/>
    <w:rsid w:val="00A46081"/>
    <w:rsid w:val="00A46AD7"/>
    <w:rsid w:val="00A502CA"/>
    <w:rsid w:val="00A50E43"/>
    <w:rsid w:val="00A50ED7"/>
    <w:rsid w:val="00A55956"/>
    <w:rsid w:val="00A5622D"/>
    <w:rsid w:val="00A6296F"/>
    <w:rsid w:val="00A70100"/>
    <w:rsid w:val="00A73138"/>
    <w:rsid w:val="00A73D5E"/>
    <w:rsid w:val="00A760AB"/>
    <w:rsid w:val="00A770C8"/>
    <w:rsid w:val="00A800D4"/>
    <w:rsid w:val="00A82FE5"/>
    <w:rsid w:val="00A863F4"/>
    <w:rsid w:val="00A90150"/>
    <w:rsid w:val="00A905BD"/>
    <w:rsid w:val="00A95904"/>
    <w:rsid w:val="00AA02F4"/>
    <w:rsid w:val="00AA63BC"/>
    <w:rsid w:val="00AB172C"/>
    <w:rsid w:val="00AB7883"/>
    <w:rsid w:val="00AC1063"/>
    <w:rsid w:val="00AC28ED"/>
    <w:rsid w:val="00AC426C"/>
    <w:rsid w:val="00AD0B80"/>
    <w:rsid w:val="00AD2ECE"/>
    <w:rsid w:val="00AE0ADF"/>
    <w:rsid w:val="00AE15B0"/>
    <w:rsid w:val="00AE359D"/>
    <w:rsid w:val="00AF011A"/>
    <w:rsid w:val="00AF088A"/>
    <w:rsid w:val="00AF4C47"/>
    <w:rsid w:val="00AF7C83"/>
    <w:rsid w:val="00B022AE"/>
    <w:rsid w:val="00B02C52"/>
    <w:rsid w:val="00B02F8B"/>
    <w:rsid w:val="00B068D9"/>
    <w:rsid w:val="00B100E8"/>
    <w:rsid w:val="00B12A16"/>
    <w:rsid w:val="00B12F6A"/>
    <w:rsid w:val="00B147C6"/>
    <w:rsid w:val="00B209EE"/>
    <w:rsid w:val="00B22721"/>
    <w:rsid w:val="00B24842"/>
    <w:rsid w:val="00B27C22"/>
    <w:rsid w:val="00B31D7A"/>
    <w:rsid w:val="00B33439"/>
    <w:rsid w:val="00B33562"/>
    <w:rsid w:val="00B33910"/>
    <w:rsid w:val="00B36149"/>
    <w:rsid w:val="00B36D1B"/>
    <w:rsid w:val="00B41588"/>
    <w:rsid w:val="00B41809"/>
    <w:rsid w:val="00B46DAC"/>
    <w:rsid w:val="00B513E7"/>
    <w:rsid w:val="00B54C9C"/>
    <w:rsid w:val="00B55E39"/>
    <w:rsid w:val="00B56279"/>
    <w:rsid w:val="00B57F85"/>
    <w:rsid w:val="00B63E6A"/>
    <w:rsid w:val="00B67BD4"/>
    <w:rsid w:val="00B72F5D"/>
    <w:rsid w:val="00B73A07"/>
    <w:rsid w:val="00B80C6F"/>
    <w:rsid w:val="00B8426F"/>
    <w:rsid w:val="00B863DD"/>
    <w:rsid w:val="00B94C40"/>
    <w:rsid w:val="00B9567A"/>
    <w:rsid w:val="00B969AE"/>
    <w:rsid w:val="00BA10E7"/>
    <w:rsid w:val="00BA1DE0"/>
    <w:rsid w:val="00BA7538"/>
    <w:rsid w:val="00BB0171"/>
    <w:rsid w:val="00BB22C7"/>
    <w:rsid w:val="00BC631B"/>
    <w:rsid w:val="00BC71E5"/>
    <w:rsid w:val="00BD2B72"/>
    <w:rsid w:val="00BD2BBF"/>
    <w:rsid w:val="00BD2E19"/>
    <w:rsid w:val="00BE0767"/>
    <w:rsid w:val="00BE2A1B"/>
    <w:rsid w:val="00BE4FE1"/>
    <w:rsid w:val="00BE65D8"/>
    <w:rsid w:val="00BF1024"/>
    <w:rsid w:val="00BF2654"/>
    <w:rsid w:val="00BF3D6C"/>
    <w:rsid w:val="00BF689E"/>
    <w:rsid w:val="00C03CF3"/>
    <w:rsid w:val="00C0513A"/>
    <w:rsid w:val="00C06E9C"/>
    <w:rsid w:val="00C23B95"/>
    <w:rsid w:val="00C2522F"/>
    <w:rsid w:val="00C267F9"/>
    <w:rsid w:val="00C30BD4"/>
    <w:rsid w:val="00C42769"/>
    <w:rsid w:val="00C55B6C"/>
    <w:rsid w:val="00C57800"/>
    <w:rsid w:val="00C57AFC"/>
    <w:rsid w:val="00C607D1"/>
    <w:rsid w:val="00C613A9"/>
    <w:rsid w:val="00C67A15"/>
    <w:rsid w:val="00C712CA"/>
    <w:rsid w:val="00C75AEF"/>
    <w:rsid w:val="00C76815"/>
    <w:rsid w:val="00C76C0C"/>
    <w:rsid w:val="00C80071"/>
    <w:rsid w:val="00C80C11"/>
    <w:rsid w:val="00C80E03"/>
    <w:rsid w:val="00C825B1"/>
    <w:rsid w:val="00C83DD2"/>
    <w:rsid w:val="00C84163"/>
    <w:rsid w:val="00C8472A"/>
    <w:rsid w:val="00C91633"/>
    <w:rsid w:val="00C928CE"/>
    <w:rsid w:val="00C97C7A"/>
    <w:rsid w:val="00CB3EBE"/>
    <w:rsid w:val="00CB4700"/>
    <w:rsid w:val="00CC3C8B"/>
    <w:rsid w:val="00CC58A9"/>
    <w:rsid w:val="00CD5A78"/>
    <w:rsid w:val="00CE6740"/>
    <w:rsid w:val="00CE79E7"/>
    <w:rsid w:val="00CF1723"/>
    <w:rsid w:val="00CF6906"/>
    <w:rsid w:val="00CF7D31"/>
    <w:rsid w:val="00D05081"/>
    <w:rsid w:val="00D066CF"/>
    <w:rsid w:val="00D07ED0"/>
    <w:rsid w:val="00D126B9"/>
    <w:rsid w:val="00D14230"/>
    <w:rsid w:val="00D150ED"/>
    <w:rsid w:val="00D24FCD"/>
    <w:rsid w:val="00D25A33"/>
    <w:rsid w:val="00D3311F"/>
    <w:rsid w:val="00D34848"/>
    <w:rsid w:val="00D35021"/>
    <w:rsid w:val="00D358F0"/>
    <w:rsid w:val="00D3673C"/>
    <w:rsid w:val="00D4346F"/>
    <w:rsid w:val="00D45523"/>
    <w:rsid w:val="00D5481B"/>
    <w:rsid w:val="00D60069"/>
    <w:rsid w:val="00D6079B"/>
    <w:rsid w:val="00D64833"/>
    <w:rsid w:val="00D67859"/>
    <w:rsid w:val="00D73E07"/>
    <w:rsid w:val="00D82AB6"/>
    <w:rsid w:val="00D82BA7"/>
    <w:rsid w:val="00D82BC6"/>
    <w:rsid w:val="00D833D3"/>
    <w:rsid w:val="00D927D6"/>
    <w:rsid w:val="00D93041"/>
    <w:rsid w:val="00DA4E6A"/>
    <w:rsid w:val="00DA5087"/>
    <w:rsid w:val="00DB406E"/>
    <w:rsid w:val="00DC3846"/>
    <w:rsid w:val="00DD19B6"/>
    <w:rsid w:val="00DD55CA"/>
    <w:rsid w:val="00DD5FFA"/>
    <w:rsid w:val="00DD73CD"/>
    <w:rsid w:val="00DD7EBA"/>
    <w:rsid w:val="00DE2B58"/>
    <w:rsid w:val="00DE36F1"/>
    <w:rsid w:val="00DE6562"/>
    <w:rsid w:val="00DF1B73"/>
    <w:rsid w:val="00DF4583"/>
    <w:rsid w:val="00E0654F"/>
    <w:rsid w:val="00E074D9"/>
    <w:rsid w:val="00E13FA3"/>
    <w:rsid w:val="00E14A57"/>
    <w:rsid w:val="00E22506"/>
    <w:rsid w:val="00E259B9"/>
    <w:rsid w:val="00E26427"/>
    <w:rsid w:val="00E307D0"/>
    <w:rsid w:val="00E53B2A"/>
    <w:rsid w:val="00E55F8B"/>
    <w:rsid w:val="00E67CD9"/>
    <w:rsid w:val="00E80BCF"/>
    <w:rsid w:val="00E90FE1"/>
    <w:rsid w:val="00EA2956"/>
    <w:rsid w:val="00EA66D5"/>
    <w:rsid w:val="00EB0703"/>
    <w:rsid w:val="00EB3D93"/>
    <w:rsid w:val="00EC596D"/>
    <w:rsid w:val="00EC5F8E"/>
    <w:rsid w:val="00EC6B83"/>
    <w:rsid w:val="00ED232A"/>
    <w:rsid w:val="00ED4410"/>
    <w:rsid w:val="00EE249F"/>
    <w:rsid w:val="00EE2649"/>
    <w:rsid w:val="00EE3F25"/>
    <w:rsid w:val="00EE4C64"/>
    <w:rsid w:val="00EE696D"/>
    <w:rsid w:val="00EE7848"/>
    <w:rsid w:val="00EF172D"/>
    <w:rsid w:val="00EF71B2"/>
    <w:rsid w:val="00F0259D"/>
    <w:rsid w:val="00F161FE"/>
    <w:rsid w:val="00F17C71"/>
    <w:rsid w:val="00F32614"/>
    <w:rsid w:val="00F35883"/>
    <w:rsid w:val="00F36ADF"/>
    <w:rsid w:val="00F41491"/>
    <w:rsid w:val="00F41AD0"/>
    <w:rsid w:val="00F51D6B"/>
    <w:rsid w:val="00F56988"/>
    <w:rsid w:val="00F57762"/>
    <w:rsid w:val="00F62BAB"/>
    <w:rsid w:val="00F64678"/>
    <w:rsid w:val="00F73555"/>
    <w:rsid w:val="00F8190E"/>
    <w:rsid w:val="00F82913"/>
    <w:rsid w:val="00F834BF"/>
    <w:rsid w:val="00F84C94"/>
    <w:rsid w:val="00F861B5"/>
    <w:rsid w:val="00F87DB4"/>
    <w:rsid w:val="00F924A6"/>
    <w:rsid w:val="00FA34E5"/>
    <w:rsid w:val="00FA38C8"/>
    <w:rsid w:val="00FA3CA1"/>
    <w:rsid w:val="00FA500A"/>
    <w:rsid w:val="00FA5638"/>
    <w:rsid w:val="00FB04E9"/>
    <w:rsid w:val="00FB2515"/>
    <w:rsid w:val="00FB3844"/>
    <w:rsid w:val="00FB5E4B"/>
    <w:rsid w:val="00FC4B3A"/>
    <w:rsid w:val="00FC62EF"/>
    <w:rsid w:val="00FC6F93"/>
    <w:rsid w:val="00FC7604"/>
    <w:rsid w:val="00FD400E"/>
    <w:rsid w:val="00FE2268"/>
    <w:rsid w:val="00FE3622"/>
    <w:rsid w:val="00FE7822"/>
    <w:rsid w:val="00FF0BBC"/>
    <w:rsid w:val="00FF5278"/>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ACD25A2"/>
  <w15:docId w15:val="{B9EF8610-7E47-4211-970E-6373BB0EB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14A57"/>
    <w:pPr>
      <w:tabs>
        <w:tab w:val="left" w:pos="9000"/>
      </w:tabs>
      <w:ind w:left="360" w:right="278"/>
      <w:jc w:val="both"/>
    </w:pPr>
    <w:rPr>
      <w:rFonts w:ascii="Garamond" w:hAnsi="Garamond" w:cs="Garamond"/>
      <w:color w:val="000000"/>
    </w:rPr>
  </w:style>
  <w:style w:type="paragraph" w:styleId="Titolo1">
    <w:name w:val="heading 1"/>
    <w:basedOn w:val="Normale"/>
    <w:next w:val="Normale"/>
    <w:link w:val="Titolo1Carattere"/>
    <w:uiPriority w:val="9"/>
    <w:qFormat/>
    <w:rsid w:val="0068300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itolo2">
    <w:name w:val="heading 2"/>
    <w:basedOn w:val="Normale"/>
    <w:next w:val="Normale"/>
    <w:link w:val="Titolo2Carattere"/>
    <w:uiPriority w:val="9"/>
    <w:semiHidden/>
    <w:unhideWhenUsed/>
    <w:qFormat/>
    <w:rsid w:val="00CC58A9"/>
    <w:pPr>
      <w:keepNext/>
      <w:keepLines/>
      <w:tabs>
        <w:tab w:val="clear" w:pos="9000"/>
      </w:tabs>
      <w:spacing w:before="40"/>
      <w:ind w:left="0" w:right="0"/>
      <w:jc w:val="left"/>
      <w:outlineLvl w:val="1"/>
    </w:pPr>
    <w:rPr>
      <w:rFonts w:ascii="Cambria" w:hAnsi="Cambria" w:cs="Times New Roman"/>
      <w:color w:val="365F91"/>
      <w:sz w:val="26"/>
      <w:szCs w:val="26"/>
    </w:rPr>
  </w:style>
  <w:style w:type="paragraph" w:styleId="Titolo4">
    <w:name w:val="heading 4"/>
    <w:basedOn w:val="Normale"/>
    <w:next w:val="Normale"/>
    <w:link w:val="Titolo4Carattere"/>
    <w:uiPriority w:val="9"/>
    <w:semiHidden/>
    <w:unhideWhenUsed/>
    <w:qFormat/>
    <w:rsid w:val="000D6C16"/>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F87DB4"/>
    <w:pPr>
      <w:tabs>
        <w:tab w:val="center" w:pos="4819"/>
        <w:tab w:val="right" w:pos="9638"/>
      </w:tabs>
    </w:pPr>
    <w:rPr>
      <w:rFonts w:ascii="Arial" w:hAnsi="Arial" w:cs="Times New Roman"/>
      <w:sz w:val="24"/>
      <w:szCs w:val="24"/>
    </w:rPr>
  </w:style>
  <w:style w:type="character" w:customStyle="1" w:styleId="IntestazioneCarattere">
    <w:name w:val="Intestazione Carattere"/>
    <w:link w:val="Intestazione"/>
    <w:uiPriority w:val="99"/>
    <w:rsid w:val="00FB04E9"/>
    <w:rPr>
      <w:rFonts w:ascii="Arial" w:hAnsi="Arial" w:cs="Arial"/>
      <w:color w:val="000000"/>
      <w:sz w:val="24"/>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cs="Times New Roman"/>
      <w:sz w:val="24"/>
      <w:szCs w:val="24"/>
    </w:rPr>
  </w:style>
  <w:style w:type="character" w:customStyle="1" w:styleId="PidipaginaCarattere">
    <w:name w:val="Piè di pagina Carattere"/>
    <w:link w:val="Pidipagina"/>
    <w:uiPriority w:val="99"/>
    <w:rsid w:val="00FB04E9"/>
    <w:rPr>
      <w:rFonts w:ascii="Arial" w:hAnsi="Arial" w:cs="Arial"/>
      <w:color w:val="000000"/>
      <w:sz w:val="24"/>
      <w:szCs w:val="24"/>
    </w:rPr>
  </w:style>
  <w:style w:type="character" w:styleId="Collegamentoipertestuale">
    <w:name w:val="Hyperlink"/>
    <w:uiPriority w:val="99"/>
    <w:rsid w:val="007F498C"/>
    <w:rPr>
      <w:color w:val="0000FF"/>
      <w:u w:val="single"/>
    </w:rPr>
  </w:style>
  <w:style w:type="character" w:styleId="Numeroriga">
    <w:name w:val="line number"/>
    <w:basedOn w:val="Carpredefinitoparagrafo"/>
    <w:uiPriority w:val="99"/>
    <w:rsid w:val="00DE36F1"/>
  </w:style>
  <w:style w:type="paragraph" w:styleId="Testofumetto">
    <w:name w:val="Balloon Text"/>
    <w:basedOn w:val="Normale"/>
    <w:link w:val="TestofumettoCarattere"/>
    <w:uiPriority w:val="99"/>
    <w:semiHidden/>
    <w:rsid w:val="00D6079B"/>
    <w:rPr>
      <w:rFonts w:ascii="Tahoma" w:hAnsi="Tahoma" w:cs="Times New Roman"/>
      <w:sz w:val="16"/>
      <w:szCs w:val="16"/>
    </w:rPr>
  </w:style>
  <w:style w:type="character" w:customStyle="1" w:styleId="TestofumettoCarattere">
    <w:name w:val="Testo fumetto Carattere"/>
    <w:link w:val="Testofumetto"/>
    <w:uiPriority w:val="99"/>
    <w:rsid w:val="00D6079B"/>
    <w:rPr>
      <w:rFonts w:ascii="Tahoma" w:hAnsi="Tahoma" w:cs="Tahoma"/>
      <w:color w:val="000000"/>
      <w:sz w:val="16"/>
      <w:szCs w:val="16"/>
    </w:rPr>
  </w:style>
  <w:style w:type="table" w:styleId="Grigliatabella">
    <w:name w:val="Table Grid"/>
    <w:basedOn w:val="Tabellanormale"/>
    <w:uiPriority w:val="99"/>
    <w:rsid w:val="00BF2654"/>
    <w:rPr>
      <w:rFonts w:ascii="Garamond" w:hAnsi="Garamon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uiPriority w:val="99"/>
    <w:rsid w:val="00E14A57"/>
    <w:rPr>
      <w:rFonts w:ascii="Calibri" w:hAnsi="Calibri" w:cs="Times New Roman"/>
      <w:b/>
      <w:bCs/>
      <w:color w:val="0C1975"/>
      <w:sz w:val="24"/>
      <w:szCs w:val="24"/>
    </w:rPr>
  </w:style>
  <w:style w:type="paragraph" w:customStyle="1" w:styleId="Universit-Direzioneedirigente">
    <w:name w:val="Università - Direzione e dirigente"/>
    <w:basedOn w:val="Normale"/>
    <w:link w:val="Universit-DirezioneedirigenteCarattere"/>
    <w:uiPriority w:val="99"/>
    <w:rsid w:val="00E14A57"/>
    <w:rPr>
      <w:rFonts w:ascii="Calibri" w:hAnsi="Calibri" w:cs="Times New Roman"/>
      <w:color w:val="0C1975"/>
    </w:rPr>
  </w:style>
  <w:style w:type="character" w:customStyle="1" w:styleId="Universit-IntestazioneCarattere">
    <w:name w:val="Università - Intestazione Carattere"/>
    <w:link w:val="Universit-Intestazione"/>
    <w:uiPriority w:val="99"/>
    <w:rsid w:val="00E14A57"/>
    <w:rPr>
      <w:rFonts w:ascii="Calibri" w:hAnsi="Calibri" w:cs="Calibri"/>
      <w:b/>
      <w:bCs/>
      <w:color w:val="0C1975"/>
      <w:sz w:val="24"/>
      <w:szCs w:val="24"/>
    </w:rPr>
  </w:style>
  <w:style w:type="paragraph" w:customStyle="1" w:styleId="Universit-intestazionepagsuccessive">
    <w:name w:val="Università - intestazione pag successive"/>
    <w:basedOn w:val="Normale"/>
    <w:link w:val="Universit-intestazionepagsuccessiveCarattere"/>
    <w:uiPriority w:val="99"/>
    <w:rsid w:val="00866EF0"/>
    <w:pPr>
      <w:ind w:left="4963"/>
    </w:pPr>
    <w:rPr>
      <w:rFonts w:ascii="Calibri" w:hAnsi="Calibri" w:cs="Times New Roman"/>
      <w:b/>
      <w:bCs/>
      <w:color w:val="0C1975"/>
    </w:rPr>
  </w:style>
  <w:style w:type="character" w:customStyle="1" w:styleId="Universit-DirezioneedirigenteCarattere">
    <w:name w:val="Università - Direzione e dirigente Carattere"/>
    <w:link w:val="Universit-Direzioneedirigente"/>
    <w:uiPriority w:val="99"/>
    <w:rsid w:val="00E14A57"/>
    <w:rPr>
      <w:rFonts w:ascii="Calibri" w:hAnsi="Calibri" w:cs="Calibri"/>
      <w:color w:val="0C1975"/>
    </w:rPr>
  </w:style>
  <w:style w:type="paragraph" w:customStyle="1" w:styleId="Universit-dataeindirizzo">
    <w:name w:val="Università - data e indirizzo"/>
    <w:basedOn w:val="Normale"/>
    <w:link w:val="Universit-dataeindirizzoCarattere"/>
    <w:uiPriority w:val="99"/>
    <w:rsid w:val="00D07ED0"/>
    <w:pPr>
      <w:ind w:left="5664"/>
    </w:pPr>
    <w:rPr>
      <w:rFonts w:cs="Times New Roman"/>
    </w:rPr>
  </w:style>
  <w:style w:type="character" w:customStyle="1" w:styleId="Universit-intestazionepagsuccessiveCarattere">
    <w:name w:val="Università - intestazione pag successive Carattere"/>
    <w:link w:val="Universit-intestazionepagsuccessive"/>
    <w:uiPriority w:val="99"/>
    <w:rsid w:val="00866EF0"/>
    <w:rPr>
      <w:rFonts w:ascii="Calibri" w:hAnsi="Calibri" w:cs="Calibri"/>
      <w:b/>
      <w:bCs/>
      <w:color w:val="0C1975"/>
    </w:rPr>
  </w:style>
  <w:style w:type="character" w:customStyle="1" w:styleId="Universit-dataeindirizzoCarattere">
    <w:name w:val="Università - data e indirizzo Carattere"/>
    <w:link w:val="Universit-dataeindirizzo"/>
    <w:uiPriority w:val="99"/>
    <w:rsid w:val="00D07ED0"/>
    <w:rPr>
      <w:rFonts w:ascii="Garamond" w:hAnsi="Garamond" w:cs="Garamond"/>
      <w:color w:val="000000"/>
    </w:rPr>
  </w:style>
  <w:style w:type="character" w:customStyle="1" w:styleId="Titolo2Carattere">
    <w:name w:val="Titolo 2 Carattere"/>
    <w:link w:val="Titolo2"/>
    <w:uiPriority w:val="9"/>
    <w:semiHidden/>
    <w:rsid w:val="00CC58A9"/>
    <w:rPr>
      <w:rFonts w:ascii="Cambria" w:eastAsia="Times New Roman" w:hAnsi="Cambria" w:cs="Times New Roman"/>
      <w:color w:val="365F91"/>
      <w:sz w:val="26"/>
      <w:szCs w:val="26"/>
    </w:rPr>
  </w:style>
  <w:style w:type="character" w:styleId="Rimandocommento">
    <w:name w:val="annotation reference"/>
    <w:uiPriority w:val="99"/>
    <w:unhideWhenUsed/>
    <w:rsid w:val="00CF6906"/>
    <w:rPr>
      <w:sz w:val="16"/>
      <w:szCs w:val="16"/>
    </w:rPr>
  </w:style>
  <w:style w:type="paragraph" w:styleId="Testocommento">
    <w:name w:val="annotation text"/>
    <w:basedOn w:val="Normale"/>
    <w:link w:val="TestocommentoCarattere"/>
    <w:uiPriority w:val="99"/>
    <w:unhideWhenUsed/>
    <w:rsid w:val="00CF6906"/>
  </w:style>
  <w:style w:type="character" w:customStyle="1" w:styleId="TestocommentoCarattere">
    <w:name w:val="Testo commento Carattere"/>
    <w:link w:val="Testocommento"/>
    <w:uiPriority w:val="99"/>
    <w:rsid w:val="00CF6906"/>
    <w:rPr>
      <w:rFonts w:ascii="Garamond" w:hAnsi="Garamond" w:cs="Garamond"/>
      <w:color w:val="000000"/>
    </w:rPr>
  </w:style>
  <w:style w:type="paragraph" w:styleId="Soggettocommento">
    <w:name w:val="annotation subject"/>
    <w:basedOn w:val="Testocommento"/>
    <w:next w:val="Testocommento"/>
    <w:link w:val="SoggettocommentoCarattere"/>
    <w:uiPriority w:val="99"/>
    <w:semiHidden/>
    <w:unhideWhenUsed/>
    <w:rsid w:val="00CF6906"/>
    <w:rPr>
      <w:b/>
      <w:bCs/>
    </w:rPr>
  </w:style>
  <w:style w:type="character" w:customStyle="1" w:styleId="SoggettocommentoCarattere">
    <w:name w:val="Soggetto commento Carattere"/>
    <w:link w:val="Soggettocommento"/>
    <w:uiPriority w:val="99"/>
    <w:semiHidden/>
    <w:rsid w:val="00CF6906"/>
    <w:rPr>
      <w:rFonts w:ascii="Garamond" w:hAnsi="Garamond" w:cs="Garamond"/>
      <w:b/>
      <w:bCs/>
      <w:color w:val="000000"/>
    </w:rPr>
  </w:style>
  <w:style w:type="paragraph" w:styleId="Revisione">
    <w:name w:val="Revision"/>
    <w:hidden/>
    <w:uiPriority w:val="99"/>
    <w:semiHidden/>
    <w:rsid w:val="000C50AA"/>
    <w:rPr>
      <w:rFonts w:ascii="Garamond" w:hAnsi="Garamond" w:cs="Garamond"/>
      <w:color w:val="000000"/>
    </w:rPr>
  </w:style>
  <w:style w:type="paragraph" w:styleId="NormaleWeb">
    <w:name w:val="Normal (Web)"/>
    <w:basedOn w:val="Normale"/>
    <w:uiPriority w:val="99"/>
    <w:rsid w:val="000D7ED8"/>
    <w:pPr>
      <w:tabs>
        <w:tab w:val="clear" w:pos="9000"/>
      </w:tabs>
      <w:spacing w:before="100" w:beforeAutospacing="1" w:after="100" w:afterAutospacing="1"/>
      <w:ind w:left="0" w:right="0"/>
      <w:jc w:val="left"/>
    </w:pPr>
    <w:rPr>
      <w:rFonts w:ascii="Times New Roman" w:hAnsi="Times New Roman" w:cs="Times New Roman"/>
      <w:color w:val="auto"/>
      <w:sz w:val="24"/>
      <w:szCs w:val="24"/>
    </w:rPr>
  </w:style>
  <w:style w:type="paragraph" w:customStyle="1" w:styleId="Default">
    <w:name w:val="Default"/>
    <w:rsid w:val="000D7ED8"/>
    <w:pPr>
      <w:autoSpaceDE w:val="0"/>
      <w:autoSpaceDN w:val="0"/>
      <w:adjustRightInd w:val="0"/>
    </w:pPr>
    <w:rPr>
      <w:rFonts w:eastAsia="Calibri"/>
      <w:color w:val="000000"/>
      <w:sz w:val="24"/>
      <w:szCs w:val="24"/>
      <w:lang w:eastAsia="en-US"/>
    </w:rPr>
  </w:style>
  <w:style w:type="paragraph" w:styleId="Paragrafoelenco">
    <w:name w:val="List Paragraph"/>
    <w:basedOn w:val="Normale"/>
    <w:uiPriority w:val="34"/>
    <w:qFormat/>
    <w:rsid w:val="00D93041"/>
    <w:pPr>
      <w:tabs>
        <w:tab w:val="clear" w:pos="9000"/>
      </w:tabs>
      <w:ind w:left="720" w:right="0"/>
      <w:contextualSpacing/>
      <w:jc w:val="left"/>
    </w:pPr>
    <w:rPr>
      <w:rFonts w:ascii="Times New Roman" w:hAnsi="Times New Roman" w:cs="Times New Roman"/>
      <w:color w:val="auto"/>
      <w:sz w:val="24"/>
      <w:szCs w:val="24"/>
      <w:lang w:val="es-AR" w:eastAsia="es-AR"/>
    </w:rPr>
  </w:style>
  <w:style w:type="paragraph" w:customStyle="1" w:styleId="PROPOSTA">
    <w:name w:val="PROPOSTA"/>
    <w:rsid w:val="00A800D4"/>
    <w:pPr>
      <w:jc w:val="both"/>
    </w:pPr>
    <w:rPr>
      <w:rFonts w:ascii="Arial" w:hAnsi="Arial"/>
      <w:sz w:val="24"/>
    </w:rPr>
  </w:style>
  <w:style w:type="character" w:styleId="Enfasigrassetto">
    <w:name w:val="Strong"/>
    <w:basedOn w:val="Carpredefinitoparagrafo"/>
    <w:uiPriority w:val="22"/>
    <w:qFormat/>
    <w:rsid w:val="00A800D4"/>
    <w:rPr>
      <w:b/>
      <w:bCs/>
    </w:rPr>
  </w:style>
  <w:style w:type="character" w:styleId="Collegamentovisitato">
    <w:name w:val="FollowedHyperlink"/>
    <w:basedOn w:val="Carpredefinitoparagrafo"/>
    <w:uiPriority w:val="99"/>
    <w:semiHidden/>
    <w:unhideWhenUsed/>
    <w:rsid w:val="00D73E07"/>
    <w:rPr>
      <w:color w:val="800080" w:themeColor="followedHyperlink"/>
      <w:u w:val="single"/>
    </w:rPr>
  </w:style>
  <w:style w:type="character" w:customStyle="1" w:styleId="Titolo1Carattere">
    <w:name w:val="Titolo 1 Carattere"/>
    <w:basedOn w:val="Carpredefinitoparagrafo"/>
    <w:link w:val="Titolo1"/>
    <w:uiPriority w:val="9"/>
    <w:rsid w:val="00683006"/>
    <w:rPr>
      <w:rFonts w:asciiTheme="majorHAnsi" w:eastAsiaTheme="majorEastAsia" w:hAnsiTheme="majorHAnsi" w:cstheme="majorBidi"/>
      <w:color w:val="365F91" w:themeColor="accent1" w:themeShade="BF"/>
      <w:sz w:val="32"/>
      <w:szCs w:val="32"/>
    </w:rPr>
  </w:style>
  <w:style w:type="paragraph" w:customStyle="1" w:styleId="Corpodeltesto21">
    <w:name w:val="Corpo del testo 21"/>
    <w:basedOn w:val="Normale"/>
    <w:rsid w:val="00AA02F4"/>
    <w:pPr>
      <w:tabs>
        <w:tab w:val="clear" w:pos="9000"/>
      </w:tabs>
      <w:ind w:left="0" w:right="0"/>
      <w:jc w:val="center"/>
    </w:pPr>
    <w:rPr>
      <w:rFonts w:ascii="Times New Roman" w:hAnsi="Times New Roman" w:cs="Times New Roman"/>
      <w:sz w:val="28"/>
    </w:rPr>
  </w:style>
  <w:style w:type="paragraph" w:customStyle="1" w:styleId="Rientrocorpodeltesto21">
    <w:name w:val="Rientro corpo del testo 21"/>
    <w:basedOn w:val="Normale"/>
    <w:rsid w:val="00AA02F4"/>
    <w:pPr>
      <w:tabs>
        <w:tab w:val="clear" w:pos="9000"/>
      </w:tabs>
      <w:ind w:left="5664" w:right="0" w:firstLine="708"/>
      <w:jc w:val="left"/>
    </w:pPr>
    <w:rPr>
      <w:rFonts w:ascii="Times New Roman" w:hAnsi="Times New Roman" w:cs="Times New Roman"/>
      <w:color w:val="auto"/>
      <w:sz w:val="24"/>
    </w:rPr>
  </w:style>
  <w:style w:type="paragraph" w:customStyle="1" w:styleId="a">
    <w:basedOn w:val="Normale"/>
    <w:next w:val="Corpotesto"/>
    <w:rsid w:val="00AA02F4"/>
    <w:pPr>
      <w:tabs>
        <w:tab w:val="clear" w:pos="9000"/>
        <w:tab w:val="left" w:pos="720"/>
        <w:tab w:val="left" w:pos="1440"/>
        <w:tab w:val="left" w:pos="2160"/>
        <w:tab w:val="left" w:pos="2880"/>
        <w:tab w:val="left" w:pos="3600"/>
        <w:tab w:val="left" w:pos="4320"/>
        <w:tab w:val="left" w:pos="5040"/>
        <w:tab w:val="left" w:pos="5760"/>
        <w:tab w:val="left" w:pos="6480"/>
        <w:tab w:val="left" w:pos="7200"/>
        <w:tab w:val="left" w:pos="7920"/>
      </w:tabs>
      <w:ind w:left="0" w:right="0"/>
    </w:pPr>
    <w:rPr>
      <w:rFonts w:ascii="Courier" w:eastAsia="SimSun" w:hAnsi="Courier" w:cs="Times New Roman"/>
      <w:color w:val="auto"/>
      <w:sz w:val="26"/>
    </w:rPr>
  </w:style>
  <w:style w:type="paragraph" w:styleId="Corpotesto">
    <w:name w:val="Body Text"/>
    <w:basedOn w:val="Normale"/>
    <w:link w:val="CorpotestoCarattere"/>
    <w:uiPriority w:val="99"/>
    <w:semiHidden/>
    <w:unhideWhenUsed/>
    <w:rsid w:val="00AA02F4"/>
    <w:pPr>
      <w:spacing w:after="120"/>
    </w:pPr>
  </w:style>
  <w:style w:type="character" w:customStyle="1" w:styleId="CorpotestoCarattere">
    <w:name w:val="Corpo testo Carattere"/>
    <w:basedOn w:val="Carpredefinitoparagrafo"/>
    <w:link w:val="Corpotesto"/>
    <w:uiPriority w:val="99"/>
    <w:semiHidden/>
    <w:rsid w:val="00AA02F4"/>
    <w:rPr>
      <w:rFonts w:ascii="Garamond" w:hAnsi="Garamond" w:cs="Garamond"/>
      <w:color w:val="000000"/>
    </w:rPr>
  </w:style>
  <w:style w:type="paragraph" w:styleId="Corpodeltesto3">
    <w:name w:val="Body Text 3"/>
    <w:basedOn w:val="Normale"/>
    <w:link w:val="Corpodeltesto3Carattere"/>
    <w:uiPriority w:val="99"/>
    <w:semiHidden/>
    <w:unhideWhenUsed/>
    <w:rsid w:val="00B27C22"/>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B27C22"/>
    <w:rPr>
      <w:rFonts w:ascii="Garamond" w:hAnsi="Garamond" w:cs="Garamond"/>
      <w:color w:val="000000"/>
      <w:sz w:val="16"/>
      <w:szCs w:val="16"/>
    </w:rPr>
  </w:style>
  <w:style w:type="table" w:customStyle="1" w:styleId="Grigliatabella1">
    <w:name w:val="Griglia tabella1"/>
    <w:basedOn w:val="Tabellanormale"/>
    <w:next w:val="Grigliatabella"/>
    <w:uiPriority w:val="59"/>
    <w:rsid w:val="00B27C22"/>
    <w:rPr>
      <w:rFonts w:asciiTheme="minorHAnsi" w:eastAsia="Calibr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B94C40"/>
    <w:rPr>
      <w:color w:val="605E5C"/>
      <w:shd w:val="clear" w:color="auto" w:fill="E1DFDD"/>
    </w:rPr>
  </w:style>
  <w:style w:type="paragraph" w:styleId="Titolosommario">
    <w:name w:val="TOC Heading"/>
    <w:basedOn w:val="Titolo1"/>
    <w:next w:val="Normale"/>
    <w:uiPriority w:val="39"/>
    <w:unhideWhenUsed/>
    <w:qFormat/>
    <w:rsid w:val="00144FE9"/>
    <w:pPr>
      <w:tabs>
        <w:tab w:val="clear" w:pos="9000"/>
      </w:tabs>
      <w:spacing w:line="259" w:lineRule="auto"/>
      <w:ind w:left="0" w:right="0"/>
      <w:jc w:val="left"/>
      <w:outlineLvl w:val="9"/>
    </w:pPr>
  </w:style>
  <w:style w:type="paragraph" w:styleId="Sommario1">
    <w:name w:val="toc 1"/>
    <w:basedOn w:val="Normale"/>
    <w:next w:val="Normale"/>
    <w:autoRedefine/>
    <w:uiPriority w:val="39"/>
    <w:unhideWhenUsed/>
    <w:rsid w:val="00144FE9"/>
    <w:pPr>
      <w:tabs>
        <w:tab w:val="clear" w:pos="9000"/>
      </w:tabs>
      <w:spacing w:after="100"/>
      <w:ind w:left="0"/>
    </w:pPr>
  </w:style>
  <w:style w:type="character" w:customStyle="1" w:styleId="Titolo4Carattere">
    <w:name w:val="Titolo 4 Carattere"/>
    <w:basedOn w:val="Carpredefinitoparagrafo"/>
    <w:link w:val="Titolo4"/>
    <w:uiPriority w:val="9"/>
    <w:semiHidden/>
    <w:rsid w:val="000D6C16"/>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918529">
      <w:bodyDiv w:val="1"/>
      <w:marLeft w:val="0"/>
      <w:marRight w:val="0"/>
      <w:marTop w:val="0"/>
      <w:marBottom w:val="0"/>
      <w:divBdr>
        <w:top w:val="none" w:sz="0" w:space="0" w:color="auto"/>
        <w:left w:val="none" w:sz="0" w:space="0" w:color="auto"/>
        <w:bottom w:val="none" w:sz="0" w:space="0" w:color="auto"/>
        <w:right w:val="none" w:sz="0" w:space="0" w:color="auto"/>
      </w:divBdr>
    </w:div>
    <w:div w:id="133260245">
      <w:bodyDiv w:val="1"/>
      <w:marLeft w:val="0"/>
      <w:marRight w:val="0"/>
      <w:marTop w:val="0"/>
      <w:marBottom w:val="0"/>
      <w:divBdr>
        <w:top w:val="none" w:sz="0" w:space="0" w:color="auto"/>
        <w:left w:val="none" w:sz="0" w:space="0" w:color="auto"/>
        <w:bottom w:val="none" w:sz="0" w:space="0" w:color="auto"/>
        <w:right w:val="none" w:sz="0" w:space="0" w:color="auto"/>
      </w:divBdr>
      <w:divsChild>
        <w:div w:id="1980068535">
          <w:marLeft w:val="0"/>
          <w:marRight w:val="0"/>
          <w:marTop w:val="450"/>
          <w:marBottom w:val="450"/>
          <w:divBdr>
            <w:top w:val="none" w:sz="0" w:space="0" w:color="auto"/>
            <w:left w:val="none" w:sz="0" w:space="0" w:color="auto"/>
            <w:bottom w:val="none" w:sz="0" w:space="0" w:color="auto"/>
            <w:right w:val="none" w:sz="0" w:space="0" w:color="auto"/>
          </w:divBdr>
          <w:divsChild>
            <w:div w:id="27990811">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 w:id="655301808">
      <w:bodyDiv w:val="1"/>
      <w:marLeft w:val="0"/>
      <w:marRight w:val="0"/>
      <w:marTop w:val="0"/>
      <w:marBottom w:val="0"/>
      <w:divBdr>
        <w:top w:val="none" w:sz="0" w:space="0" w:color="auto"/>
        <w:left w:val="none" w:sz="0" w:space="0" w:color="auto"/>
        <w:bottom w:val="none" w:sz="0" w:space="0" w:color="auto"/>
        <w:right w:val="none" w:sz="0" w:space="0" w:color="auto"/>
      </w:divBdr>
    </w:div>
    <w:div w:id="728462278">
      <w:bodyDiv w:val="1"/>
      <w:marLeft w:val="0"/>
      <w:marRight w:val="0"/>
      <w:marTop w:val="0"/>
      <w:marBottom w:val="0"/>
      <w:divBdr>
        <w:top w:val="none" w:sz="0" w:space="0" w:color="auto"/>
        <w:left w:val="none" w:sz="0" w:space="0" w:color="auto"/>
        <w:bottom w:val="none" w:sz="0" w:space="0" w:color="auto"/>
        <w:right w:val="none" w:sz="0" w:space="0" w:color="auto"/>
      </w:divBdr>
    </w:div>
    <w:div w:id="1044793125">
      <w:bodyDiv w:val="1"/>
      <w:marLeft w:val="0"/>
      <w:marRight w:val="0"/>
      <w:marTop w:val="0"/>
      <w:marBottom w:val="0"/>
      <w:divBdr>
        <w:top w:val="none" w:sz="0" w:space="0" w:color="auto"/>
        <w:left w:val="none" w:sz="0" w:space="0" w:color="auto"/>
        <w:bottom w:val="none" w:sz="0" w:space="0" w:color="auto"/>
        <w:right w:val="none" w:sz="0" w:space="0" w:color="auto"/>
      </w:divBdr>
    </w:div>
    <w:div w:id="1209687472">
      <w:bodyDiv w:val="1"/>
      <w:marLeft w:val="0"/>
      <w:marRight w:val="0"/>
      <w:marTop w:val="0"/>
      <w:marBottom w:val="0"/>
      <w:divBdr>
        <w:top w:val="none" w:sz="0" w:space="0" w:color="auto"/>
        <w:left w:val="none" w:sz="0" w:space="0" w:color="auto"/>
        <w:bottom w:val="none" w:sz="0" w:space="0" w:color="auto"/>
        <w:right w:val="none" w:sz="0" w:space="0" w:color="auto"/>
      </w:divBdr>
    </w:div>
    <w:div w:id="1285035454">
      <w:bodyDiv w:val="1"/>
      <w:marLeft w:val="0"/>
      <w:marRight w:val="0"/>
      <w:marTop w:val="0"/>
      <w:marBottom w:val="0"/>
      <w:divBdr>
        <w:top w:val="none" w:sz="0" w:space="0" w:color="auto"/>
        <w:left w:val="none" w:sz="0" w:space="0" w:color="auto"/>
        <w:bottom w:val="none" w:sz="0" w:space="0" w:color="auto"/>
        <w:right w:val="none" w:sz="0" w:space="0" w:color="auto"/>
      </w:divBdr>
    </w:div>
    <w:div w:id="1339121128">
      <w:bodyDiv w:val="1"/>
      <w:marLeft w:val="0"/>
      <w:marRight w:val="0"/>
      <w:marTop w:val="0"/>
      <w:marBottom w:val="0"/>
      <w:divBdr>
        <w:top w:val="none" w:sz="0" w:space="0" w:color="auto"/>
        <w:left w:val="none" w:sz="0" w:space="0" w:color="auto"/>
        <w:bottom w:val="none" w:sz="0" w:space="0" w:color="auto"/>
        <w:right w:val="none" w:sz="0" w:space="0" w:color="auto"/>
      </w:divBdr>
    </w:div>
    <w:div w:id="1677347281">
      <w:bodyDiv w:val="1"/>
      <w:marLeft w:val="0"/>
      <w:marRight w:val="0"/>
      <w:marTop w:val="0"/>
      <w:marBottom w:val="0"/>
      <w:divBdr>
        <w:top w:val="none" w:sz="0" w:space="0" w:color="auto"/>
        <w:left w:val="none" w:sz="0" w:space="0" w:color="auto"/>
        <w:bottom w:val="none" w:sz="0" w:space="0" w:color="auto"/>
        <w:right w:val="none" w:sz="0" w:space="0" w:color="auto"/>
      </w:divBdr>
    </w:div>
    <w:div w:id="1739159880">
      <w:bodyDiv w:val="1"/>
      <w:marLeft w:val="0"/>
      <w:marRight w:val="0"/>
      <w:marTop w:val="0"/>
      <w:marBottom w:val="0"/>
      <w:divBdr>
        <w:top w:val="none" w:sz="0" w:space="0" w:color="auto"/>
        <w:left w:val="none" w:sz="0" w:space="0" w:color="auto"/>
        <w:bottom w:val="none" w:sz="0" w:space="0" w:color="auto"/>
        <w:right w:val="none" w:sz="0" w:space="0" w:color="auto"/>
      </w:divBdr>
    </w:div>
    <w:div w:id="1905335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erasmus.segp@unica.it" TargetMode="External"/><Relationship Id="rId18" Type="http://schemas.openxmlformats.org/officeDocument/2006/relationships/hyperlink" Target="https://erasmusplus.us18.list-manage.com/track/click?u=80ad0ff1ec2d5a04f9bf33eb3&amp;id=4d634a1c53&amp;e=ee49daf328)" TargetMode="External"/><Relationship Id="rId26"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https://www.unica.it/unica/it/calendario_accert_comp_ling.page" TargetMode="External"/><Relationship Id="rId7" Type="http://schemas.openxmlformats.org/officeDocument/2006/relationships/endnotes" Target="endnotes.xml"/><Relationship Id="rId12" Type="http://schemas.openxmlformats.org/officeDocument/2006/relationships/hyperlink" Target="mailto:erasmus.biofarmscienze@unica.it" TargetMode="External"/><Relationship Id="rId17" Type="http://schemas.openxmlformats.org/officeDocument/2006/relationships/hyperlink" Target="https://erasmusplus.us18.list-manage.com/track/click?u=80ad0ff1ec2d5a04f9bf33eb3&amp;id=4b7a961364&amp;e=ee49daf328)" TargetMode="External"/><Relationship Id="rId25" Type="http://schemas.openxmlformats.org/officeDocument/2006/relationships/image" Target="media/image5.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esncagliari.org" TargetMode="External"/><Relationship Id="rId20" Type="http://schemas.openxmlformats.org/officeDocument/2006/relationships/hyperlink" Target="https://www.unica.it/unica/it/calendario_accert_comp_ling.pag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rasmus.medicina@unica.it" TargetMode="External"/><Relationship Id="rId24" Type="http://schemas.openxmlformats.org/officeDocument/2006/relationships/hyperlink" Target="https://www.mur.gov.it/it/atti-e-normativa/decreto-direttoriale-n-180-del-28-02-2025"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4.png"/><Relationship Id="rId28" Type="http://schemas.openxmlformats.org/officeDocument/2006/relationships/header" Target="header1.xml"/><Relationship Id="rId10" Type="http://schemas.openxmlformats.org/officeDocument/2006/relationships/hyperlink" Target="mailto:erasmus.ingarc@unica.it" TargetMode="External"/><Relationship Id="rId19" Type="http://schemas.openxmlformats.org/officeDocument/2006/relationships/hyperlink" Target="mailto:erasmus2223@unica.it"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erasmus.biofarmscienze@unica.it" TargetMode="External"/><Relationship Id="rId14" Type="http://schemas.openxmlformats.org/officeDocument/2006/relationships/hyperlink" Target="mailto:erasmus.studum@unica.it" TargetMode="External"/><Relationship Id="rId22" Type="http://schemas.openxmlformats.org/officeDocument/2006/relationships/image" Target="media/image3.png"/><Relationship Id="rId27" Type="http://schemas.openxmlformats.org/officeDocument/2006/relationships/hyperlink" Target="https://web.unica.it/unica/it/erasmus_studio_ka103_1_.page" TargetMode="External"/><Relationship Id="rId30" Type="http://schemas.openxmlformats.org/officeDocument/2006/relationships/header" Target="header2.xml"/><Relationship Id="rId8" Type="http://schemas.openxmlformats.org/officeDocument/2006/relationships/image" Target="media/image1.wmf"/></Relationships>
</file>

<file path=word/_rels/footer2.xml.rels><?xml version="1.0" encoding="UTF-8" standalone="yes"?>
<Relationships xmlns="http://schemas.openxmlformats.org/package/2006/relationships"><Relationship Id="rId2" Type="http://schemas.openxmlformats.org/officeDocument/2006/relationships/hyperlink" Target="http://sites.unica.it/erasmus/" TargetMode="External"/><Relationship Id="rId1" Type="http://schemas.openxmlformats.org/officeDocument/2006/relationships/hyperlink" Target="mailto:erasmus@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F2C896-F65D-4AB2-BC91-DAC073911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5269</Words>
  <Characters>30038</Characters>
  <Application>Microsoft Office Word</Application>
  <DocSecurity>0</DocSecurity>
  <Lines>250</Lines>
  <Paragraphs>70</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35237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IC</dc:creator>
  <cp:lastModifiedBy>Francesca Mulas</cp:lastModifiedBy>
  <cp:revision>3</cp:revision>
  <cp:lastPrinted>2022-05-23T21:56:00Z</cp:lastPrinted>
  <dcterms:created xsi:type="dcterms:W3CDTF">2025-06-23T20:52:00Z</dcterms:created>
  <dcterms:modified xsi:type="dcterms:W3CDTF">2025-06-24T07:38:00Z</dcterms:modified>
</cp:coreProperties>
</file>