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ADA06" w14:textId="77777777" w:rsidR="00BE01F5" w:rsidRDefault="006B29EB" w:rsidP="006B29EB">
      <w:pPr>
        <w:jc w:val="center"/>
        <w:rPr>
          <w:b/>
        </w:rPr>
      </w:pPr>
      <w:bookmarkStart w:id="0" w:name="_Hlk192596312"/>
      <w:r w:rsidRPr="006B29EB">
        <w:rPr>
          <w:b/>
        </w:rPr>
        <w:t>I</w:t>
      </w:r>
      <w:r w:rsidR="0028358E">
        <w:rPr>
          <w:b/>
        </w:rPr>
        <w:t xml:space="preserve">nteraction </w:t>
      </w:r>
      <w:proofErr w:type="spellStart"/>
      <w:r w:rsidRPr="006B29EB">
        <w:rPr>
          <w:b/>
        </w:rPr>
        <w:t>P</w:t>
      </w:r>
      <w:r w:rsidR="0028358E">
        <w:rPr>
          <w:b/>
        </w:rPr>
        <w:t>rocess</w:t>
      </w:r>
      <w:proofErr w:type="spellEnd"/>
      <w:r w:rsidR="0028358E">
        <w:rPr>
          <w:b/>
        </w:rPr>
        <w:t xml:space="preserve"> </w:t>
      </w:r>
      <w:r w:rsidRPr="006B29EB">
        <w:rPr>
          <w:b/>
        </w:rPr>
        <w:t>A</w:t>
      </w:r>
      <w:r w:rsidR="0028358E">
        <w:rPr>
          <w:b/>
        </w:rPr>
        <w:t>nalysis</w:t>
      </w:r>
    </w:p>
    <w:p w14:paraId="627AD385" w14:textId="77777777" w:rsidR="006B29EB" w:rsidRPr="006B29EB" w:rsidRDefault="006B29EB" w:rsidP="006B29EB">
      <w:pPr>
        <w:jc w:val="center"/>
        <w:rPr>
          <w:b/>
        </w:rPr>
      </w:pPr>
    </w:p>
    <w:p w14:paraId="1D119020" w14:textId="77777777" w:rsidR="006B29EB" w:rsidRDefault="006B29EB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6"/>
        <w:gridCol w:w="4886"/>
      </w:tblGrid>
      <w:tr w:rsidR="006B29EB" w:rsidRPr="0028358E" w14:paraId="7CBB50B5" w14:textId="77777777" w:rsidTr="006B29EB">
        <w:tc>
          <w:tcPr>
            <w:tcW w:w="4886" w:type="dxa"/>
          </w:tcPr>
          <w:p w14:paraId="45D2EA4D" w14:textId="77777777" w:rsidR="006B29EB" w:rsidRPr="0028358E" w:rsidRDefault="006B29EB">
            <w:pPr>
              <w:rPr>
                <w:rFonts w:ascii="Times New Roman" w:hAnsi="Times New Roman"/>
                <w:b/>
              </w:rPr>
            </w:pPr>
            <w:r w:rsidRPr="0028358E">
              <w:rPr>
                <w:rFonts w:ascii="Times New Roman" w:hAnsi="Times New Roman"/>
                <w:b/>
              </w:rPr>
              <w:t>CATEGORIE</w:t>
            </w:r>
          </w:p>
          <w:p w14:paraId="47735B2C" w14:textId="77777777" w:rsidR="006B29EB" w:rsidRPr="0028358E" w:rsidRDefault="006B29EB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4886" w:type="dxa"/>
          </w:tcPr>
          <w:p w14:paraId="2F7D809A" w14:textId="77777777" w:rsidR="006B29EB" w:rsidRPr="0028358E" w:rsidRDefault="006B29EB" w:rsidP="006B29EB">
            <w:pPr>
              <w:jc w:val="center"/>
              <w:rPr>
                <w:rFonts w:ascii="Times New Roman" w:hAnsi="Times New Roman"/>
                <w:b/>
              </w:rPr>
            </w:pPr>
            <w:r w:rsidRPr="0028358E">
              <w:rPr>
                <w:rFonts w:ascii="Times New Roman" w:hAnsi="Times New Roman"/>
                <w:b/>
                <w:i/>
              </w:rPr>
              <w:t>TARGET</w:t>
            </w:r>
            <w:r w:rsidRPr="0028358E">
              <w:rPr>
                <w:rFonts w:ascii="Times New Roman" w:hAnsi="Times New Roman"/>
                <w:b/>
              </w:rPr>
              <w:t>: GRUPPO</w:t>
            </w:r>
          </w:p>
        </w:tc>
      </w:tr>
      <w:tr w:rsidR="006B29EB" w:rsidRPr="0028358E" w14:paraId="1CA29999" w14:textId="77777777" w:rsidTr="006B29EB">
        <w:tc>
          <w:tcPr>
            <w:tcW w:w="4886" w:type="dxa"/>
          </w:tcPr>
          <w:p w14:paraId="39143BDF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886" w:type="dxa"/>
          </w:tcPr>
          <w:p w14:paraId="5849A743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5A8F83AF" w14:textId="77777777" w:rsidTr="006B29EB">
        <w:tc>
          <w:tcPr>
            <w:tcW w:w="4886" w:type="dxa"/>
          </w:tcPr>
          <w:p w14:paraId="24EB3769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1) </w:t>
            </w:r>
            <w:r w:rsidRPr="0028358E">
              <w:rPr>
                <w:rFonts w:ascii="Times New Roman" w:hAnsi="Times New Roman" w:cs="Times New Roman"/>
                <w:i/>
              </w:rPr>
              <w:t>Si mostra amichevole</w:t>
            </w:r>
            <w:r w:rsidRPr="0028358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28358E">
              <w:rPr>
                <w:rFonts w:ascii="Times New Roman" w:hAnsi="Times New Roman" w:cs="Times New Roman"/>
              </w:rPr>
              <w:t>ipervaluta</w:t>
            </w:r>
            <w:proofErr w:type="spellEnd"/>
            <w:r w:rsidRPr="0028358E">
              <w:rPr>
                <w:rFonts w:ascii="Times New Roman" w:hAnsi="Times New Roman" w:cs="Times New Roman"/>
              </w:rPr>
              <w:t xml:space="preserve"> gli altri, dà aiuto, gratifica</w:t>
            </w:r>
          </w:p>
        </w:tc>
        <w:tc>
          <w:tcPr>
            <w:tcW w:w="4886" w:type="dxa"/>
          </w:tcPr>
          <w:p w14:paraId="6EB96CCA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59792319" w14:textId="77777777" w:rsidTr="006B29EB">
        <w:tc>
          <w:tcPr>
            <w:tcW w:w="4886" w:type="dxa"/>
          </w:tcPr>
          <w:p w14:paraId="4EBBA59E" w14:textId="77777777" w:rsidR="006B29EB" w:rsidRPr="0028358E" w:rsidRDefault="006B29EB" w:rsidP="0061759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2) </w:t>
            </w:r>
            <w:r w:rsidRPr="0028358E">
              <w:rPr>
                <w:rFonts w:ascii="Times New Roman" w:hAnsi="Times New Roman" w:cs="Times New Roman"/>
                <w:i/>
              </w:rPr>
              <w:t>Scherza, ride</w:t>
            </w:r>
            <w:r w:rsidRPr="0028358E">
              <w:rPr>
                <w:rFonts w:ascii="Times New Roman" w:hAnsi="Times New Roman" w:cs="Times New Roman"/>
              </w:rPr>
              <w:t>, si mostra soddisfatto</w:t>
            </w:r>
          </w:p>
        </w:tc>
        <w:tc>
          <w:tcPr>
            <w:tcW w:w="4886" w:type="dxa"/>
          </w:tcPr>
          <w:p w14:paraId="0FCD7E76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36B9D720" w14:textId="77777777" w:rsidTr="006B29EB">
        <w:tc>
          <w:tcPr>
            <w:tcW w:w="4886" w:type="dxa"/>
          </w:tcPr>
          <w:p w14:paraId="174452B2" w14:textId="77777777" w:rsidR="006B29EB" w:rsidRPr="0028358E" w:rsidRDefault="006B29EB" w:rsidP="005033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3) </w:t>
            </w:r>
            <w:r w:rsidRPr="0028358E">
              <w:rPr>
                <w:rFonts w:ascii="Times New Roman" w:hAnsi="Times New Roman" w:cs="Times New Roman"/>
                <w:i/>
              </w:rPr>
              <w:t>Concorda</w:t>
            </w:r>
            <w:r w:rsidRPr="0028358E">
              <w:rPr>
                <w:rFonts w:ascii="Times New Roman" w:hAnsi="Times New Roman" w:cs="Times New Roman"/>
              </w:rPr>
              <w:t>, esprime accettazione, comprende, si mostra compiacente</w:t>
            </w:r>
          </w:p>
        </w:tc>
        <w:tc>
          <w:tcPr>
            <w:tcW w:w="4886" w:type="dxa"/>
          </w:tcPr>
          <w:p w14:paraId="33253D9F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477AEE07" w14:textId="77777777" w:rsidTr="006B29EB">
        <w:tc>
          <w:tcPr>
            <w:tcW w:w="4886" w:type="dxa"/>
          </w:tcPr>
          <w:p w14:paraId="127EC2B7" w14:textId="77777777" w:rsidR="006B29EB" w:rsidRPr="0028358E" w:rsidRDefault="006B29EB" w:rsidP="0060216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886" w:type="dxa"/>
          </w:tcPr>
          <w:p w14:paraId="2400A306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15E95E5E" w14:textId="77777777" w:rsidTr="006B29EB">
        <w:tc>
          <w:tcPr>
            <w:tcW w:w="4886" w:type="dxa"/>
          </w:tcPr>
          <w:p w14:paraId="520A5C02" w14:textId="77777777" w:rsidR="006B29EB" w:rsidRPr="0028358E" w:rsidRDefault="006B29EB" w:rsidP="00602162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4) </w:t>
            </w:r>
            <w:r w:rsidRPr="0028358E">
              <w:rPr>
                <w:rFonts w:ascii="Times New Roman" w:hAnsi="Times New Roman" w:cs="Times New Roman"/>
                <w:i/>
              </w:rPr>
              <w:t>Dà suggerimenti</w:t>
            </w:r>
            <w:r w:rsidRPr="0028358E">
              <w:rPr>
                <w:rFonts w:ascii="Times New Roman" w:hAnsi="Times New Roman" w:cs="Times New Roman"/>
              </w:rPr>
              <w:t>, direttive, che implicano autonomia dagli altri</w:t>
            </w:r>
          </w:p>
        </w:tc>
        <w:tc>
          <w:tcPr>
            <w:tcW w:w="4886" w:type="dxa"/>
          </w:tcPr>
          <w:p w14:paraId="72788DEB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2F682533" w14:textId="77777777" w:rsidTr="006B29EB">
        <w:tc>
          <w:tcPr>
            <w:tcW w:w="4886" w:type="dxa"/>
          </w:tcPr>
          <w:p w14:paraId="34D60880" w14:textId="77777777" w:rsidR="006B29EB" w:rsidRPr="0028358E" w:rsidRDefault="006B29EB" w:rsidP="00FC024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5) </w:t>
            </w:r>
            <w:r w:rsidRPr="0028358E">
              <w:rPr>
                <w:rFonts w:ascii="Times New Roman" w:hAnsi="Times New Roman" w:cs="Times New Roman"/>
                <w:i/>
              </w:rPr>
              <w:t>Esprime opinioni</w:t>
            </w:r>
            <w:r w:rsidRPr="0028358E">
              <w:rPr>
                <w:rFonts w:ascii="Times New Roman" w:hAnsi="Times New Roman" w:cs="Times New Roman"/>
              </w:rPr>
              <w:t>, valutazioni, manifesta sentimenti, desideri, analisi</w:t>
            </w:r>
          </w:p>
        </w:tc>
        <w:tc>
          <w:tcPr>
            <w:tcW w:w="4886" w:type="dxa"/>
          </w:tcPr>
          <w:p w14:paraId="1210F3DD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46C31111" w14:textId="77777777" w:rsidTr="006B29EB">
        <w:tc>
          <w:tcPr>
            <w:tcW w:w="4886" w:type="dxa"/>
          </w:tcPr>
          <w:p w14:paraId="4967ED0B" w14:textId="77777777" w:rsidR="006B29EB" w:rsidRPr="0028358E" w:rsidRDefault="006B29EB" w:rsidP="00A4325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6) </w:t>
            </w:r>
            <w:r w:rsidRPr="0028358E">
              <w:rPr>
                <w:rFonts w:ascii="Times New Roman" w:hAnsi="Times New Roman" w:cs="Times New Roman"/>
                <w:i/>
              </w:rPr>
              <w:t>Dà informazioni</w:t>
            </w:r>
            <w:r w:rsidRPr="0028358E">
              <w:rPr>
                <w:rFonts w:ascii="Times New Roman" w:hAnsi="Times New Roman" w:cs="Times New Roman"/>
              </w:rPr>
              <w:t>, ripete, chiarisce, conferma</w:t>
            </w:r>
          </w:p>
        </w:tc>
        <w:tc>
          <w:tcPr>
            <w:tcW w:w="4886" w:type="dxa"/>
          </w:tcPr>
          <w:p w14:paraId="32FD9ED5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71DF7CED" w14:textId="77777777" w:rsidTr="006B29EB">
        <w:tc>
          <w:tcPr>
            <w:tcW w:w="4886" w:type="dxa"/>
          </w:tcPr>
          <w:p w14:paraId="4472A226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886" w:type="dxa"/>
          </w:tcPr>
          <w:p w14:paraId="7CC377FF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5F171492" w14:textId="77777777" w:rsidTr="006B29EB">
        <w:tc>
          <w:tcPr>
            <w:tcW w:w="4886" w:type="dxa"/>
          </w:tcPr>
          <w:p w14:paraId="25C883B7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7) </w:t>
            </w:r>
            <w:r w:rsidRPr="0028358E">
              <w:rPr>
                <w:rFonts w:ascii="Times New Roman" w:hAnsi="Times New Roman" w:cs="Times New Roman"/>
                <w:i/>
              </w:rPr>
              <w:t>Chiede informazioni</w:t>
            </w:r>
            <w:r w:rsidRPr="0028358E">
              <w:rPr>
                <w:rFonts w:ascii="Times New Roman" w:hAnsi="Times New Roman" w:cs="Times New Roman"/>
              </w:rPr>
              <w:t>, ripetizioni, chiarimenti, conferme</w:t>
            </w:r>
          </w:p>
        </w:tc>
        <w:tc>
          <w:tcPr>
            <w:tcW w:w="4886" w:type="dxa"/>
          </w:tcPr>
          <w:p w14:paraId="1871C173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46DD0760" w14:textId="77777777" w:rsidTr="006B29EB">
        <w:tc>
          <w:tcPr>
            <w:tcW w:w="4886" w:type="dxa"/>
          </w:tcPr>
          <w:p w14:paraId="137CFCEF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8) </w:t>
            </w:r>
            <w:r w:rsidRPr="0028358E">
              <w:rPr>
                <w:rFonts w:ascii="Times New Roman" w:hAnsi="Times New Roman" w:cs="Times New Roman"/>
                <w:i/>
              </w:rPr>
              <w:t>Chiede opinioni</w:t>
            </w:r>
            <w:r w:rsidRPr="0028358E">
              <w:rPr>
                <w:rFonts w:ascii="Times New Roman" w:hAnsi="Times New Roman" w:cs="Times New Roman"/>
              </w:rPr>
              <w:t>, valutazioni, analisi, espressione di sentimenti e desideri</w:t>
            </w:r>
          </w:p>
        </w:tc>
        <w:tc>
          <w:tcPr>
            <w:tcW w:w="4886" w:type="dxa"/>
          </w:tcPr>
          <w:p w14:paraId="3D0012C6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36CC5BBD" w14:textId="77777777" w:rsidTr="006B29EB">
        <w:tc>
          <w:tcPr>
            <w:tcW w:w="4886" w:type="dxa"/>
          </w:tcPr>
          <w:p w14:paraId="2870D8B9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9) </w:t>
            </w:r>
            <w:r w:rsidRPr="0028358E">
              <w:rPr>
                <w:rFonts w:ascii="Times New Roman" w:hAnsi="Times New Roman" w:cs="Times New Roman"/>
                <w:i/>
              </w:rPr>
              <w:t>Chiede suggerimenti</w:t>
            </w:r>
            <w:r w:rsidRPr="0028358E">
              <w:rPr>
                <w:rFonts w:ascii="Times New Roman" w:hAnsi="Times New Roman" w:cs="Times New Roman"/>
              </w:rPr>
              <w:t>, direttive, modi possibili di azione</w:t>
            </w:r>
          </w:p>
        </w:tc>
        <w:tc>
          <w:tcPr>
            <w:tcW w:w="4886" w:type="dxa"/>
          </w:tcPr>
          <w:p w14:paraId="0C370BCC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087E9130" w14:textId="77777777" w:rsidTr="006B29EB">
        <w:tc>
          <w:tcPr>
            <w:tcW w:w="4886" w:type="dxa"/>
          </w:tcPr>
          <w:p w14:paraId="58E83833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</w:p>
        </w:tc>
        <w:tc>
          <w:tcPr>
            <w:tcW w:w="4886" w:type="dxa"/>
          </w:tcPr>
          <w:p w14:paraId="5FC0F4DC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37798AB2" w14:textId="77777777" w:rsidTr="006B29EB">
        <w:tc>
          <w:tcPr>
            <w:tcW w:w="4886" w:type="dxa"/>
          </w:tcPr>
          <w:p w14:paraId="7A949C2D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10) </w:t>
            </w:r>
            <w:r w:rsidRPr="0028358E">
              <w:rPr>
                <w:rFonts w:ascii="Times New Roman" w:hAnsi="Times New Roman" w:cs="Times New Roman"/>
                <w:i/>
              </w:rPr>
              <w:t>Non concorda</w:t>
            </w:r>
            <w:r w:rsidRPr="0028358E">
              <w:rPr>
                <w:rFonts w:ascii="Times New Roman" w:hAnsi="Times New Roman" w:cs="Times New Roman"/>
              </w:rPr>
              <w:t>, rifiuta passivamente, si mostra troppo formale, respinge l'aiuto</w:t>
            </w:r>
          </w:p>
        </w:tc>
        <w:tc>
          <w:tcPr>
            <w:tcW w:w="4886" w:type="dxa"/>
          </w:tcPr>
          <w:p w14:paraId="32385DF7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4D210106" w14:textId="77777777" w:rsidTr="006B29EB">
        <w:tc>
          <w:tcPr>
            <w:tcW w:w="4886" w:type="dxa"/>
          </w:tcPr>
          <w:p w14:paraId="4CCAB0D2" w14:textId="77777777" w:rsidR="006B29EB" w:rsidRPr="0028358E" w:rsidRDefault="006B29EB" w:rsidP="00FA74B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11) </w:t>
            </w:r>
            <w:r w:rsidRPr="0028358E">
              <w:rPr>
                <w:rFonts w:ascii="Times New Roman" w:hAnsi="Times New Roman" w:cs="Times New Roman"/>
                <w:i/>
              </w:rPr>
              <w:t>Manifesta tensione</w:t>
            </w:r>
            <w:r w:rsidRPr="0028358E">
              <w:rPr>
                <w:rFonts w:ascii="Times New Roman" w:hAnsi="Times New Roman" w:cs="Times New Roman"/>
              </w:rPr>
              <w:t>, chiede aiuto, tende a fuggire dal campo</w:t>
            </w:r>
          </w:p>
        </w:tc>
        <w:tc>
          <w:tcPr>
            <w:tcW w:w="4886" w:type="dxa"/>
          </w:tcPr>
          <w:p w14:paraId="16EE402F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  <w:tr w:rsidR="006B29EB" w:rsidRPr="0028358E" w14:paraId="75BDB30B" w14:textId="77777777" w:rsidTr="006B29EB">
        <w:tc>
          <w:tcPr>
            <w:tcW w:w="4886" w:type="dxa"/>
          </w:tcPr>
          <w:p w14:paraId="063114A1" w14:textId="77777777" w:rsidR="006B29EB" w:rsidRPr="0028358E" w:rsidRDefault="006B29EB" w:rsidP="006B29E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8358E">
              <w:rPr>
                <w:rFonts w:ascii="Times New Roman" w:hAnsi="Times New Roman" w:cs="Times New Roman"/>
              </w:rPr>
              <w:t xml:space="preserve">12) </w:t>
            </w:r>
            <w:r w:rsidRPr="0028358E">
              <w:rPr>
                <w:rFonts w:ascii="Times New Roman" w:hAnsi="Times New Roman" w:cs="Times New Roman"/>
                <w:i/>
              </w:rPr>
              <w:t>Si mostra ostile</w:t>
            </w:r>
            <w:r w:rsidRPr="0028358E">
              <w:rPr>
                <w:rFonts w:ascii="Times New Roman" w:hAnsi="Times New Roman" w:cs="Times New Roman"/>
              </w:rPr>
              <w:t>, svaluta gli altri, difende o mette in primo piano se stesso</w:t>
            </w:r>
          </w:p>
        </w:tc>
        <w:tc>
          <w:tcPr>
            <w:tcW w:w="4886" w:type="dxa"/>
          </w:tcPr>
          <w:p w14:paraId="23F128FA" w14:textId="77777777" w:rsidR="006B29EB" w:rsidRPr="0028358E" w:rsidRDefault="006B29EB">
            <w:pPr>
              <w:rPr>
                <w:rFonts w:ascii="Times New Roman" w:hAnsi="Times New Roman"/>
              </w:rPr>
            </w:pPr>
          </w:p>
        </w:tc>
      </w:tr>
    </w:tbl>
    <w:p w14:paraId="098A9DFE" w14:textId="77777777" w:rsidR="006B29EB" w:rsidRPr="0028358E" w:rsidRDefault="006B29EB">
      <w:pPr>
        <w:rPr>
          <w:rFonts w:ascii="Times New Roman" w:hAnsi="Times New Roman"/>
        </w:rPr>
      </w:pPr>
    </w:p>
    <w:p w14:paraId="25DBC974" w14:textId="576FFF64" w:rsidR="007C395B" w:rsidRDefault="007C395B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bookmarkEnd w:id="0"/>
    <w:p w14:paraId="2E243B87" w14:textId="77777777" w:rsidR="000E6325" w:rsidRPr="000E6325" w:rsidRDefault="000E6325" w:rsidP="000E6325">
      <w:pPr>
        <w:jc w:val="center"/>
        <w:rPr>
          <w:rFonts w:ascii="Times New Roman" w:hAnsi="Times New Roman"/>
          <w:b/>
        </w:rPr>
      </w:pPr>
      <w:r w:rsidRPr="000E6325">
        <w:rPr>
          <w:rFonts w:ascii="Times New Roman" w:hAnsi="Times New Roman"/>
          <w:b/>
        </w:rPr>
        <w:lastRenderedPageBreak/>
        <w:t xml:space="preserve">Interaction </w:t>
      </w:r>
      <w:proofErr w:type="spellStart"/>
      <w:r w:rsidRPr="000E6325">
        <w:rPr>
          <w:rFonts w:ascii="Times New Roman" w:hAnsi="Times New Roman"/>
          <w:b/>
        </w:rPr>
        <w:t>Process</w:t>
      </w:r>
      <w:proofErr w:type="spellEnd"/>
      <w:r w:rsidRPr="000E6325">
        <w:rPr>
          <w:rFonts w:ascii="Times New Roman" w:hAnsi="Times New Roman"/>
          <w:b/>
        </w:rPr>
        <w:t xml:space="preserve"> Analysis</w:t>
      </w:r>
    </w:p>
    <w:p w14:paraId="3F0C8335" w14:textId="77777777" w:rsidR="000E6325" w:rsidRPr="000E6325" w:rsidRDefault="000E6325" w:rsidP="000E6325">
      <w:pPr>
        <w:rPr>
          <w:rFonts w:ascii="Times New Roman" w:hAnsi="Times New Roman"/>
          <w:b/>
        </w:rPr>
      </w:pPr>
    </w:p>
    <w:p w14:paraId="5E1267F0" w14:textId="77777777" w:rsidR="000E6325" w:rsidRPr="000E6325" w:rsidRDefault="000E6325" w:rsidP="000E6325">
      <w:pPr>
        <w:rPr>
          <w:rFonts w:ascii="Times New Roman" w:hAnsi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6"/>
        <w:gridCol w:w="4886"/>
      </w:tblGrid>
      <w:tr w:rsidR="000E6325" w:rsidRPr="000E6325" w14:paraId="66CFC211" w14:textId="77777777" w:rsidTr="00427BA3">
        <w:tc>
          <w:tcPr>
            <w:tcW w:w="4886" w:type="dxa"/>
          </w:tcPr>
          <w:p w14:paraId="032A3A4F" w14:textId="77777777" w:rsidR="000E6325" w:rsidRPr="000E6325" w:rsidRDefault="000E6325" w:rsidP="000E6325">
            <w:pPr>
              <w:rPr>
                <w:rFonts w:ascii="Times New Roman" w:hAnsi="Times New Roman"/>
                <w:b/>
              </w:rPr>
            </w:pPr>
            <w:r w:rsidRPr="000E6325">
              <w:rPr>
                <w:rFonts w:ascii="Times New Roman" w:hAnsi="Times New Roman"/>
                <w:b/>
              </w:rPr>
              <w:t>CATEGORIE</w:t>
            </w:r>
          </w:p>
          <w:p w14:paraId="060B8D31" w14:textId="77777777" w:rsidR="000E6325" w:rsidRPr="000E6325" w:rsidRDefault="000E6325" w:rsidP="000E6325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4886" w:type="dxa"/>
          </w:tcPr>
          <w:p w14:paraId="043455E4" w14:textId="041A7FA3" w:rsidR="000E6325" w:rsidRPr="000E6325" w:rsidRDefault="000E6325" w:rsidP="000E6325">
            <w:pPr>
              <w:rPr>
                <w:rFonts w:ascii="Times New Roman" w:hAnsi="Times New Roman"/>
                <w:b/>
              </w:rPr>
            </w:pPr>
            <w:r w:rsidRPr="000E6325">
              <w:rPr>
                <w:rFonts w:ascii="Times New Roman" w:hAnsi="Times New Roman"/>
                <w:b/>
                <w:i/>
              </w:rPr>
              <w:t>TARGET</w:t>
            </w:r>
            <w:r w:rsidRPr="000E6325">
              <w:rPr>
                <w:rFonts w:ascii="Times New Roman" w:hAnsi="Times New Roman"/>
                <w:b/>
              </w:rPr>
              <w:t xml:space="preserve">: </w:t>
            </w:r>
            <w:r>
              <w:rPr>
                <w:rFonts w:ascii="Times New Roman" w:hAnsi="Times New Roman"/>
                <w:b/>
              </w:rPr>
              <w:t>SPECIFICO INDIVIDUO</w:t>
            </w:r>
          </w:p>
        </w:tc>
      </w:tr>
      <w:tr w:rsidR="000E6325" w:rsidRPr="000E6325" w14:paraId="24995196" w14:textId="77777777" w:rsidTr="00427BA3">
        <w:tc>
          <w:tcPr>
            <w:tcW w:w="4886" w:type="dxa"/>
          </w:tcPr>
          <w:p w14:paraId="4B54E43D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  <w:tc>
          <w:tcPr>
            <w:tcW w:w="4886" w:type="dxa"/>
          </w:tcPr>
          <w:p w14:paraId="12C4D7D9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68835F7A" w14:textId="77777777" w:rsidTr="00427BA3">
        <w:tc>
          <w:tcPr>
            <w:tcW w:w="4886" w:type="dxa"/>
          </w:tcPr>
          <w:p w14:paraId="28DBB259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1) </w:t>
            </w:r>
            <w:r w:rsidRPr="000E6325">
              <w:rPr>
                <w:rFonts w:ascii="Times New Roman" w:hAnsi="Times New Roman"/>
                <w:i/>
              </w:rPr>
              <w:t>Si mostra amichevole</w:t>
            </w:r>
            <w:r w:rsidRPr="000E6325">
              <w:rPr>
                <w:rFonts w:ascii="Times New Roman" w:hAnsi="Times New Roman"/>
              </w:rPr>
              <w:t xml:space="preserve">, </w:t>
            </w:r>
            <w:proofErr w:type="spellStart"/>
            <w:r w:rsidRPr="000E6325">
              <w:rPr>
                <w:rFonts w:ascii="Times New Roman" w:hAnsi="Times New Roman"/>
              </w:rPr>
              <w:t>ipervaluta</w:t>
            </w:r>
            <w:proofErr w:type="spellEnd"/>
            <w:r w:rsidRPr="000E6325">
              <w:rPr>
                <w:rFonts w:ascii="Times New Roman" w:hAnsi="Times New Roman"/>
              </w:rPr>
              <w:t xml:space="preserve"> gli altri, dà aiuto, gratifica</w:t>
            </w:r>
          </w:p>
        </w:tc>
        <w:tc>
          <w:tcPr>
            <w:tcW w:w="4886" w:type="dxa"/>
          </w:tcPr>
          <w:p w14:paraId="0F55C56B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7FAA1768" w14:textId="77777777" w:rsidTr="00427BA3">
        <w:tc>
          <w:tcPr>
            <w:tcW w:w="4886" w:type="dxa"/>
          </w:tcPr>
          <w:p w14:paraId="12F2C1B6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2) </w:t>
            </w:r>
            <w:r w:rsidRPr="000E6325">
              <w:rPr>
                <w:rFonts w:ascii="Times New Roman" w:hAnsi="Times New Roman"/>
                <w:i/>
              </w:rPr>
              <w:t>Scherza, ride</w:t>
            </w:r>
            <w:r w:rsidRPr="000E6325">
              <w:rPr>
                <w:rFonts w:ascii="Times New Roman" w:hAnsi="Times New Roman"/>
              </w:rPr>
              <w:t>, si mostra soddisfatto</w:t>
            </w:r>
          </w:p>
        </w:tc>
        <w:tc>
          <w:tcPr>
            <w:tcW w:w="4886" w:type="dxa"/>
          </w:tcPr>
          <w:p w14:paraId="05FE164C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045B6B31" w14:textId="77777777" w:rsidTr="00427BA3">
        <w:tc>
          <w:tcPr>
            <w:tcW w:w="4886" w:type="dxa"/>
          </w:tcPr>
          <w:p w14:paraId="3B50DAA8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3) </w:t>
            </w:r>
            <w:r w:rsidRPr="000E6325">
              <w:rPr>
                <w:rFonts w:ascii="Times New Roman" w:hAnsi="Times New Roman"/>
                <w:i/>
              </w:rPr>
              <w:t>Concorda</w:t>
            </w:r>
            <w:r w:rsidRPr="000E6325">
              <w:rPr>
                <w:rFonts w:ascii="Times New Roman" w:hAnsi="Times New Roman"/>
              </w:rPr>
              <w:t>, esprime accettazione, comprende, si mostra compiacente</w:t>
            </w:r>
          </w:p>
        </w:tc>
        <w:tc>
          <w:tcPr>
            <w:tcW w:w="4886" w:type="dxa"/>
          </w:tcPr>
          <w:p w14:paraId="27E12BD6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3F23138D" w14:textId="77777777" w:rsidTr="00427BA3">
        <w:tc>
          <w:tcPr>
            <w:tcW w:w="4886" w:type="dxa"/>
          </w:tcPr>
          <w:p w14:paraId="422BDDFD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  <w:tc>
          <w:tcPr>
            <w:tcW w:w="4886" w:type="dxa"/>
          </w:tcPr>
          <w:p w14:paraId="27F00CAD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41CF2014" w14:textId="77777777" w:rsidTr="00427BA3">
        <w:tc>
          <w:tcPr>
            <w:tcW w:w="4886" w:type="dxa"/>
          </w:tcPr>
          <w:p w14:paraId="3FB1E5BC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4) </w:t>
            </w:r>
            <w:r w:rsidRPr="000E6325">
              <w:rPr>
                <w:rFonts w:ascii="Times New Roman" w:hAnsi="Times New Roman"/>
                <w:i/>
              </w:rPr>
              <w:t>Dà suggerimenti</w:t>
            </w:r>
            <w:r w:rsidRPr="000E6325">
              <w:rPr>
                <w:rFonts w:ascii="Times New Roman" w:hAnsi="Times New Roman"/>
              </w:rPr>
              <w:t>, direttive, che implicano autonomia dagli altri</w:t>
            </w:r>
          </w:p>
        </w:tc>
        <w:tc>
          <w:tcPr>
            <w:tcW w:w="4886" w:type="dxa"/>
          </w:tcPr>
          <w:p w14:paraId="26C72B26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0980CC3D" w14:textId="77777777" w:rsidTr="00427BA3">
        <w:tc>
          <w:tcPr>
            <w:tcW w:w="4886" w:type="dxa"/>
          </w:tcPr>
          <w:p w14:paraId="420E7FD9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5) </w:t>
            </w:r>
            <w:r w:rsidRPr="000E6325">
              <w:rPr>
                <w:rFonts w:ascii="Times New Roman" w:hAnsi="Times New Roman"/>
                <w:i/>
              </w:rPr>
              <w:t>Esprime opinioni</w:t>
            </w:r>
            <w:r w:rsidRPr="000E6325">
              <w:rPr>
                <w:rFonts w:ascii="Times New Roman" w:hAnsi="Times New Roman"/>
              </w:rPr>
              <w:t>, valutazioni, manifesta sentimenti, desideri, analisi</w:t>
            </w:r>
          </w:p>
        </w:tc>
        <w:tc>
          <w:tcPr>
            <w:tcW w:w="4886" w:type="dxa"/>
          </w:tcPr>
          <w:p w14:paraId="414B86D7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44FF6C95" w14:textId="77777777" w:rsidTr="00427BA3">
        <w:tc>
          <w:tcPr>
            <w:tcW w:w="4886" w:type="dxa"/>
          </w:tcPr>
          <w:p w14:paraId="2D27E361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6) </w:t>
            </w:r>
            <w:r w:rsidRPr="000E6325">
              <w:rPr>
                <w:rFonts w:ascii="Times New Roman" w:hAnsi="Times New Roman"/>
                <w:i/>
              </w:rPr>
              <w:t>Dà informazioni</w:t>
            </w:r>
            <w:r w:rsidRPr="000E6325">
              <w:rPr>
                <w:rFonts w:ascii="Times New Roman" w:hAnsi="Times New Roman"/>
              </w:rPr>
              <w:t>, ripete, chiarisce, conferma</w:t>
            </w:r>
          </w:p>
        </w:tc>
        <w:tc>
          <w:tcPr>
            <w:tcW w:w="4886" w:type="dxa"/>
          </w:tcPr>
          <w:p w14:paraId="6E4AC1F3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1F5F8036" w14:textId="77777777" w:rsidTr="00427BA3">
        <w:tc>
          <w:tcPr>
            <w:tcW w:w="4886" w:type="dxa"/>
          </w:tcPr>
          <w:p w14:paraId="15F559C9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  <w:tc>
          <w:tcPr>
            <w:tcW w:w="4886" w:type="dxa"/>
          </w:tcPr>
          <w:p w14:paraId="00823CB4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5561F7F4" w14:textId="77777777" w:rsidTr="00427BA3">
        <w:tc>
          <w:tcPr>
            <w:tcW w:w="4886" w:type="dxa"/>
          </w:tcPr>
          <w:p w14:paraId="2DC661A6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7) </w:t>
            </w:r>
            <w:r w:rsidRPr="000E6325">
              <w:rPr>
                <w:rFonts w:ascii="Times New Roman" w:hAnsi="Times New Roman"/>
                <w:i/>
              </w:rPr>
              <w:t>Chiede informazioni</w:t>
            </w:r>
            <w:r w:rsidRPr="000E6325">
              <w:rPr>
                <w:rFonts w:ascii="Times New Roman" w:hAnsi="Times New Roman"/>
              </w:rPr>
              <w:t>, ripetizioni, chiarimenti, conferme</w:t>
            </w:r>
          </w:p>
        </w:tc>
        <w:tc>
          <w:tcPr>
            <w:tcW w:w="4886" w:type="dxa"/>
          </w:tcPr>
          <w:p w14:paraId="2E9CEDF7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19145824" w14:textId="77777777" w:rsidTr="00427BA3">
        <w:tc>
          <w:tcPr>
            <w:tcW w:w="4886" w:type="dxa"/>
          </w:tcPr>
          <w:p w14:paraId="2A723E52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8) </w:t>
            </w:r>
            <w:r w:rsidRPr="000E6325">
              <w:rPr>
                <w:rFonts w:ascii="Times New Roman" w:hAnsi="Times New Roman"/>
                <w:i/>
              </w:rPr>
              <w:t>Chiede opinioni</w:t>
            </w:r>
            <w:r w:rsidRPr="000E6325">
              <w:rPr>
                <w:rFonts w:ascii="Times New Roman" w:hAnsi="Times New Roman"/>
              </w:rPr>
              <w:t>, valutazioni, analisi, espressione di sentimenti e desideri</w:t>
            </w:r>
          </w:p>
        </w:tc>
        <w:tc>
          <w:tcPr>
            <w:tcW w:w="4886" w:type="dxa"/>
          </w:tcPr>
          <w:p w14:paraId="7BCD9685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632B74EF" w14:textId="77777777" w:rsidTr="00427BA3">
        <w:tc>
          <w:tcPr>
            <w:tcW w:w="4886" w:type="dxa"/>
          </w:tcPr>
          <w:p w14:paraId="3C861F3E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9) </w:t>
            </w:r>
            <w:r w:rsidRPr="000E6325">
              <w:rPr>
                <w:rFonts w:ascii="Times New Roman" w:hAnsi="Times New Roman"/>
                <w:i/>
              </w:rPr>
              <w:t>Chiede suggerimenti</w:t>
            </w:r>
            <w:r w:rsidRPr="000E6325">
              <w:rPr>
                <w:rFonts w:ascii="Times New Roman" w:hAnsi="Times New Roman"/>
              </w:rPr>
              <w:t>, direttive, modi possibili di azione</w:t>
            </w:r>
          </w:p>
        </w:tc>
        <w:tc>
          <w:tcPr>
            <w:tcW w:w="4886" w:type="dxa"/>
          </w:tcPr>
          <w:p w14:paraId="00694FEA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1898B14D" w14:textId="77777777" w:rsidTr="00427BA3">
        <w:tc>
          <w:tcPr>
            <w:tcW w:w="4886" w:type="dxa"/>
          </w:tcPr>
          <w:p w14:paraId="1531E61F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  <w:tc>
          <w:tcPr>
            <w:tcW w:w="4886" w:type="dxa"/>
          </w:tcPr>
          <w:p w14:paraId="3655E756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2F7274F4" w14:textId="77777777" w:rsidTr="00427BA3">
        <w:tc>
          <w:tcPr>
            <w:tcW w:w="4886" w:type="dxa"/>
          </w:tcPr>
          <w:p w14:paraId="34D68F65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10) </w:t>
            </w:r>
            <w:r w:rsidRPr="000E6325">
              <w:rPr>
                <w:rFonts w:ascii="Times New Roman" w:hAnsi="Times New Roman"/>
                <w:i/>
              </w:rPr>
              <w:t>Non concorda</w:t>
            </w:r>
            <w:r w:rsidRPr="000E6325">
              <w:rPr>
                <w:rFonts w:ascii="Times New Roman" w:hAnsi="Times New Roman"/>
              </w:rPr>
              <w:t>, rifiuta passivamente, si mostra troppo formale, respinge l'aiuto</w:t>
            </w:r>
          </w:p>
        </w:tc>
        <w:tc>
          <w:tcPr>
            <w:tcW w:w="4886" w:type="dxa"/>
          </w:tcPr>
          <w:p w14:paraId="2647E6EA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4D2DD54B" w14:textId="77777777" w:rsidTr="00427BA3">
        <w:tc>
          <w:tcPr>
            <w:tcW w:w="4886" w:type="dxa"/>
          </w:tcPr>
          <w:p w14:paraId="54FD753A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11) </w:t>
            </w:r>
            <w:r w:rsidRPr="000E6325">
              <w:rPr>
                <w:rFonts w:ascii="Times New Roman" w:hAnsi="Times New Roman"/>
                <w:i/>
              </w:rPr>
              <w:t>Manifesta tensione</w:t>
            </w:r>
            <w:r w:rsidRPr="000E6325">
              <w:rPr>
                <w:rFonts w:ascii="Times New Roman" w:hAnsi="Times New Roman"/>
              </w:rPr>
              <w:t>, chiede aiuto, tende a fuggire dal campo</w:t>
            </w:r>
          </w:p>
        </w:tc>
        <w:tc>
          <w:tcPr>
            <w:tcW w:w="4886" w:type="dxa"/>
          </w:tcPr>
          <w:p w14:paraId="1A8721F1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  <w:tr w:rsidR="000E6325" w:rsidRPr="000E6325" w14:paraId="04B71D8F" w14:textId="77777777" w:rsidTr="00427BA3">
        <w:tc>
          <w:tcPr>
            <w:tcW w:w="4886" w:type="dxa"/>
          </w:tcPr>
          <w:p w14:paraId="725C87AB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  <w:r w:rsidRPr="000E6325">
              <w:rPr>
                <w:rFonts w:ascii="Times New Roman" w:hAnsi="Times New Roman"/>
              </w:rPr>
              <w:t xml:space="preserve">12) </w:t>
            </w:r>
            <w:r w:rsidRPr="000E6325">
              <w:rPr>
                <w:rFonts w:ascii="Times New Roman" w:hAnsi="Times New Roman"/>
                <w:i/>
              </w:rPr>
              <w:t>Si mostra ostile</w:t>
            </w:r>
            <w:r w:rsidRPr="000E6325">
              <w:rPr>
                <w:rFonts w:ascii="Times New Roman" w:hAnsi="Times New Roman"/>
              </w:rPr>
              <w:t xml:space="preserve">, svaluta gli altri, difende o mette in primo piano </w:t>
            </w:r>
            <w:proofErr w:type="gramStart"/>
            <w:r w:rsidRPr="000E6325">
              <w:rPr>
                <w:rFonts w:ascii="Times New Roman" w:hAnsi="Times New Roman"/>
              </w:rPr>
              <w:t>se</w:t>
            </w:r>
            <w:proofErr w:type="gramEnd"/>
            <w:r w:rsidRPr="000E6325">
              <w:rPr>
                <w:rFonts w:ascii="Times New Roman" w:hAnsi="Times New Roman"/>
              </w:rPr>
              <w:t xml:space="preserve"> stesso</w:t>
            </w:r>
          </w:p>
        </w:tc>
        <w:tc>
          <w:tcPr>
            <w:tcW w:w="4886" w:type="dxa"/>
          </w:tcPr>
          <w:p w14:paraId="62CD9AC3" w14:textId="77777777" w:rsidR="000E6325" w:rsidRPr="000E6325" w:rsidRDefault="000E6325" w:rsidP="000E6325">
            <w:pPr>
              <w:rPr>
                <w:rFonts w:ascii="Times New Roman" w:hAnsi="Times New Roman"/>
              </w:rPr>
            </w:pPr>
          </w:p>
        </w:tc>
      </w:tr>
    </w:tbl>
    <w:p w14:paraId="7FF5ADF1" w14:textId="77777777" w:rsidR="000E6325" w:rsidRPr="000E6325" w:rsidRDefault="000E6325" w:rsidP="000E6325">
      <w:pPr>
        <w:rPr>
          <w:rFonts w:ascii="Times New Roman" w:hAnsi="Times New Roman"/>
        </w:rPr>
      </w:pPr>
    </w:p>
    <w:p w14:paraId="7EA582D4" w14:textId="0062AD78" w:rsidR="006B29EB" w:rsidRPr="0028358E" w:rsidRDefault="006B29EB">
      <w:pPr>
        <w:rPr>
          <w:rFonts w:ascii="Times New Roman" w:hAnsi="Times New Roman"/>
        </w:rPr>
      </w:pPr>
    </w:p>
    <w:sectPr w:rsidR="006B29EB" w:rsidRPr="0028358E" w:rsidSect="00BE01F5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29EB"/>
    <w:rsid w:val="000E6325"/>
    <w:rsid w:val="0028358E"/>
    <w:rsid w:val="006B29EB"/>
    <w:rsid w:val="007C395B"/>
    <w:rsid w:val="00BE01F5"/>
    <w:rsid w:val="00D9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B7DC6F"/>
  <w14:defaultImageDpi w14:val="300"/>
  <w15:docId w15:val="{921A7FA6-1306-424B-84A9-135A8DE9B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6B29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239</Words>
  <Characters>1549</Characters>
  <Application>Microsoft Office Word</Application>
  <DocSecurity>0</DocSecurity>
  <Lines>110</Lines>
  <Paragraphs>36</Paragraphs>
  <ScaleCrop>false</ScaleCrop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ferdinando</dc:creator>
  <cp:keywords/>
  <dc:description/>
  <cp:lastModifiedBy>Ferdinando Fornara</cp:lastModifiedBy>
  <cp:revision>4</cp:revision>
  <dcterms:created xsi:type="dcterms:W3CDTF">2016-03-14T09:23:00Z</dcterms:created>
  <dcterms:modified xsi:type="dcterms:W3CDTF">2025-03-11T13:38:00Z</dcterms:modified>
</cp:coreProperties>
</file>