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E63C3B">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08037B">
              <w:rPr>
                <w:rStyle w:val="Rimandonotadichiusura"/>
                <w:rFonts w:ascii="Verdana" w:hAnsi="Verdana" w:cs="Arial"/>
                <w:sz w:val="16"/>
                <w:highlight w:val="yellow"/>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D25A602" w:rsidR="003F01D8" w:rsidRPr="00E63C3B" w:rsidRDefault="00E63C3B" w:rsidP="0084264F">
            <w:pPr>
              <w:spacing w:after="0" w:line="240" w:lineRule="auto"/>
              <w:jc w:val="center"/>
              <w:rPr>
                <w:rFonts w:ascii="Calibri" w:eastAsia="Times New Roman" w:hAnsi="Calibri" w:cs="Times New Roman"/>
                <w:b/>
                <w:bCs/>
                <w:color w:val="000000"/>
                <w:sz w:val="16"/>
                <w:szCs w:val="16"/>
                <w:lang w:val="en-GB" w:eastAsia="en-GB"/>
              </w:rPr>
            </w:pPr>
            <w:r w:rsidRPr="00E63C3B">
              <w:rPr>
                <w:rFonts w:ascii="Calibri" w:eastAsia="Times New Roman" w:hAnsi="Calibri" w:cs="Times New Roman"/>
                <w:b/>
                <w:bCs/>
                <w:color w:val="000000"/>
                <w:sz w:val="16"/>
                <w:szCs w:val="16"/>
                <w:lang w:val="en-GB" w:eastAsia="en-GB"/>
              </w:rPr>
              <w:t>EQF LEVEL 8</w:t>
            </w: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1BE5621D" w:rsidR="003F01D8" w:rsidRPr="00226134" w:rsidRDefault="003F01D8" w:rsidP="00E63C3B">
            <w:pPr>
              <w:spacing w:after="0" w:line="240" w:lineRule="auto"/>
              <w:rPr>
                <w:rFonts w:ascii="Calibri" w:eastAsia="Times New Roman" w:hAnsi="Calibri" w:cs="Times New Roman"/>
                <w:color w:val="000000"/>
                <w:sz w:val="16"/>
                <w:szCs w:val="16"/>
                <w:lang w:val="en-GB" w:eastAsia="en-GB"/>
              </w:rPr>
            </w:pPr>
          </w:p>
        </w:tc>
      </w:tr>
      <w:tr w:rsidR="00151468" w:rsidRPr="00B5085E"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B5085E"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B5085E"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B5085E"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B5085E"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B5085E"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B5085E"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B5085E"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B5085E"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B5085E"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B5085E"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B5085E"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3A7DDDC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721581" w:rsidRPr="00721581">
                        <w:rPr>
                          <w:rFonts w:eastAsia="Times New Roman" w:cstheme="minorHAnsi"/>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5085E"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B5085E"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0FC36176"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6FA7997F" w14:textId="30177A81"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B5085E"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B5085E"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5085E"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5085E"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B5085E"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5F301CB"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031D074B" w14:textId="557EA0FE"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w:t>
            </w:r>
            <w:proofErr w:type="gramStart"/>
            <w:r w:rsidRPr="008921A7">
              <w:rPr>
                <w:rFonts w:eastAsia="Times New Roman" w:cstheme="minorHAnsi"/>
                <w:b/>
                <w:bCs/>
                <w:color w:val="000000"/>
                <w:sz w:val="16"/>
                <w:szCs w:val="16"/>
                <w:lang w:val="en-GB" w:eastAsia="en-GB"/>
              </w:rPr>
              <w:t>graduate</w:t>
            </w:r>
            <w:proofErr w:type="gramEnd"/>
            <w:r w:rsidRPr="008921A7">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B5085E"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B5085E"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54D2A52C" w14:textId="77777777" w:rsidR="0008037B" w:rsidRDefault="0008037B" w:rsidP="0008037B">
            <w:pPr>
              <w:spacing w:after="40" w:line="240" w:lineRule="auto"/>
              <w:rPr>
                <w:rFonts w:eastAsia="Times New Roman" w:cstheme="minorHAnsi"/>
                <w:b/>
                <w:bCs/>
                <w:iCs/>
                <w:color w:val="000000"/>
                <w:sz w:val="16"/>
                <w:szCs w:val="16"/>
                <w:lang w:val="en-GB" w:eastAsia="en-GB"/>
              </w:rPr>
            </w:pPr>
          </w:p>
          <w:p w14:paraId="4664298B" w14:textId="3029F61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lastRenderedPageBreak/>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B5085E"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B5085E"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B5085E"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B5085E" w14:paraId="3DB53852" w14:textId="77777777" w:rsidTr="00911FCC">
              <w:trPr>
                <w:trHeight w:val="184"/>
              </w:trPr>
              <w:tc>
                <w:tcPr>
                  <w:tcW w:w="7800" w:type="dxa"/>
                  <w:gridSpan w:val="2"/>
                  <w:shd w:val="clear" w:color="auto" w:fill="auto"/>
                  <w:hideMark/>
                </w:tcPr>
                <w:p w14:paraId="513002F4" w14:textId="09471FD9"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721581" w:rsidRPr="00721581">
                        <w:rPr>
                          <w:rFonts w:ascii="MS Gothic" w:eastAsia="MS Gothic" w:hAnsi="MS Gothic" w:cstheme="minorHAnsi"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2769CA8E"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r w:rsidR="00721581">
                    <w:rPr>
                      <w:rFonts w:ascii="MS Gothic" w:eastAsia="MS Gothic" w:hAnsi="MS Gothic" w:cs="MS Gothic" w:hint="eastAsia"/>
                      <w:b/>
                      <w:bCs/>
                      <w:iCs/>
                      <w:color w:val="000000"/>
                      <w:sz w:val="16"/>
                      <w:szCs w:val="16"/>
                      <w:lang w:val="en-GB" w:eastAsia="en-GB"/>
                    </w:rPr>
                    <w:sym w:font="Wingdings 2" w:char="F052"/>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B5085E" w14:paraId="6CB413C0" w14:textId="77777777" w:rsidTr="005516AF">
              <w:trPr>
                <w:trHeight w:val="166"/>
              </w:trPr>
              <w:tc>
                <w:tcPr>
                  <w:tcW w:w="6000" w:type="dxa"/>
                  <w:shd w:val="clear" w:color="auto" w:fill="auto"/>
                  <w:vAlign w:val="center"/>
                  <w:hideMark/>
                </w:tcPr>
                <w:p w14:paraId="7273558C" w14:textId="44D7F51B"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721581" w:rsidRPr="00721581">
                        <w:rPr>
                          <w:rFonts w:eastAsia="Times New Roman" w:cstheme="minorHAnsi"/>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3B8F30F4"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721581">
                        <w:rPr>
                          <w:rFonts w:ascii="MS Gothic" w:eastAsia="MS Gothic" w:hAnsi="MS Gothic" w:cs="MS Gothic" w:hint="eastAsia"/>
                          <w:b/>
                          <w:bCs/>
                          <w:iCs/>
                          <w:color w:val="000000"/>
                          <w:sz w:val="16"/>
                          <w:szCs w:val="16"/>
                          <w:lang w:val="en-GB" w:eastAsia="en-GB"/>
                        </w:rPr>
                        <w:sym w:font="Wingdings 2" w:char="F052"/>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380B1EC2"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p>
              </w:tc>
            </w:tr>
            <w:tr w:rsidR="001F0765" w:rsidRPr="00B5085E"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B5085E"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B5085E"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5085E"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5085E"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B5085E"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08037B">
              <w:rPr>
                <w:rFonts w:ascii="Calibri" w:eastAsia="Times New Roman" w:hAnsi="Calibri" w:cs="Times New Roman"/>
                <w:b/>
                <w:bCs/>
                <w:i/>
                <w:iCs/>
                <w:color w:val="000000"/>
                <w:sz w:val="16"/>
                <w:szCs w:val="16"/>
                <w:lang w:val="en-GB" w:eastAsia="en-GB"/>
              </w:rPr>
              <w:t>Exceptional Changes to the Traineeship Programme</w:t>
            </w:r>
            <w:r w:rsidR="00107C4C" w:rsidRPr="0008037B">
              <w:rPr>
                <w:rFonts w:ascii="Calibri" w:eastAsia="Times New Roman" w:hAnsi="Calibri" w:cs="Times New Roman"/>
                <w:b/>
                <w:bCs/>
                <w:i/>
                <w:iCs/>
                <w:color w:val="000000"/>
                <w:sz w:val="16"/>
                <w:szCs w:val="16"/>
                <w:lang w:val="en-GB" w:eastAsia="en-GB"/>
              </w:rPr>
              <w:t xml:space="preserve"> at the Receiving Organisation/Enterprise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B5085E"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B5085E"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B5085E"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B5085E"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B5085E"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721581">
            <w:pPr>
              <w:spacing w:after="0" w:line="240" w:lineRule="auto"/>
              <w:jc w:val="both"/>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5085E"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5085E"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B5085E"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B5085E"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5085E"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5085E"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B5085E"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B5085E"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B5085E"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B5085E"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2E6AD604" w14:textId="1A91A997" w:rsidR="00F47590" w:rsidRDefault="00F47590" w:rsidP="00B93CD4">
      <w:pPr>
        <w:rPr>
          <w:rFonts w:ascii="Verdana" w:hAnsi="Verdana"/>
          <w:b/>
          <w:color w:val="002060"/>
          <w:lang w:val="en-GB"/>
        </w:rPr>
      </w:pPr>
    </w:p>
    <w:p w14:paraId="372A0E45" w14:textId="77777777" w:rsidR="00B93CD4" w:rsidRDefault="00B93CD4" w:rsidP="00B93CD4">
      <w:pPr>
        <w:rPr>
          <w:rFonts w:ascii="Verdana" w:hAnsi="Verdana"/>
          <w:b/>
          <w:color w:val="002060"/>
          <w:lang w:val="en-GB"/>
        </w:rPr>
      </w:pPr>
    </w:p>
    <w:p w14:paraId="308A55CD" w14:textId="77777777" w:rsidR="00B93CD4" w:rsidRPr="00B93CD4" w:rsidRDefault="00B93CD4" w:rsidP="00B93CD4">
      <w:pPr>
        <w:rPr>
          <w:rFonts w:ascii="Verdana" w:hAnsi="Verdana"/>
          <w:b/>
          <w:color w:val="002060"/>
          <w:lang w:val="en-GB"/>
        </w:rPr>
      </w:pPr>
    </w:p>
    <w:sectPr w:rsidR="00B93CD4" w:rsidRPr="00B93CD4" w:rsidSect="0066537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C91B86" w14:textId="77777777" w:rsidR="0066537D" w:rsidRDefault="0066537D" w:rsidP="00261299">
      <w:pPr>
        <w:spacing w:after="0" w:line="240" w:lineRule="auto"/>
      </w:pPr>
      <w:r>
        <w:separator/>
      </w:r>
    </w:p>
  </w:endnote>
  <w:endnote w:type="continuationSeparator" w:id="0">
    <w:p w14:paraId="303E0BA6" w14:textId="77777777" w:rsidR="0066537D" w:rsidRDefault="0066537D"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E63C3B">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08037B">
        <w:rPr>
          <w:rStyle w:val="Rimandonotadichiusura"/>
          <w:highlight w:val="yellow"/>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fldChar w:fldCharType="begin"/>
      </w:r>
      <w:r w:rsidRPr="00B5085E">
        <w:rPr>
          <w:lang w:val="en-US"/>
        </w:rPr>
        <w:instrText>HYPERLINK "http://ec.europa.eu/education/tools/isced-f_en.htm"</w:instrText>
      </w:r>
      <w:r>
        <w:fldChar w:fldCharType="separate"/>
      </w:r>
      <w:r w:rsidRPr="00D625C8">
        <w:rPr>
          <w:rStyle w:val="Collegamentoipertestuale"/>
          <w:lang w:val="en-GB"/>
        </w:rPr>
        <w:t>ISCED-F 2013 search tool</w:t>
      </w:r>
      <w: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fldChar w:fldCharType="begin"/>
      </w:r>
      <w:r w:rsidRPr="00B5085E">
        <w:rPr>
          <w:lang w:val="en-US"/>
        </w:rPr>
        <w:instrText>HYPERLINK "https://europass.cedefop.europa.eu/en/resources/european-language-levels-cefr"</w:instrText>
      </w:r>
      <w:r>
        <w:fldChar w:fldCharType="separate"/>
      </w:r>
      <w:r w:rsidRPr="009C2388">
        <w:rPr>
          <w:rStyle w:val="Collegamentoipertestuale"/>
          <w:rFonts w:cstheme="minorHAnsi"/>
          <w:sz w:val="22"/>
          <w:szCs w:val="22"/>
          <w:lang w:val="en-GB"/>
        </w:rPr>
        <w:t>https://europass.cedefop.europa.eu/en/resources/european-language-levels-cefr</w:t>
      </w:r>
      <w:r>
        <w:fldChar w:fldCharType="end"/>
      </w:r>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3E833E" w14:textId="6DC34EF1" w:rsidR="00C818D9" w:rsidRPr="007F7931" w:rsidRDefault="00C818D9" w:rsidP="007F7931">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0A3DBF30" w14:textId="78B8623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r w:rsidR="007F7931">
        <w:rPr>
          <w:rFonts w:cstheme="minorHAnsi"/>
          <w:sz w:val="22"/>
          <w:szCs w:val="22"/>
          <w:lang w:val="en-GB"/>
        </w:rPr>
        <w:t xml:space="preserve"> </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56043" w14:textId="77777777" w:rsidR="0066537D" w:rsidRDefault="0066537D" w:rsidP="00261299">
      <w:pPr>
        <w:spacing w:after="0" w:line="240" w:lineRule="auto"/>
      </w:pPr>
      <w:r>
        <w:separator/>
      </w:r>
    </w:p>
  </w:footnote>
  <w:footnote w:type="continuationSeparator" w:id="0">
    <w:p w14:paraId="42030345" w14:textId="77777777" w:rsidR="0066537D" w:rsidRDefault="0066537D"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60C44A9B"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B5085E">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B5085E">
                            <w:rPr>
                              <w:rFonts w:ascii="Verdana" w:hAnsi="Verdana" w:cstheme="minorHAnsi"/>
                              <w:b/>
                              <w:i/>
                              <w:color w:val="003CB4"/>
                              <w:sz w:val="16"/>
                              <w:szCs w:val="16"/>
                              <w:lang w:val="en-GB"/>
                            </w:rPr>
                            <w:t>5</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60C44A9B"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B5085E">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B5085E">
                      <w:rPr>
                        <w:rFonts w:ascii="Verdana" w:hAnsi="Verdana" w:cstheme="minorHAnsi"/>
                        <w:b/>
                        <w:i/>
                        <w:color w:val="003CB4"/>
                        <w:sz w:val="16"/>
                        <w:szCs w:val="16"/>
                        <w:lang w:val="en-GB"/>
                      </w:rPr>
                      <w:t>5</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682052198">
    <w:abstractNumId w:val="1"/>
  </w:num>
  <w:num w:numId="2" w16cid:durableId="1151092452">
    <w:abstractNumId w:val="7"/>
  </w:num>
  <w:num w:numId="3" w16cid:durableId="671294342">
    <w:abstractNumId w:val="9"/>
  </w:num>
  <w:num w:numId="4" w16cid:durableId="1989312255">
    <w:abstractNumId w:val="3"/>
  </w:num>
  <w:num w:numId="5" w16cid:durableId="225650206">
    <w:abstractNumId w:val="8"/>
  </w:num>
  <w:num w:numId="6" w16cid:durableId="1158693393">
    <w:abstractNumId w:val="14"/>
  </w:num>
  <w:num w:numId="7" w16cid:durableId="599096912">
    <w:abstractNumId w:val="15"/>
  </w:num>
  <w:num w:numId="8" w16cid:durableId="1830560751">
    <w:abstractNumId w:val="5"/>
  </w:num>
  <w:num w:numId="9" w16cid:durableId="836454949">
    <w:abstractNumId w:val="13"/>
  </w:num>
  <w:num w:numId="10" w16cid:durableId="185407006">
    <w:abstractNumId w:val="12"/>
  </w:num>
  <w:num w:numId="11" w16cid:durableId="489710773">
    <w:abstractNumId w:val="10"/>
  </w:num>
  <w:num w:numId="12" w16cid:durableId="1924609266">
    <w:abstractNumId w:val="11"/>
  </w:num>
  <w:num w:numId="13" w16cid:durableId="1946379525">
    <w:abstractNumId w:val="2"/>
  </w:num>
  <w:num w:numId="14" w16cid:durableId="861750248">
    <w:abstractNumId w:val="6"/>
  </w:num>
  <w:num w:numId="15" w16cid:durableId="2096440429">
    <w:abstractNumId w:val="0"/>
  </w:num>
  <w:num w:numId="16" w16cid:durableId="187840665">
    <w:abstractNumId w:val="4"/>
  </w:num>
  <w:num w:numId="17" w16cid:durableId="144808821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6276"/>
    <w:rsid w:val="0003758F"/>
    <w:rsid w:val="000463E1"/>
    <w:rsid w:val="0004733E"/>
    <w:rsid w:val="00047ED8"/>
    <w:rsid w:val="00051A0B"/>
    <w:rsid w:val="000527B5"/>
    <w:rsid w:val="00055947"/>
    <w:rsid w:val="000606A8"/>
    <w:rsid w:val="00063ED3"/>
    <w:rsid w:val="000669E8"/>
    <w:rsid w:val="00070724"/>
    <w:rsid w:val="000713EC"/>
    <w:rsid w:val="0008037B"/>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69C4"/>
    <w:rsid w:val="00627688"/>
    <w:rsid w:val="00635E91"/>
    <w:rsid w:val="00647C5F"/>
    <w:rsid w:val="00650C4D"/>
    <w:rsid w:val="0065191D"/>
    <w:rsid w:val="00660A78"/>
    <w:rsid w:val="0066116C"/>
    <w:rsid w:val="006612F4"/>
    <w:rsid w:val="0066537D"/>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1581"/>
    <w:rsid w:val="00724651"/>
    <w:rsid w:val="007319D0"/>
    <w:rsid w:val="00742FED"/>
    <w:rsid w:val="00747658"/>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7F58FD"/>
    <w:rsid w:val="007F7931"/>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62B"/>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16E0"/>
    <w:rsid w:val="00982266"/>
    <w:rsid w:val="0098565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085E"/>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3CD4"/>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3C3B"/>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0127CE"/>
    <w:rsid w:val="00332D0E"/>
    <w:rsid w:val="004E35AA"/>
    <w:rsid w:val="005806C2"/>
    <w:rsid w:val="00870C22"/>
    <w:rsid w:val="00985656"/>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3.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1</TotalTime>
  <Pages>5</Pages>
  <Words>1168</Words>
  <Characters>6663</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Simona Deidda</cp:lastModifiedBy>
  <cp:revision>2</cp:revision>
  <cp:lastPrinted>2015-04-10T09:51:00Z</cp:lastPrinted>
  <dcterms:created xsi:type="dcterms:W3CDTF">2025-03-18T11:43:00Z</dcterms:created>
  <dcterms:modified xsi:type="dcterms:W3CDTF">2025-03-18T11:43:00Z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