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Pr="00EC1CDE" w:rsidRDefault="004368A1" w:rsidP="004368A1">
      <w:pPr>
        <w:tabs>
          <w:tab w:val="left" w:pos="6711"/>
        </w:tabs>
        <w:jc w:val="center"/>
        <w:rPr>
          <w:lang w:val="en-GB"/>
        </w:rPr>
      </w:pPr>
      <w:r>
        <w:rPr>
          <w:rFonts w:ascii="Verdana" w:eastAsia="Times New Roman" w:hAnsi="Verdana" w:cs="Arial"/>
          <w:b/>
          <w:color w:val="002060"/>
          <w:sz w:val="28"/>
          <w:szCs w:val="36"/>
          <w:lang w:val="en-GB"/>
        </w:rPr>
        <w:t>Student Mobility for Traineeships</w:t>
      </w:r>
      <w:r>
        <w:rPr>
          <w:rStyle w:val="Rimandonotadichiusura"/>
          <w:rFonts w:ascii="Verdana" w:eastAsia="Times New Roman" w:hAnsi="Verdana" w:cs="Arial"/>
          <w:b/>
          <w:color w:val="002060"/>
          <w:sz w:val="28"/>
          <w:szCs w:val="36"/>
          <w:lang w:val="en-GB"/>
        </w:rPr>
        <w:endnoteReference w:id="1"/>
      </w:r>
    </w:p>
    <w:tbl>
      <w:tblPr>
        <w:tblW w:w="11299"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911"/>
        <w:gridCol w:w="412"/>
        <w:gridCol w:w="838"/>
        <w:gridCol w:w="7"/>
        <w:gridCol w:w="1394"/>
        <w:gridCol w:w="829"/>
        <w:gridCol w:w="704"/>
        <w:gridCol w:w="1247"/>
        <w:gridCol w:w="7"/>
      </w:tblGrid>
      <w:tr w:rsidR="00335864" w14:paraId="5C213BDF" w14:textId="77777777" w:rsidTr="00EC1CDE">
        <w:trPr>
          <w:gridAfter w:val="1"/>
          <w:wAfter w:w="7" w:type="dxa"/>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323"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3"/>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EC1CDE">
        <w:trPr>
          <w:gridAfter w:val="1"/>
          <w:wAfter w:w="7" w:type="dxa"/>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3"/>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EC1CDE">
        <w:trPr>
          <w:gridAfter w:val="1"/>
          <w:wAfter w:w="7" w:type="dxa"/>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323"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5"/>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335864" w14:paraId="6CC448BB" w14:textId="77777777" w:rsidTr="00EC1CDE">
        <w:trPr>
          <w:gridAfter w:val="1"/>
          <w:wAfter w:w="7" w:type="dxa"/>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6E0559C6" w14:textId="0B9650EC" w:rsidR="00335864" w:rsidRDefault="0039035E">
            <w:pPr>
              <w:widowControl w:val="0"/>
              <w:spacing w:after="0" w:line="240" w:lineRule="auto"/>
              <w:jc w:val="center"/>
              <w:rPr>
                <w:rFonts w:ascii="Calibri" w:eastAsia="Times New Roman" w:hAnsi="Calibri" w:cs="Times New Roman"/>
                <w:b/>
                <w:bCs/>
                <w:color w:val="000000"/>
                <w:sz w:val="16"/>
                <w:szCs w:val="16"/>
                <w:lang w:val="en-GB"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03034EE7"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1341C96F"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288B7EDF" w14:textId="38382547" w:rsidR="00335864" w:rsidRPr="00EC1CDE" w:rsidRDefault="0039035E">
            <w:pPr>
              <w:widowControl w:val="0"/>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48D0318A"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1" w:type="dxa"/>
            <w:gridSpan w:val="5"/>
            <w:tcBorders>
              <w:top w:val="single" w:sz="8" w:space="0" w:color="000000"/>
              <w:bottom w:val="double" w:sz="6" w:space="0" w:color="000000"/>
              <w:right w:val="double" w:sz="6" w:space="0" w:color="000000"/>
            </w:tcBorders>
            <w:shd w:val="clear" w:color="auto" w:fill="auto"/>
            <w:vAlign w:val="center"/>
          </w:tcPr>
          <w:p w14:paraId="178FC0E0" w14:textId="77777777" w:rsidR="0039035E" w:rsidRPr="00CC628A" w:rsidRDefault="0039035E" w:rsidP="0039035E">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AB494FC" w14:textId="00E6FEC9" w:rsidR="00335864" w:rsidRDefault="0039035E" w:rsidP="0039035E">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335864" w14:paraId="6860CC22" w14:textId="77777777" w:rsidTr="00EC1CDE">
        <w:trPr>
          <w:gridAfter w:val="1"/>
          <w:wAfter w:w="7" w:type="dxa"/>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 xml:space="preserve">Erasmus </w:t>
            </w:r>
            <w:proofErr w:type="gramStart"/>
            <w:r w:rsidRPr="002C7419">
              <w:rPr>
                <w:rFonts w:eastAsia="Times New Roman" w:cs="Times New Roman"/>
                <w:b/>
                <w:bCs/>
                <w:color w:val="000000"/>
                <w:sz w:val="16"/>
                <w:szCs w:val="16"/>
                <w:lang w:val="en-GB" w:eastAsia="en-GB"/>
              </w:rPr>
              <w:t>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w:t>
            </w:r>
            <w:proofErr w:type="gramEnd"/>
            <w:r w:rsidRPr="00341694">
              <w:rPr>
                <w:rFonts w:eastAsia="Times New Roman" w:cs="Times New Roman"/>
                <w:bCs/>
                <w:color w:val="000000"/>
                <w:sz w:val="16"/>
                <w:szCs w:val="16"/>
                <w:lang w:val="en-GB" w:eastAsia="en-GB"/>
              </w:rPr>
              <w:t>if applicable)</w:t>
            </w: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5"/>
            <w:tcBorders>
              <w:top w:val="single" w:sz="8" w:space="0" w:color="000000"/>
              <w:bottom w:val="double" w:sz="6" w:space="0" w:color="000000"/>
              <w:right w:val="double" w:sz="6" w:space="0" w:color="000000"/>
            </w:tcBorders>
            <w:shd w:val="clear" w:color="auto" w:fill="auto"/>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EC1CDE">
        <w:trPr>
          <w:gridAfter w:val="1"/>
          <w:wAfter w:w="7" w:type="dxa"/>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19093FF5" w14:textId="082CC2C1"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139932E"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5"/>
            <w:tcBorders>
              <w:top w:val="single" w:sz="8" w:space="0" w:color="000000"/>
              <w:bottom w:val="double" w:sz="6" w:space="0" w:color="000000"/>
              <w:right w:val="double" w:sz="6" w:space="0" w:color="000000"/>
            </w:tcBorders>
            <w:shd w:val="clear" w:color="auto" w:fill="auto"/>
            <w:vAlign w:val="center"/>
          </w:tcPr>
          <w:p w14:paraId="4E213E87" w14:textId="29575CCC" w:rsidR="00335864" w:rsidRPr="00FD3847" w:rsidRDefault="00335864" w:rsidP="0039035E">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EC1CDE">
        <w:trPr>
          <w:gridAfter w:val="1"/>
          <w:wAfter w:w="7" w:type="dxa"/>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323"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3"/>
            <w:tcBorders>
              <w:top w:val="double" w:sz="6" w:space="0" w:color="000000"/>
              <w:bottom w:val="single" w:sz="8" w:space="0" w:color="000000"/>
              <w:right w:val="single" w:sz="8" w:space="0" w:color="000000"/>
            </w:tcBorders>
            <w:shd w:val="clear" w:color="auto" w:fill="auto"/>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 xml:space="preserve">Contact </w:t>
            </w:r>
            <w:proofErr w:type="spellStart"/>
            <w:r>
              <w:rPr>
                <w:rFonts w:eastAsia="Times New Roman" w:cs="Times New Roman"/>
                <w:b/>
                <w:bCs/>
                <w:color w:val="000000"/>
                <w:sz w:val="16"/>
                <w:szCs w:val="16"/>
                <w:lang w:val="fr-BE" w:eastAsia="en-GB"/>
              </w:rPr>
              <w:t>person</w:t>
            </w:r>
            <w:proofErr w:type="spellEnd"/>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w:t>
            </w:r>
            <w:proofErr w:type="spellStart"/>
            <w:proofErr w:type="gramStart"/>
            <w:r>
              <w:rPr>
                <w:rFonts w:eastAsia="Times New Roman" w:cs="Times New Roman"/>
                <w:b/>
                <w:bCs/>
                <w:color w:val="000000"/>
                <w:sz w:val="16"/>
                <w:szCs w:val="16"/>
                <w:lang w:val="fr-BE" w:eastAsia="en-GB"/>
              </w:rPr>
              <w:t>name</w:t>
            </w:r>
            <w:proofErr w:type="spellEnd"/>
            <w:r>
              <w:rPr>
                <w:rFonts w:eastAsia="Times New Roman" w:cs="Times New Roman"/>
                <w:b/>
                <w:bCs/>
                <w:color w:val="000000"/>
                <w:sz w:val="16"/>
                <w:szCs w:val="16"/>
                <w:lang w:val="fr-BE" w:eastAsia="en-GB"/>
              </w:rPr>
              <w:t>;</w:t>
            </w:r>
            <w:proofErr w:type="gramEnd"/>
            <w:r>
              <w:rPr>
                <w:rFonts w:eastAsia="Times New Roman" w:cs="Times New Roman"/>
                <w:b/>
                <w:bCs/>
                <w:color w:val="000000"/>
                <w:sz w:val="16"/>
                <w:szCs w:val="16"/>
                <w:lang w:val="fr-BE" w:eastAsia="en-GB"/>
              </w:rPr>
              <w:t xml:space="preserve">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w:t>
            </w:r>
            <w:proofErr w:type="gramStart"/>
            <w:r>
              <w:rPr>
                <w:rFonts w:eastAsia="Times New Roman" w:cs="Times New Roman"/>
                <w:b/>
                <w:bCs/>
                <w:color w:val="000000"/>
                <w:sz w:val="16"/>
                <w:szCs w:val="16"/>
                <w:lang w:val="en-GB" w:eastAsia="en-GB"/>
              </w:rPr>
              <w:t>position;</w:t>
            </w:r>
            <w:proofErr w:type="gramEnd"/>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proofErr w:type="gramStart"/>
            <w:r>
              <w:rPr>
                <w:rFonts w:eastAsia="Times New Roman" w:cs="Times New Roman"/>
                <w:b/>
                <w:bCs/>
                <w:color w:val="000000"/>
                <w:sz w:val="16"/>
                <w:szCs w:val="16"/>
                <w:lang w:val="fr-BE" w:eastAsia="en-GB"/>
              </w:rPr>
              <w:t>email</w:t>
            </w:r>
            <w:proofErr w:type="gramEnd"/>
          </w:p>
        </w:tc>
      </w:tr>
      <w:tr w:rsidR="00335864" w14:paraId="7775F897" w14:textId="77777777" w:rsidTr="00EC1CDE">
        <w:trPr>
          <w:gridAfter w:val="1"/>
          <w:wAfter w:w="7" w:type="dxa"/>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335864" w:rsidRDefault="00002695">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002695">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3"/>
            <w:tcBorders>
              <w:top w:val="single" w:sz="8" w:space="0" w:color="000000"/>
              <w:bottom w:val="double" w:sz="6" w:space="0" w:color="000000"/>
              <w:right w:val="single" w:sz="8" w:space="0" w:color="000000"/>
            </w:tcBorders>
            <w:shd w:val="clear" w:color="auto" w:fill="auto"/>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EC1CDE">
        <w:trPr>
          <w:trHeight w:val="135"/>
        </w:trPr>
        <w:tc>
          <w:tcPr>
            <w:tcW w:w="11299" w:type="dxa"/>
            <w:gridSpan w:val="17"/>
            <w:tcBorders>
              <w:top w:val="double" w:sz="6" w:space="0" w:color="000000"/>
            </w:tcBorders>
            <w:shd w:val="clear" w:color="auto" w:fill="auto"/>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rsidRPr="00EC1CDE" w14:paraId="6051F2B6" w14:textId="77777777" w:rsidTr="00EC1CDE">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315" w:type="dxa"/>
            <w:gridSpan w:val="16"/>
            <w:tcBorders>
              <w:top w:val="double" w:sz="6" w:space="0" w:color="000000"/>
              <w:right w:val="double" w:sz="6" w:space="0" w:color="000000"/>
            </w:tcBorders>
            <w:shd w:val="clear" w:color="auto" w:fill="auto"/>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rsidRPr="00EC1CDE" w14:paraId="6DEE861C" w14:textId="77777777" w:rsidTr="00EC1CDE">
        <w:trPr>
          <w:trHeight w:val="190"/>
        </w:trPr>
        <w:tc>
          <w:tcPr>
            <w:tcW w:w="11299" w:type="dxa"/>
            <w:gridSpan w:val="17"/>
            <w:tcBorders>
              <w:left w:val="double" w:sz="6" w:space="0" w:color="000000"/>
              <w:bottom w:val="double" w:sz="6" w:space="0" w:color="000000"/>
              <w:right w:val="double" w:sz="6" w:space="0" w:color="000000"/>
            </w:tcBorders>
            <w:shd w:val="clear" w:color="auto" w:fill="auto"/>
          </w:tcPr>
          <w:p w14:paraId="42D92A40" w14:textId="02D84639"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w:t>
            </w:r>
            <w:proofErr w:type="spellStart"/>
            <w:proofErr w:type="gramStart"/>
            <w:r>
              <w:rPr>
                <w:rFonts w:ascii="Calibri" w:hAnsi="Calibri"/>
                <w:b/>
                <w:bCs/>
                <w:iCs/>
                <w:color w:val="000000"/>
                <w:sz w:val="16"/>
                <w:szCs w:val="16"/>
                <w:lang w:val="en-GB" w:eastAsia="en-GB"/>
              </w:rPr>
              <w:t xml:space="preserve">to </w:t>
            </w:r>
            <w:r w:rsidR="008A55F9">
              <w:rPr>
                <w:rFonts w:asciiTheme="minorHAnsi" w:hAnsiTheme="minorHAnsi" w:cs="Calibri"/>
                <w:b/>
                <w:sz w:val="16"/>
                <w:szCs w:val="16"/>
                <w:lang w:val="en-GB"/>
              </w:rPr>
              <w:t>day</w:t>
            </w:r>
            <w:proofErr w:type="spellEnd"/>
            <w:proofErr w:type="gramEnd"/>
            <w:r w:rsidR="008A55F9">
              <w:rPr>
                <w:rFonts w:asciiTheme="minorHAnsi" w:hAnsiTheme="minorHAnsi" w:cs="Calibri"/>
                <w:b/>
                <w:sz w:val="16"/>
                <w:szCs w:val="16"/>
                <w:lang w:val="en-GB"/>
              </w:rPr>
              <w:t xml:space="preserve">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rsidRPr="00EC1CDE" w14:paraId="199DDD82" w14:textId="77777777" w:rsidTr="00EC1CDE">
        <w:trPr>
          <w:gridAfter w:val="1"/>
          <w:wAfter w:w="7" w:type="dxa"/>
          <w:trHeight w:val="170"/>
        </w:trPr>
        <w:tc>
          <w:tcPr>
            <w:tcW w:w="5861" w:type="dxa"/>
            <w:gridSpan w:val="9"/>
            <w:tcBorders>
              <w:left w:val="double" w:sz="6" w:space="0" w:color="000000"/>
              <w:bottom w:val="double" w:sz="6" w:space="0" w:color="000000"/>
              <w:right w:val="double" w:sz="6" w:space="0" w:color="000000"/>
            </w:tcBorders>
            <w:shd w:val="clear" w:color="auto" w:fill="auto"/>
          </w:tcPr>
          <w:p w14:paraId="729BDCC6"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Testocommento"/>
              <w:widowControl w:val="0"/>
              <w:tabs>
                <w:tab w:val="left" w:pos="5812"/>
              </w:tabs>
              <w:spacing w:after="0"/>
              <w:rPr>
                <w:rFonts w:asciiTheme="minorHAnsi" w:hAnsiTheme="minorHAnsi" w:cs="Arial"/>
                <w:sz w:val="16"/>
                <w:szCs w:val="16"/>
                <w:lang w:val="en-GB"/>
              </w:rPr>
            </w:pPr>
          </w:p>
        </w:tc>
        <w:tc>
          <w:tcPr>
            <w:tcW w:w="5431" w:type="dxa"/>
            <w:gridSpan w:val="7"/>
            <w:tcBorders>
              <w:left w:val="double" w:sz="6" w:space="0" w:color="000000"/>
              <w:bottom w:val="double" w:sz="6" w:space="0" w:color="000000"/>
              <w:right w:val="double" w:sz="6" w:space="0" w:color="000000"/>
            </w:tcBorders>
            <w:shd w:val="clear" w:color="auto" w:fill="auto"/>
          </w:tcPr>
          <w:p w14:paraId="014D9D72" w14:textId="77777777" w:rsidR="00335864" w:rsidRDefault="00043873">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rsidRPr="00EC1CDE" w14:paraId="609C19C2"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rsidRPr="00EC1CDE" w14:paraId="762626A4"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rsidRPr="00EC1CDE" w14:paraId="31D1E373"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EC1CDE">
        <w:trPr>
          <w:trHeight w:hRule="exact" w:val="75"/>
        </w:trPr>
        <w:tc>
          <w:tcPr>
            <w:tcW w:w="984" w:type="dxa"/>
            <w:shd w:val="clear" w:color="auto" w:fill="auto"/>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23" w:type="dxa"/>
            <w:gridSpan w:val="2"/>
            <w:shd w:val="clear" w:color="auto" w:fill="auto"/>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gridSpan w:val="2"/>
            <w:shd w:val="clear" w:color="auto" w:fill="auto"/>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gridSpan w:val="2"/>
            <w:shd w:val="clear" w:color="auto" w:fill="auto"/>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rsidRPr="00EC1CDE" w14:paraId="2C281E35" w14:textId="77777777" w:rsidTr="00EC1CDE">
        <w:trPr>
          <w:trHeight w:val="330"/>
        </w:trPr>
        <w:tc>
          <w:tcPr>
            <w:tcW w:w="11299" w:type="dxa"/>
            <w:gridSpan w:val="17"/>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w:t>
            </w:r>
            <w:proofErr w:type="gramStart"/>
            <w:r>
              <w:rPr>
                <w:rFonts w:eastAsia="Times New Roman" w:cs="Times New Roman"/>
                <w:color w:val="000000"/>
                <w:sz w:val="16"/>
                <w:szCs w:val="16"/>
                <w:lang w:val="en-GB" w:eastAsia="en-GB"/>
              </w:rPr>
              <w:t>is:</w:t>
            </w:r>
            <w:proofErr w:type="gramEnd"/>
            <w:r>
              <w:rPr>
                <w:rFonts w:eastAsia="Times New Roman" w:cs="Times New Roman"/>
                <w:color w:val="000000"/>
                <w:sz w:val="16"/>
                <w:szCs w:val="16"/>
                <w:lang w:val="en-GB" w:eastAsia="en-GB"/>
              </w:rPr>
              <w:t xml:space="preserve"> </w:t>
            </w:r>
            <w:r>
              <w:rPr>
                <w:rFonts w:eastAsia="Times New Roman" w:cs="Times New Roman"/>
                <w:i/>
                <w:iCs/>
                <w:color w:val="000000"/>
                <w:sz w:val="16"/>
                <w:szCs w:val="16"/>
                <w:lang w:val="en-GB" w:eastAsia="en-GB"/>
              </w:rPr>
              <w:t xml:space="preserve">A1 </w:t>
            </w:r>
            <w:sdt>
              <w:sdtPr>
                <w:id w:val="382507125"/>
              </w:sdtPr>
              <w:sdtEndPr/>
              <w:sdtContent>
                <w:r w:rsidRPr="00EC1CDE">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EC1CDE">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EC1CDE">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EC1CDE">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EC1CDE">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EC1CDE">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EC1CDE">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EC1CDE"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EC1CDE"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EC1CDE">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EC1CDE">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EC1CDE">
                        <w:rPr>
                          <w:lang w:val="en-GB"/>
                        </w:rPr>
                        <w:t>☐</w:t>
                      </w:r>
                    </w:sdtContent>
                  </w:sdt>
                </w:p>
              </w:tc>
            </w:tr>
            <w:tr w:rsidR="00335864" w:rsidRPr="00EC1CDE"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EC1CDE"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EC1CDE">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proofErr w:type="gramStart"/>
            <w:r>
              <w:rPr>
                <w:rFonts w:eastAsia="Times New Roman" w:cstheme="minorHAnsi"/>
                <w:b/>
                <w:bCs/>
                <w:color w:val="000000"/>
                <w:sz w:val="16"/>
                <w:szCs w:val="16"/>
                <w:lang w:val="en-GB" w:eastAsia="en-GB"/>
              </w:rPr>
              <w:t>voluntary</w:t>
            </w:r>
            <w:proofErr w:type="gramEnd"/>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EC1CDE"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EC1CDE">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EC1CDE"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EC1CDE">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EC1CDE">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EC1CDE">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EC1CDE">
                        <w:rPr>
                          <w:lang w:val="en-GB"/>
                        </w:rPr>
                        <w:t>☐</w:t>
                      </w:r>
                    </w:sdtContent>
                  </w:sdt>
                </w:p>
              </w:tc>
            </w:tr>
            <w:tr w:rsidR="00335864" w:rsidRPr="00EC1CDE"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EC1CDE">
                        <w:rPr>
                          <w:lang w:val="en-GB"/>
                        </w:rPr>
                        <w:t>☐</w:t>
                      </w:r>
                    </w:sdtContent>
                  </w:sdt>
                </w:p>
              </w:tc>
            </w:tr>
            <w:tr w:rsidR="00335864" w:rsidRPr="00EC1CDE"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EC1CDE"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EC1CDE">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w:t>
            </w:r>
            <w:proofErr w:type="gramStart"/>
            <w:r>
              <w:rPr>
                <w:rFonts w:eastAsia="Times New Roman" w:cstheme="minorHAnsi"/>
                <w:b/>
                <w:bCs/>
                <w:color w:val="000000"/>
                <w:sz w:val="16"/>
                <w:szCs w:val="16"/>
                <w:lang w:val="en-GB" w:eastAsia="en-GB"/>
              </w:rPr>
              <w:t>graduate</w:t>
            </w:r>
            <w:proofErr w:type="gramEnd"/>
            <w:r>
              <w:rPr>
                <w:rFonts w:eastAsia="Times New Roman" w:cstheme="minorHAnsi"/>
                <w:b/>
                <w:bCs/>
                <w:color w:val="000000"/>
                <w:sz w:val="16"/>
                <w:szCs w:val="16"/>
                <w:lang w:val="en-GB" w:eastAsia="en-GB"/>
              </w:rPr>
              <w:t xml:space="preserv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EC1CDE"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EC1CDE">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EC1CDE"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EC1CDE">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EC1CDE"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EC1CDE">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EC1CDE">
                        <w:rPr>
                          <w:lang w:val="en-GB"/>
                        </w:rPr>
                        <w:t>☐</w:t>
                      </w:r>
                    </w:sdtContent>
                  </w:sdt>
                </w:p>
              </w:tc>
            </w:tr>
            <w:tr w:rsidR="00335864" w:rsidRPr="00EC1CDE"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EC1CDE">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EC1CDE">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EC1CDE"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EC1CDE"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EC1CDE">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roofErr w:type="gramStart"/>
                  <w:r>
                    <w:rPr>
                      <w:rFonts w:eastAsia="Times New Roman" w:cstheme="minorHAnsi"/>
                      <w:bCs/>
                      <w:color w:val="000000"/>
                      <w:sz w:val="16"/>
                      <w:szCs w:val="16"/>
                      <w:lang w:val="en-GB" w:eastAsia="en-GB"/>
                    </w:rPr>
                    <w:t>…..</w:t>
                  </w:r>
                  <w:proofErr w:type="gramEnd"/>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EC1CDE">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EC1CDE"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EC1CDE">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EC1CDE">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EC1CDE">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EC1CDE"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EC1CDE"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EC1CDE"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C1CDE"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C1CDE"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C1CDE"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2605806E" w14:textId="77777777" w:rsidR="00002695" w:rsidRDefault="00002695">
      <w:pPr>
        <w:spacing w:after="0"/>
        <w:jc w:val="center"/>
        <w:rPr>
          <w:b/>
          <w:lang w:val="en-GB"/>
        </w:rPr>
      </w:pPr>
    </w:p>
    <w:p w14:paraId="383A770B" w14:textId="77777777" w:rsidR="00002695" w:rsidRDefault="00002695">
      <w:pPr>
        <w:spacing w:after="0" w:line="240" w:lineRule="auto"/>
        <w:rPr>
          <w:b/>
          <w:lang w:val="en-GB"/>
        </w:rPr>
      </w:pPr>
      <w:r>
        <w:rPr>
          <w:b/>
          <w:lang w:val="en-GB"/>
        </w:rPr>
        <w:br w:type="page"/>
      </w:r>
    </w:p>
    <w:p w14:paraId="0AD66387" w14:textId="3C1CCEE8"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rsidRPr="00EC1CDE"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EC1CDE"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EC1CDE"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EC1CDE"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EC1CDE"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2E4FBDF3" w14:textId="77777777" w:rsidR="00002695" w:rsidRDefault="00002695">
      <w:pPr>
        <w:spacing w:after="0" w:line="240" w:lineRule="auto"/>
        <w:rPr>
          <w:b/>
          <w:lang w:val="en-GB"/>
        </w:rPr>
      </w:pPr>
      <w:r>
        <w:rPr>
          <w:b/>
          <w:lang w:val="en-GB"/>
        </w:rPr>
        <w:br w:type="page"/>
      </w:r>
    </w:p>
    <w:p w14:paraId="46C32875" w14:textId="35F5B5E4" w:rsidR="00335864" w:rsidRDefault="00043873">
      <w:pPr>
        <w:spacing w:after="0"/>
        <w:jc w:val="center"/>
        <w:rPr>
          <w:b/>
          <w:lang w:val="en-GB"/>
        </w:rPr>
      </w:pPr>
      <w:r>
        <w:rPr>
          <w:b/>
          <w:lang w:val="en-GB"/>
        </w:rPr>
        <w:lastRenderedPageBreak/>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rsidRPr="00EC1CDE"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EC1CDE"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EC1CDE"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EC1CDE"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EC1CDE"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EC1CDE"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EC1CDE"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EC1CDE"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2"/>
      <w:footerReference w:type="default" r:id="rId13"/>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stonotaapidipagina"/>
        <w:widowControl w:val="0"/>
        <w:spacing w:before="120" w:after="120"/>
        <w:ind w:left="284" w:firstLine="0"/>
        <w:rPr>
          <w:rFonts w:asciiTheme="minorHAnsi" w:hAnsiTheme="minorHAnsi"/>
          <w:lang w:val="en-IE"/>
        </w:rPr>
      </w:pPr>
      <w:r w:rsidRPr="004368A1">
        <w:rPr>
          <w:rStyle w:val="Rimandonotadichiusura"/>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stonotadichiusura"/>
        <w:ind w:left="284"/>
        <w:rPr>
          <w:lang w:val="en-IE"/>
        </w:rPr>
      </w:pPr>
      <w:r w:rsidRPr="004368A1">
        <w:rPr>
          <w:rStyle w:val="Rimandonotadichiusura"/>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stonotaapidipagina"/>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Collegamentoipertestuale"/>
            <w:lang w:val="en-IE"/>
          </w:rPr>
          <w:t>ISCED-F 2013 search tool</w:t>
        </w:r>
      </w:hyperlink>
      <w:r w:rsidRPr="004368A1">
        <w:rPr>
          <w:lang w:val="en-IE"/>
        </w:rPr>
        <w:t xml:space="preserve"> available at </w:t>
      </w:r>
      <w:hyperlink r:id="rId2">
        <w:r w:rsidRPr="004368A1">
          <w:rPr>
            <w:rStyle w:val="Collegamentoipertestual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EC1CDE" w:rsidRDefault="004368A1" w:rsidP="004368A1">
      <w:pPr>
        <w:pStyle w:val="Testonotadichiusura"/>
        <w:ind w:left="284"/>
        <w:rPr>
          <w:lang w:val="en-GB"/>
        </w:rPr>
      </w:pPr>
      <w:r>
        <w:rPr>
          <w:rStyle w:val="Rimandonotadichiusura"/>
        </w:rPr>
        <w:endnoteRef/>
      </w:r>
      <w:r w:rsidRPr="00EC1CDE">
        <w:rPr>
          <w:lang w:val="en-GB"/>
        </w:rPr>
        <w:t xml:space="preserve"> </w:t>
      </w:r>
      <w:r w:rsidRPr="00EC1CDE">
        <w:rPr>
          <w:sz w:val="22"/>
          <w:lang w:val="en-GB"/>
        </w:rPr>
        <w:t>I</w:t>
      </w:r>
      <w:proofErr w:type="spellStart"/>
      <w:r w:rsidRPr="004A21A7">
        <w:rPr>
          <w:sz w:val="22"/>
          <w:lang w:val="en-IE"/>
        </w:rPr>
        <w:t>n</w:t>
      </w:r>
      <w:proofErr w:type="spellEnd"/>
      <w:r w:rsidRPr="004A21A7">
        <w:rPr>
          <w:sz w:val="22"/>
          <w:lang w:val="en-IE"/>
        </w:rPr>
        <w:t xml:space="preserve">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sidR="0049492E">
        <w:rPr>
          <w:sz w:val="22"/>
          <w:szCs w:val="22"/>
          <w:lang w:val="en-IE"/>
        </w:rPr>
        <w:t>organisation</w:t>
      </w:r>
      <w:r w:rsidRPr="004368A1">
        <w:rPr>
          <w:sz w:val="22"/>
          <w:szCs w:val="22"/>
          <w:lang w:val="en-IE"/>
        </w:rPr>
        <w:t xml:space="preserve"> (culture of the </w:t>
      </w:r>
      <w:r w:rsidR="0049492E">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335864" w:rsidRPr="00BA7024" w:rsidRDefault="00043873" w:rsidP="00BA7024">
      <w:pPr>
        <w:pStyle w:val="Testonotadichiusura"/>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335864" w:rsidRPr="00903F18" w:rsidRDefault="00043873" w:rsidP="00903F18">
      <w:pPr>
        <w:pStyle w:val="Testonotadichiusura"/>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Collegamentoipertestual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stonotadichiusura"/>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1. Traineeships embedded in the curriculum (counting towards the degree</w:t>
      </w:r>
      <w:proofErr w:type="gramStart"/>
      <w:r w:rsidRPr="004368A1">
        <w:rPr>
          <w:sz w:val="22"/>
          <w:szCs w:val="22"/>
          <w:lang w:val="en-IE"/>
        </w:rPr>
        <w:t>);</w:t>
      </w:r>
      <w:proofErr w:type="gramEnd"/>
    </w:p>
    <w:p w14:paraId="18AE82AB"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2. Voluntary traineeships (not obligatory for the degree</w:t>
      </w:r>
      <w:proofErr w:type="gramStart"/>
      <w:r w:rsidRPr="004368A1">
        <w:rPr>
          <w:sz w:val="22"/>
          <w:szCs w:val="22"/>
          <w:lang w:val="en-IE"/>
        </w:rPr>
        <w:t>);</w:t>
      </w:r>
      <w:proofErr w:type="gramEnd"/>
    </w:p>
    <w:p w14:paraId="5E236F75" w14:textId="6DA8E456" w:rsidR="00335864" w:rsidRPr="00BA7024" w:rsidRDefault="00043873" w:rsidP="00BA7024">
      <w:pPr>
        <w:pStyle w:val="Testonotadichiusura"/>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stonotadichiusura"/>
        <w:widowControl w:val="0"/>
        <w:spacing w:before="120" w:after="120"/>
        <w:ind w:left="284"/>
        <w:jc w:val="both"/>
        <w:rPr>
          <w:rFonts w:cstheme="minorHAnsi"/>
          <w:sz w:val="22"/>
          <w:szCs w:val="22"/>
          <w:lang w:val="en-IE"/>
        </w:rPr>
      </w:pPr>
      <w:r>
        <w:rPr>
          <w:rStyle w:val="Rimandonotadichiusura"/>
        </w:rPr>
        <w:endnoteRef/>
      </w:r>
      <w:r w:rsidRPr="00EC1CDE">
        <w:rPr>
          <w:lang w:val="en-GB"/>
        </w:rP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27E6CC8D" w:rsidR="00335864" w:rsidRDefault="00002695">
    <w:pPr>
      <w:pStyle w:val="Intestazione"/>
    </w:pPr>
    <w:r>
      <w:rPr>
        <w:noProof/>
      </w:rPr>
      <w:pict w14:anchorId="49C86566">
        <v:shapetype id="_x0000_t202" coordsize="21600,21600" o:spt="202" path="m,l,21600r21600,l21600,xe">
          <v:stroke joinstyle="miter"/>
          <v:path gradientshapeok="t" o:connecttype="rect"/>
        </v:shapetype>
        <v:shape id="_x0000_s2049" type="#_x0000_t202" style="position:absolute;margin-left:416.55pt;margin-top:-14.2pt;width:150pt;height:60pt;z-index:-251658752;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" o:allowincell="f" stroked="f">
          <v:fill opacity="0"/>
          <v:textbox style="mso-next-textbox:#_x0000_s2049">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5F3A330B"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w:t>
                </w:r>
                <w:r w:rsidR="00EC1CDE">
                  <w:rPr>
                    <w:rFonts w:ascii="Verdana" w:hAnsi="Verdana" w:cstheme="minorHAnsi"/>
                    <w:b/>
                    <w:i/>
                    <w:color w:val="003CB4"/>
                    <w:sz w:val="16"/>
                    <w:szCs w:val="16"/>
                    <w:lang w:val="en-GB"/>
                  </w:rPr>
                  <w:t>24</w:t>
                </w:r>
                <w:r>
                  <w:rPr>
                    <w:rFonts w:ascii="Verdana" w:hAnsi="Verdana" w:cstheme="minorHAnsi"/>
                    <w:b/>
                    <w:i/>
                    <w:color w:val="003CB4"/>
                    <w:sz w:val="16"/>
                    <w:szCs w:val="16"/>
                    <w:lang w:val="en-GB"/>
                  </w:rPr>
                  <w:t>/20</w:t>
                </w:r>
                <w:r w:rsidR="00EC1CDE">
                  <w:rPr>
                    <w:rFonts w:ascii="Verdana" w:hAnsi="Verdana" w:cstheme="minorHAnsi"/>
                    <w:b/>
                    <w:i/>
                    <w:color w:val="003CB4"/>
                    <w:sz w:val="16"/>
                    <w:szCs w:val="16"/>
                    <w:lang w:val="en-GB"/>
                  </w:rPr>
                  <w:t>25</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n-IE" w:vendorID="64" w:dllVersion="0" w:nlCheck="1" w:checkStyle="0"/>
  <w:proofState w:spelling="clean" w:grammar="clean"/>
  <w:defaultTabStop w:val="708"/>
  <w:autoHyphenation/>
  <w:hyphenationZone w:val="283"/>
  <w:characterSpacingControl w:val="doNotCompress"/>
  <w:hdrShapeDefaults>
    <o:shapedefaults v:ext="edit" spidmax="2051"/>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335864"/>
    <w:rsid w:val="00002695"/>
    <w:rsid w:val="000029E7"/>
    <w:rsid w:val="000112FC"/>
    <w:rsid w:val="000423B7"/>
    <w:rsid w:val="00043873"/>
    <w:rsid w:val="000950BF"/>
    <w:rsid w:val="001A144E"/>
    <w:rsid w:val="00254E54"/>
    <w:rsid w:val="002B21B5"/>
    <w:rsid w:val="002C7419"/>
    <w:rsid w:val="00331F74"/>
    <w:rsid w:val="00335864"/>
    <w:rsid w:val="00341694"/>
    <w:rsid w:val="0039035E"/>
    <w:rsid w:val="00395046"/>
    <w:rsid w:val="004368A1"/>
    <w:rsid w:val="0049492E"/>
    <w:rsid w:val="004A21A7"/>
    <w:rsid w:val="004D31EE"/>
    <w:rsid w:val="005C1E4F"/>
    <w:rsid w:val="006F1DD5"/>
    <w:rsid w:val="007524AE"/>
    <w:rsid w:val="007753F5"/>
    <w:rsid w:val="007B612D"/>
    <w:rsid w:val="0087754E"/>
    <w:rsid w:val="008A55F9"/>
    <w:rsid w:val="00903F18"/>
    <w:rsid w:val="009C039A"/>
    <w:rsid w:val="009F7FC0"/>
    <w:rsid w:val="00B07044"/>
    <w:rsid w:val="00BA7024"/>
    <w:rsid w:val="00DB1241"/>
    <w:rsid w:val="00EC1CDE"/>
    <w:rsid w:val="00F419F3"/>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 w:type="character" w:customStyle="1" w:styleId="Hyperlink0">
    <w:name w:val="Hyperlink.0"/>
    <w:basedOn w:val="Carpredefinitoparagrafo"/>
    <w:rsid w:val="0039035E"/>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4.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3.xml><?xml version="1.0" encoding="utf-8"?>
<ds:datastoreItem xmlns:ds="http://schemas.openxmlformats.org/officeDocument/2006/customXml" ds:itemID="{B8E360C1-0BC0-40DA-B243-27602C084E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fd06d9f-862c-4359-9a69-c66ff689f26a"/>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1190</Words>
  <Characters>6786</Characters>
  <Application>Microsoft Office Word</Application>
  <DocSecurity>0</DocSecurity>
  <Lines>56</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Erasmus+ Learning Agreement Student Mobility for Traineeships (KA171)</vt:lpstr>
      <vt:lpstr>Erasmus+ Learning Agreement Student Mobility for Traineeships (KA171)</vt:lpstr>
    </vt:vector>
  </TitlesOfParts>
  <Company>European Commission</Company>
  <LinksUpToDate>false</LinksUpToDate>
  <CharactersWithSpaces>7961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Vanessa Carboni</cp:lastModifiedBy>
  <cp:revision>4</cp:revision>
  <cp:lastPrinted>2015-04-10T09:51:00Z</cp:lastPrinted>
  <dcterms:created xsi:type="dcterms:W3CDTF">2023-06-07T11:07:00Z</dcterms:created>
  <dcterms:modified xsi:type="dcterms:W3CDTF">2025-02-04T17:06:00Z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