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7A62C9" w14:textId="4D51BEAB" w:rsidR="00E84098" w:rsidRDefault="00E84098" w:rsidP="00E84098">
      <w:pPr>
        <w:ind w:left="6237"/>
        <w:jc w:val="both"/>
        <w:rPr>
          <w:rFonts w:cstheme="minorHAnsi"/>
        </w:rPr>
      </w:pPr>
      <w:r>
        <w:rPr>
          <w:rFonts w:cstheme="minorHAnsi"/>
        </w:rPr>
        <w:t>Alla c.a.</w:t>
      </w:r>
    </w:p>
    <w:p w14:paraId="006EA9F2" w14:textId="2236DAF3" w:rsidR="00E84098" w:rsidRPr="00E84098" w:rsidRDefault="00E84098" w:rsidP="00E84098">
      <w:pPr>
        <w:ind w:left="6237"/>
        <w:jc w:val="both"/>
        <w:rPr>
          <w:rFonts w:cstheme="minorHAnsi"/>
        </w:rPr>
      </w:pPr>
      <w:r w:rsidRPr="00E84098">
        <w:rPr>
          <w:rFonts w:cstheme="minorHAnsi"/>
        </w:rPr>
        <w:t xml:space="preserve">Segreteria Amministrativa </w:t>
      </w:r>
    </w:p>
    <w:p w14:paraId="30E2B9DA" w14:textId="7CBB5A27" w:rsidR="00325EF1" w:rsidRPr="00E95DBF" w:rsidRDefault="00E84098" w:rsidP="00E84098">
      <w:pPr>
        <w:ind w:left="6237"/>
        <w:jc w:val="both"/>
        <w:rPr>
          <w:rFonts w:cstheme="minorHAnsi"/>
        </w:rPr>
      </w:pPr>
      <w:r w:rsidRPr="00E84098">
        <w:rPr>
          <w:rFonts w:cstheme="minorHAnsi"/>
        </w:rPr>
        <w:t>Dipartimento di Ingegneria Civile, Ambientale e Architettura</w:t>
      </w:r>
    </w:p>
    <w:p w14:paraId="0500BD2F" w14:textId="77777777" w:rsidR="00325EF1" w:rsidRPr="00E95DBF" w:rsidRDefault="00325EF1" w:rsidP="00325EF1">
      <w:pPr>
        <w:spacing w:before="120" w:after="120" w:line="360" w:lineRule="auto"/>
        <w:ind w:left="7088"/>
        <w:jc w:val="both"/>
        <w:rPr>
          <w:rFonts w:cstheme="minorHAnsi"/>
        </w:rPr>
      </w:pPr>
    </w:p>
    <w:p w14:paraId="28DFEA23" w14:textId="1DA78D54" w:rsidR="00503103" w:rsidRDefault="00325EF1" w:rsidP="00325EF1">
      <w:pPr>
        <w:spacing w:before="120" w:after="120" w:line="360" w:lineRule="auto"/>
        <w:jc w:val="both"/>
        <w:rPr>
          <w:rFonts w:cstheme="minorHAnsi"/>
        </w:rPr>
      </w:pPr>
      <w:r w:rsidRPr="00E95DBF">
        <w:rPr>
          <w:rFonts w:cstheme="minorHAnsi"/>
          <w:b/>
          <w:bCs/>
        </w:rPr>
        <w:t xml:space="preserve">Oggetto: </w:t>
      </w:r>
      <w:r w:rsidR="00E84098">
        <w:rPr>
          <w:rFonts w:cstheme="minorHAnsi"/>
        </w:rPr>
        <w:t>Richiesta di scarico da inventario bene</w:t>
      </w:r>
      <w:r w:rsidR="005F1D0C">
        <w:rPr>
          <w:rFonts w:cstheme="minorHAnsi"/>
        </w:rPr>
        <w:t>/i</w:t>
      </w:r>
      <w:r w:rsidR="00E84098">
        <w:rPr>
          <w:rFonts w:cstheme="minorHAnsi"/>
        </w:rPr>
        <w:t xml:space="preserve"> mobile</w:t>
      </w:r>
      <w:r w:rsidR="005F1D0C">
        <w:rPr>
          <w:rFonts w:cstheme="minorHAnsi"/>
        </w:rPr>
        <w:t>/i</w:t>
      </w:r>
    </w:p>
    <w:p w14:paraId="3FE59E1E" w14:textId="77777777" w:rsidR="00503103" w:rsidRDefault="00503103" w:rsidP="00325EF1">
      <w:pPr>
        <w:spacing w:before="120" w:after="120" w:line="360" w:lineRule="auto"/>
        <w:jc w:val="both"/>
        <w:rPr>
          <w:rFonts w:cstheme="minorHAnsi"/>
        </w:rPr>
      </w:pPr>
    </w:p>
    <w:p w14:paraId="76DE82A2" w14:textId="77777777" w:rsidR="005F1D0C" w:rsidRDefault="005F1D0C" w:rsidP="00EA61B9">
      <w:pPr>
        <w:spacing w:line="360" w:lineRule="auto"/>
        <w:ind w:firstLine="709"/>
        <w:jc w:val="both"/>
        <w:rPr>
          <w:rFonts w:cstheme="minorHAnsi"/>
        </w:rPr>
      </w:pPr>
      <w:r w:rsidRPr="005F1D0C">
        <w:rPr>
          <w:rFonts w:cstheme="minorHAnsi"/>
        </w:rPr>
        <w:t>Il sottoscritto __________________________________________ (ruolo) __________________, presso il DICAAR, in quanto possessore del/i bene/i alla data attuale, chiede lo scarico inventariale per la dismissione del/i seguente/i bene/i mobile/i: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2410"/>
        <w:gridCol w:w="3402"/>
      </w:tblGrid>
      <w:tr w:rsidR="005F1D0C" w:rsidRPr="00217E82" w14:paraId="439E426E" w14:textId="77777777" w:rsidTr="005F1D0C">
        <w:tc>
          <w:tcPr>
            <w:tcW w:w="3119" w:type="dxa"/>
            <w:shd w:val="clear" w:color="auto" w:fill="auto"/>
          </w:tcPr>
          <w:p w14:paraId="256BD0ED" w14:textId="77777777" w:rsidR="005F1D0C" w:rsidRPr="00217E82" w:rsidRDefault="005F1D0C" w:rsidP="00503103">
            <w:pPr>
              <w:jc w:val="center"/>
              <w:rPr>
                <w:rFonts w:eastAsia="Calibri"/>
                <w:b/>
              </w:rPr>
            </w:pPr>
            <w:r w:rsidRPr="00217E82">
              <w:rPr>
                <w:rFonts w:eastAsia="Calibri"/>
                <w:b/>
              </w:rPr>
              <w:t>Descrizione bene</w:t>
            </w:r>
          </w:p>
        </w:tc>
        <w:tc>
          <w:tcPr>
            <w:tcW w:w="2410" w:type="dxa"/>
            <w:shd w:val="clear" w:color="auto" w:fill="auto"/>
          </w:tcPr>
          <w:p w14:paraId="343AD6B6" w14:textId="6D42A3F6" w:rsidR="005F1D0C" w:rsidRPr="00217E82" w:rsidRDefault="00503103" w:rsidP="00503103">
            <w:pPr>
              <w:jc w:val="center"/>
              <w:rPr>
                <w:rFonts w:eastAsia="Calibri"/>
                <w:b/>
                <w:vertAlign w:val="superscript"/>
              </w:rPr>
            </w:pPr>
            <w:r>
              <w:rPr>
                <w:rFonts w:eastAsia="Calibri"/>
                <w:b/>
              </w:rPr>
              <w:t>N</w:t>
            </w:r>
            <w:r w:rsidR="005F1D0C" w:rsidRPr="00217E82">
              <w:rPr>
                <w:rFonts w:eastAsia="Calibri"/>
                <w:b/>
              </w:rPr>
              <w:t>. inventario</w:t>
            </w:r>
            <w:r w:rsidR="005F1D0C" w:rsidRPr="00217E82">
              <w:rPr>
                <w:rStyle w:val="Rimandonotaapidipagina"/>
                <w:rFonts w:eastAsia="Calibri"/>
                <w:b/>
              </w:rPr>
              <w:footnoteReference w:id="1"/>
            </w:r>
          </w:p>
        </w:tc>
        <w:tc>
          <w:tcPr>
            <w:tcW w:w="3402" w:type="dxa"/>
            <w:shd w:val="clear" w:color="auto" w:fill="auto"/>
          </w:tcPr>
          <w:p w14:paraId="504BC9F3" w14:textId="64FBCAD5" w:rsidR="005F1D0C" w:rsidRPr="00217E82" w:rsidRDefault="00503103" w:rsidP="00503103">
            <w:pPr>
              <w:jc w:val="center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P</w:t>
            </w:r>
            <w:r w:rsidR="005F1D0C" w:rsidRPr="00217E82">
              <w:rPr>
                <w:rFonts w:eastAsia="Calibri"/>
                <w:b/>
              </w:rPr>
              <w:t>osizionamento</w:t>
            </w:r>
          </w:p>
          <w:p w14:paraId="068F5436" w14:textId="77777777" w:rsidR="005F1D0C" w:rsidRPr="00217E82" w:rsidRDefault="005F1D0C" w:rsidP="00503103">
            <w:pPr>
              <w:jc w:val="center"/>
              <w:rPr>
                <w:rFonts w:eastAsia="Calibri"/>
                <w:b/>
              </w:rPr>
            </w:pPr>
            <w:r w:rsidRPr="00217E82">
              <w:rPr>
                <w:rFonts w:eastAsia="Calibri"/>
                <w:b/>
              </w:rPr>
              <w:t>(Edificio – vano n° ____)</w:t>
            </w:r>
          </w:p>
        </w:tc>
      </w:tr>
      <w:tr w:rsidR="005F1D0C" w:rsidRPr="00217E82" w14:paraId="55375C01" w14:textId="77777777" w:rsidTr="005F1D0C">
        <w:tc>
          <w:tcPr>
            <w:tcW w:w="3119" w:type="dxa"/>
            <w:shd w:val="clear" w:color="auto" w:fill="auto"/>
          </w:tcPr>
          <w:p w14:paraId="29675340" w14:textId="77777777" w:rsidR="005F1D0C" w:rsidRPr="00217E82" w:rsidRDefault="005F1D0C" w:rsidP="00AC7ACE">
            <w:pPr>
              <w:rPr>
                <w:rFonts w:eastAsia="Calibri"/>
              </w:rPr>
            </w:pPr>
          </w:p>
        </w:tc>
        <w:tc>
          <w:tcPr>
            <w:tcW w:w="2410" w:type="dxa"/>
            <w:shd w:val="clear" w:color="auto" w:fill="auto"/>
          </w:tcPr>
          <w:p w14:paraId="7BF17731" w14:textId="77777777" w:rsidR="005F1D0C" w:rsidRPr="00217E82" w:rsidRDefault="005F1D0C" w:rsidP="00AC7ACE">
            <w:pPr>
              <w:rPr>
                <w:rFonts w:eastAsia="Calibri"/>
              </w:rPr>
            </w:pPr>
          </w:p>
        </w:tc>
        <w:tc>
          <w:tcPr>
            <w:tcW w:w="3402" w:type="dxa"/>
            <w:shd w:val="clear" w:color="auto" w:fill="auto"/>
          </w:tcPr>
          <w:p w14:paraId="797694CC" w14:textId="77777777" w:rsidR="005F1D0C" w:rsidRPr="00217E82" w:rsidRDefault="005F1D0C" w:rsidP="00AC7ACE">
            <w:pPr>
              <w:rPr>
                <w:rFonts w:eastAsia="Calibri"/>
              </w:rPr>
            </w:pPr>
          </w:p>
        </w:tc>
      </w:tr>
      <w:tr w:rsidR="005F1D0C" w:rsidRPr="00217E82" w14:paraId="63483641" w14:textId="77777777" w:rsidTr="005F1D0C">
        <w:tc>
          <w:tcPr>
            <w:tcW w:w="3119" w:type="dxa"/>
            <w:shd w:val="clear" w:color="auto" w:fill="auto"/>
          </w:tcPr>
          <w:p w14:paraId="47D182FB" w14:textId="77777777" w:rsidR="005F1D0C" w:rsidRPr="00217E82" w:rsidRDefault="005F1D0C" w:rsidP="00AC7ACE">
            <w:pPr>
              <w:rPr>
                <w:rFonts w:eastAsia="Calibri"/>
              </w:rPr>
            </w:pPr>
          </w:p>
        </w:tc>
        <w:tc>
          <w:tcPr>
            <w:tcW w:w="2410" w:type="dxa"/>
            <w:shd w:val="clear" w:color="auto" w:fill="auto"/>
          </w:tcPr>
          <w:p w14:paraId="4B9AB13F" w14:textId="77777777" w:rsidR="005F1D0C" w:rsidRPr="00217E82" w:rsidRDefault="005F1D0C" w:rsidP="00AC7ACE">
            <w:pPr>
              <w:rPr>
                <w:rFonts w:eastAsia="Calibri"/>
              </w:rPr>
            </w:pPr>
          </w:p>
        </w:tc>
        <w:tc>
          <w:tcPr>
            <w:tcW w:w="3402" w:type="dxa"/>
            <w:shd w:val="clear" w:color="auto" w:fill="auto"/>
          </w:tcPr>
          <w:p w14:paraId="088EA478" w14:textId="77777777" w:rsidR="005F1D0C" w:rsidRPr="00217E82" w:rsidRDefault="005F1D0C" w:rsidP="00AC7ACE">
            <w:pPr>
              <w:rPr>
                <w:rFonts w:eastAsia="Calibri"/>
              </w:rPr>
            </w:pPr>
          </w:p>
        </w:tc>
      </w:tr>
      <w:tr w:rsidR="005F1D0C" w:rsidRPr="00217E82" w14:paraId="6F1F724B" w14:textId="77777777" w:rsidTr="005F1D0C">
        <w:tc>
          <w:tcPr>
            <w:tcW w:w="3119" w:type="dxa"/>
            <w:shd w:val="clear" w:color="auto" w:fill="auto"/>
          </w:tcPr>
          <w:p w14:paraId="64565153" w14:textId="77777777" w:rsidR="005F1D0C" w:rsidRPr="00217E82" w:rsidRDefault="005F1D0C" w:rsidP="00AC7ACE">
            <w:pPr>
              <w:rPr>
                <w:rFonts w:eastAsia="Calibri"/>
              </w:rPr>
            </w:pPr>
          </w:p>
        </w:tc>
        <w:tc>
          <w:tcPr>
            <w:tcW w:w="2410" w:type="dxa"/>
            <w:shd w:val="clear" w:color="auto" w:fill="auto"/>
          </w:tcPr>
          <w:p w14:paraId="5E7AC4B4" w14:textId="77777777" w:rsidR="005F1D0C" w:rsidRPr="00217E82" w:rsidRDefault="005F1D0C" w:rsidP="00AC7ACE">
            <w:pPr>
              <w:rPr>
                <w:rFonts w:eastAsia="Calibri"/>
              </w:rPr>
            </w:pPr>
          </w:p>
        </w:tc>
        <w:tc>
          <w:tcPr>
            <w:tcW w:w="3402" w:type="dxa"/>
            <w:shd w:val="clear" w:color="auto" w:fill="auto"/>
          </w:tcPr>
          <w:p w14:paraId="26D90848" w14:textId="77777777" w:rsidR="005F1D0C" w:rsidRPr="00217E82" w:rsidRDefault="005F1D0C" w:rsidP="00AC7ACE">
            <w:pPr>
              <w:rPr>
                <w:rFonts w:eastAsia="Calibri"/>
              </w:rPr>
            </w:pPr>
          </w:p>
        </w:tc>
      </w:tr>
    </w:tbl>
    <w:p w14:paraId="18984A6C" w14:textId="77777777" w:rsidR="005F1D0C" w:rsidRDefault="005F1D0C" w:rsidP="00EA61B9">
      <w:pPr>
        <w:spacing w:line="360" w:lineRule="auto"/>
        <w:ind w:firstLine="709"/>
        <w:jc w:val="both"/>
        <w:rPr>
          <w:rFonts w:cstheme="minorHAnsi"/>
        </w:rPr>
      </w:pPr>
    </w:p>
    <w:p w14:paraId="0BA4152A" w14:textId="49002BD8" w:rsidR="005F1D0C" w:rsidRDefault="005F1D0C" w:rsidP="005F1D0C">
      <w:pPr>
        <w:spacing w:line="360" w:lineRule="auto"/>
        <w:ind w:firstLine="709"/>
        <w:jc w:val="both"/>
      </w:pPr>
      <w:r>
        <w:t>La motivazione della richiesta risiede nel fatto che:</w:t>
      </w:r>
      <w:r w:rsidR="003D2984">
        <w:t xml:space="preserve"> </w:t>
      </w:r>
      <w:r>
        <w:t>_______________________________________________________________</w:t>
      </w:r>
      <w:r w:rsidR="003D2984">
        <w:t>_________</w:t>
      </w:r>
      <w:r>
        <w:t>_</w:t>
      </w:r>
    </w:p>
    <w:p w14:paraId="14C1F379" w14:textId="0CB3D6D8" w:rsidR="005F1D0C" w:rsidRDefault="005F1D0C" w:rsidP="005F1D0C">
      <w:pPr>
        <w:spacing w:line="360" w:lineRule="auto"/>
        <w:ind w:firstLine="709"/>
        <w:jc w:val="both"/>
      </w:pPr>
      <w:r>
        <w:t>(ESEMPI: i beni sopracitati sono vetusti/non più funzionanti e la manutenzione è da considerarsi antieconomica</w:t>
      </w:r>
      <w:r w:rsidR="003D2984">
        <w:t xml:space="preserve"> - </w:t>
      </w:r>
      <w:r>
        <w:t>dettagliare).</w:t>
      </w:r>
    </w:p>
    <w:p w14:paraId="6FA61A08" w14:textId="77777777" w:rsidR="005F1D0C" w:rsidRDefault="005F1D0C" w:rsidP="005F1D0C">
      <w:pPr>
        <w:spacing w:line="360" w:lineRule="auto"/>
        <w:ind w:firstLine="709"/>
        <w:jc w:val="both"/>
      </w:pPr>
    </w:p>
    <w:p w14:paraId="3B4296AD" w14:textId="66EFAD21" w:rsidR="005F1D0C" w:rsidRDefault="003D2984" w:rsidP="005F1D0C">
      <w:pPr>
        <w:spacing w:line="360" w:lineRule="auto"/>
        <w:ind w:firstLine="709"/>
        <w:jc w:val="both"/>
      </w:pPr>
      <w:r>
        <w:t>La presente richiesta di scarico va inviata al</w:t>
      </w:r>
      <w:r w:rsidR="00503103">
        <w:t>la</w:t>
      </w:r>
      <w:r>
        <w:t xml:space="preserve"> referente Mura Veronica, al seguente indirizzo </w:t>
      </w:r>
      <w:proofErr w:type="gramStart"/>
      <w:r>
        <w:t>email</w:t>
      </w:r>
      <w:proofErr w:type="gramEnd"/>
      <w:r w:rsidR="00503103">
        <w:t>:</w:t>
      </w:r>
      <w:r>
        <w:t xml:space="preserve"> </w:t>
      </w:r>
      <w:hyperlink r:id="rId7" w:history="1">
        <w:r w:rsidR="00503103" w:rsidRPr="004B7711">
          <w:rPr>
            <w:rStyle w:val="Collegamentoipertestuale"/>
          </w:rPr>
          <w:t>veronica.mura85@unica.it</w:t>
        </w:r>
      </w:hyperlink>
    </w:p>
    <w:p w14:paraId="1D415B70" w14:textId="77777777" w:rsidR="003D2984" w:rsidRDefault="003D2984" w:rsidP="005F1D0C">
      <w:pPr>
        <w:spacing w:line="360" w:lineRule="auto"/>
        <w:ind w:firstLine="709"/>
        <w:jc w:val="both"/>
      </w:pPr>
    </w:p>
    <w:p w14:paraId="049B3B06" w14:textId="6A45D7CF" w:rsidR="005F1D0C" w:rsidRDefault="003D2984" w:rsidP="003D2984">
      <w:pPr>
        <w:tabs>
          <w:tab w:val="left" w:pos="6096"/>
        </w:tabs>
        <w:spacing w:line="360" w:lineRule="auto"/>
        <w:ind w:firstLine="709"/>
        <w:jc w:val="center"/>
      </w:pPr>
      <w:r>
        <w:tab/>
      </w:r>
      <w:r w:rsidR="005F1D0C">
        <w:t>Il richiedente</w:t>
      </w:r>
    </w:p>
    <w:p w14:paraId="427A95EA" w14:textId="106D4312" w:rsidR="00325EF1" w:rsidRPr="00E95DBF" w:rsidRDefault="005F1D0C" w:rsidP="003D2984">
      <w:pPr>
        <w:spacing w:line="360" w:lineRule="auto"/>
        <w:ind w:firstLine="709"/>
        <w:jc w:val="right"/>
        <w:rPr>
          <w:rFonts w:cstheme="minorHAnsi"/>
        </w:rPr>
      </w:pPr>
      <w:r>
        <w:t>__________________________</w:t>
      </w:r>
    </w:p>
    <w:p w14:paraId="76210F0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sectPr w:rsidR="00325EF1" w:rsidRPr="00E95DBF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C92DC1" w14:textId="77777777" w:rsidR="002F2872" w:rsidRDefault="002F2872" w:rsidP="0030749D">
      <w:r>
        <w:separator/>
      </w:r>
    </w:p>
  </w:endnote>
  <w:endnote w:type="continuationSeparator" w:id="0">
    <w:p w14:paraId="48774825" w14:textId="77777777" w:rsidR="002F2872" w:rsidRDefault="002F2872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0BDCE762">
              <wp:simplePos x="0" y="0"/>
              <wp:positionH relativeFrom="margin">
                <wp:posOffset>1532890</wp:posOffset>
              </wp:positionH>
              <wp:positionV relativeFrom="paragraph">
                <wp:posOffset>-735965</wp:posOffset>
              </wp:positionV>
              <wp:extent cx="4371975" cy="584791"/>
              <wp:effectExtent l="0" t="0" r="9525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7197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76924EA9" w:rsidR="00E31376" w:rsidRPr="00334CD1" w:rsidRDefault="00877F9D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FE190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ott.ssa Alice Murru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 2 – Cagliari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+39 070/6755154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 </w:t>
                          </w:r>
                          <w:hyperlink r:id="rId1" w:history="1">
                            <w:r w:rsidRPr="00983F8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segr_dicaar@unica.it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t xml:space="preserve"> </w:t>
                          </w:r>
                          <w:r w:rsidRPr="00924BC1">
                            <w:rPr>
                              <w:rStyle w:val="Collegamentoipertestuale"/>
                              <w:sz w:val="18"/>
                              <w:szCs w:val="18"/>
                            </w:rPr>
                            <w:t>https://unica.it/unica/it/dip_ingcivile.page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7pt;margin-top:-57.95pt;width:344.25pt;height:46.0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" fillcolor="white [3201]" stroked="f" strokeweight=".5pt">
              <v:textbox>
                <w:txbxContent>
                  <w:p w14:paraId="58FEF00E" w14:textId="76924EA9" w:rsidR="00E31376" w:rsidRPr="00334CD1" w:rsidRDefault="00877F9D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FE1903">
                      <w:rPr>
                        <w:color w:val="1F3864" w:themeColor="accent1" w:themeShade="80"/>
                        <w:sz w:val="18"/>
                        <w:szCs w:val="18"/>
                      </w:rPr>
                      <w:t>d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ott.ssa Alice Murru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 2 – Cagliari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+39 070/6755154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 </w:t>
                    </w:r>
                    <w:hyperlink r:id="rId2" w:history="1">
                      <w:r w:rsidRPr="00983F87">
                        <w:rPr>
                          <w:rStyle w:val="Collegamentoipertestuale"/>
                          <w:sz w:val="18"/>
                          <w:szCs w:val="18"/>
                        </w:rPr>
                        <w:t>segr_dicaar@unica.it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t xml:space="preserve"> </w:t>
                    </w:r>
                    <w:r w:rsidRPr="00924BC1">
                      <w:rPr>
                        <w:rStyle w:val="Collegamentoipertestuale"/>
                        <w:sz w:val="18"/>
                        <w:szCs w:val="18"/>
                      </w:rPr>
                      <w:t>https://unica.it/unica/it/dip_ingcivile.page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7F6C28" w14:textId="77777777" w:rsidR="002F2872" w:rsidRDefault="002F2872" w:rsidP="0030749D">
      <w:r>
        <w:separator/>
      </w:r>
    </w:p>
  </w:footnote>
  <w:footnote w:type="continuationSeparator" w:id="0">
    <w:p w14:paraId="75BDB4C3" w14:textId="77777777" w:rsidR="002F2872" w:rsidRDefault="002F2872" w:rsidP="0030749D">
      <w:r>
        <w:continuationSeparator/>
      </w:r>
    </w:p>
  </w:footnote>
  <w:footnote w:id="1">
    <w:p w14:paraId="247093AB" w14:textId="77777777" w:rsidR="005F1D0C" w:rsidRDefault="005F1D0C" w:rsidP="005F1D0C">
      <w:pPr>
        <w:pStyle w:val="Testonotaapidipagina"/>
      </w:pPr>
      <w:r>
        <w:rPr>
          <w:rStyle w:val="Rimandonotaapidipagina"/>
        </w:rPr>
        <w:footnoteRef/>
      </w:r>
      <w:r>
        <w:t xml:space="preserve"> Nel caso in cui</w:t>
      </w:r>
      <w:r w:rsidRPr="001F4F13">
        <w:t xml:space="preserve"> sul bene non sia apposto </w:t>
      </w:r>
      <w:r>
        <w:t>alcun</w:t>
      </w:r>
      <w:r w:rsidRPr="001F4F13">
        <w:t xml:space="preserve"> numero di inventario, fornire chiar</w:t>
      </w:r>
      <w:r>
        <w:t>i riferimenti per la sua corretta in</w:t>
      </w:r>
      <w:r w:rsidRPr="001F4F13">
        <w:t>d</w:t>
      </w:r>
      <w:r>
        <w:t>i</w:t>
      </w:r>
      <w:r w:rsidRPr="001F4F13">
        <w:t>viduazi</w:t>
      </w:r>
      <w:r>
        <w:t>one</w:t>
      </w:r>
      <w:r w:rsidRPr="001F4F13">
        <w:t xml:space="preserve">, </w:t>
      </w:r>
      <w:r>
        <w:t>quali</w:t>
      </w:r>
      <w:r w:rsidRPr="001F4F13">
        <w:t>: descrizione dettagliata, anno di acquisto, fornitore, ecc.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7C267A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  <w:lang w:eastAsia="it-IT"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365AF0B3" w:rsidR="00462D8D" w:rsidRDefault="007C267A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0800" behindDoc="0" locked="0" layoutInCell="1" allowOverlap="1" wp14:anchorId="59D0C770" wp14:editId="27D7EF83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000" cy="1231200"/>
          <wp:effectExtent l="0" t="0" r="0" b="7620"/>
          <wp:wrapSquare wrapText="bothSides"/>
          <wp:docPr id="1288720930" name="Immagine 3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000" cy="1231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B36D1">
      <w:rPr>
        <w:noProof/>
        <w:lang w:eastAsia="it-IT"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4FEE7731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00789E">
      <w:rPr>
        <w:b/>
        <w:bCs/>
        <w:color w:val="1F3864" w:themeColor="accent1" w:themeShade="80"/>
        <w:sz w:val="18"/>
        <w:szCs w:val="18"/>
      </w:rPr>
      <w:t xml:space="preserve"> Ingegneria Civile</w:t>
    </w:r>
    <w:r w:rsidR="007A61C0">
      <w:rPr>
        <w:b/>
        <w:bCs/>
        <w:color w:val="1F3864" w:themeColor="accent1" w:themeShade="80"/>
        <w:sz w:val="18"/>
        <w:szCs w:val="18"/>
      </w:rPr>
      <w:t>,</w:t>
    </w:r>
    <w:r w:rsidR="0000789E">
      <w:rPr>
        <w:b/>
        <w:bCs/>
        <w:color w:val="1F3864" w:themeColor="accent1" w:themeShade="80"/>
        <w:sz w:val="18"/>
        <w:szCs w:val="18"/>
      </w:rPr>
      <w:t xml:space="preserve"> Ambientale e Architettura</w:t>
    </w:r>
    <w:r w:rsidR="007A61C0">
      <w:rPr>
        <w:b/>
        <w:bCs/>
        <w:color w:val="1F3864" w:themeColor="accent1" w:themeShade="80"/>
        <w:sz w:val="18"/>
        <w:szCs w:val="18"/>
      </w:rPr>
      <w:t xml:space="preserve"> – DICAAR</w:t>
    </w:r>
  </w:p>
  <w:p w14:paraId="46201D2A" w14:textId="1C776B05" w:rsidR="00BC10C0" w:rsidRPr="00BC10C0" w:rsidRDefault="0000789E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</w:t>
    </w:r>
    <w:r w:rsidR="007A61C0">
      <w:rPr>
        <w:color w:val="1F3864" w:themeColor="accent1" w:themeShade="80"/>
        <w:sz w:val="18"/>
        <w:szCs w:val="18"/>
      </w:rPr>
      <w:t>p</w:t>
    </w:r>
    <w:r>
      <w:rPr>
        <w:color w:val="1F3864" w:themeColor="accent1" w:themeShade="80"/>
        <w:sz w:val="18"/>
        <w:szCs w:val="18"/>
      </w:rPr>
      <w:t xml:space="preserve">rof. </w:t>
    </w:r>
    <w:r w:rsidR="00D42E8E" w:rsidRPr="00D42E8E">
      <w:rPr>
        <w:color w:val="1F3864" w:themeColor="accent1" w:themeShade="80"/>
        <w:sz w:val="18"/>
        <w:szCs w:val="18"/>
      </w:rPr>
      <w:t>Ivan Blečić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0749D"/>
    <w:rsid w:val="0000789E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43553"/>
    <w:rsid w:val="00280E8A"/>
    <w:rsid w:val="002B1BE6"/>
    <w:rsid w:val="002B6165"/>
    <w:rsid w:val="002C35DA"/>
    <w:rsid w:val="002E28E3"/>
    <w:rsid w:val="002F0D7B"/>
    <w:rsid w:val="002F2872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C1F8D"/>
    <w:rsid w:val="003D2984"/>
    <w:rsid w:val="003D6177"/>
    <w:rsid w:val="00462D8D"/>
    <w:rsid w:val="004A1477"/>
    <w:rsid w:val="004B1597"/>
    <w:rsid w:val="004B7C44"/>
    <w:rsid w:val="004D04C6"/>
    <w:rsid w:val="004E061B"/>
    <w:rsid w:val="00501D79"/>
    <w:rsid w:val="00503103"/>
    <w:rsid w:val="00566BF9"/>
    <w:rsid w:val="005974C5"/>
    <w:rsid w:val="005F1D0C"/>
    <w:rsid w:val="00633AC1"/>
    <w:rsid w:val="006612BC"/>
    <w:rsid w:val="0068140F"/>
    <w:rsid w:val="00694DBA"/>
    <w:rsid w:val="006974B8"/>
    <w:rsid w:val="006A376F"/>
    <w:rsid w:val="006C3DB0"/>
    <w:rsid w:val="006C643C"/>
    <w:rsid w:val="00720328"/>
    <w:rsid w:val="007607CF"/>
    <w:rsid w:val="00764FCE"/>
    <w:rsid w:val="00783DF6"/>
    <w:rsid w:val="007A61C0"/>
    <w:rsid w:val="007C267A"/>
    <w:rsid w:val="007E1252"/>
    <w:rsid w:val="007E2D7F"/>
    <w:rsid w:val="0081328C"/>
    <w:rsid w:val="00877F9D"/>
    <w:rsid w:val="0088311F"/>
    <w:rsid w:val="008A375C"/>
    <w:rsid w:val="008B1590"/>
    <w:rsid w:val="008B2DB8"/>
    <w:rsid w:val="008B6E12"/>
    <w:rsid w:val="008C5C09"/>
    <w:rsid w:val="008E7DC6"/>
    <w:rsid w:val="008F1486"/>
    <w:rsid w:val="008F1E54"/>
    <w:rsid w:val="008F27C3"/>
    <w:rsid w:val="00903E25"/>
    <w:rsid w:val="00941BE5"/>
    <w:rsid w:val="00962C6E"/>
    <w:rsid w:val="009A0498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1E8A"/>
    <w:rsid w:val="00AE60E0"/>
    <w:rsid w:val="00B02BDC"/>
    <w:rsid w:val="00B142E5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62E"/>
    <w:rsid w:val="00D42E8E"/>
    <w:rsid w:val="00D545B5"/>
    <w:rsid w:val="00D90ECB"/>
    <w:rsid w:val="00D91344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84098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59BC"/>
    <w:rsid w:val="00FE1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docId w15:val="{0F06D9BE-7E91-464E-B67F-905769E84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0789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0789E"/>
    <w:rPr>
      <w:rFonts w:ascii="Tahoma" w:hAnsi="Tahoma" w:cs="Tahoma"/>
      <w:sz w:val="16"/>
      <w:szCs w:val="16"/>
    </w:rPr>
  </w:style>
  <w:style w:type="character" w:styleId="Menzionenonrisolta">
    <w:name w:val="Unresolved Mention"/>
    <w:basedOn w:val="Carpredefinitoparagrafo"/>
    <w:uiPriority w:val="99"/>
    <w:semiHidden/>
    <w:unhideWhenUsed/>
    <w:rsid w:val="003D298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eronica.mura85@unica.it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hyperlink" Target="mailto:segr_dicaar@unica.it" TargetMode="External"/><Relationship Id="rId1" Type="http://schemas.openxmlformats.org/officeDocument/2006/relationships/hyperlink" Target="mailto:segr_dicaar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FA502E-3734-466C-AB91-8B71655A31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144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Gabriele Peri</dc:creator>
  <cp:lastModifiedBy>Milena Marini</cp:lastModifiedBy>
  <cp:revision>11</cp:revision>
  <cp:lastPrinted>2022-03-10T11:01:00Z</cp:lastPrinted>
  <dcterms:created xsi:type="dcterms:W3CDTF">2022-03-15T18:06:00Z</dcterms:created>
  <dcterms:modified xsi:type="dcterms:W3CDTF">2025-01-29T08:33:00Z</dcterms:modified>
</cp:coreProperties>
</file>