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475D15" w14:textId="23F5282D" w:rsidR="0085335D" w:rsidRDefault="003023FC" w:rsidP="0085335D">
      <w:pPr>
        <w:jc w:val="center"/>
        <w:outlineLvl w:val="1"/>
        <w:rPr>
          <w:rFonts w:ascii="Garamond" w:hAnsi="Garamond"/>
          <w:b/>
          <w:bCs/>
          <w:sz w:val="28"/>
          <w:szCs w:val="28"/>
        </w:rPr>
      </w:pPr>
      <w:r w:rsidRPr="008C18EE">
        <w:rPr>
          <w:rFonts w:ascii="Garamond" w:hAnsi="Garamond"/>
          <w:b/>
          <w:bCs/>
          <w:sz w:val="28"/>
          <w:szCs w:val="28"/>
        </w:rPr>
        <w:t xml:space="preserve">Modello </w:t>
      </w:r>
      <w:r w:rsidR="00A561A7" w:rsidRPr="008C18EE">
        <w:rPr>
          <w:rFonts w:ascii="Garamond" w:hAnsi="Garamond"/>
          <w:b/>
          <w:bCs/>
          <w:sz w:val="28"/>
          <w:szCs w:val="28"/>
        </w:rPr>
        <w:t xml:space="preserve">di </w:t>
      </w:r>
      <w:r w:rsidR="00F45072" w:rsidRPr="008C18EE">
        <w:rPr>
          <w:rFonts w:ascii="Garamond" w:hAnsi="Garamond"/>
          <w:b/>
          <w:bCs/>
          <w:sz w:val="28"/>
          <w:szCs w:val="28"/>
        </w:rPr>
        <w:t xml:space="preserve">dichiarazione </w:t>
      </w:r>
      <w:r w:rsidR="00963746" w:rsidRPr="00963746">
        <w:rPr>
          <w:rFonts w:ascii="Garamond" w:hAnsi="Garamond"/>
          <w:b/>
          <w:bCs/>
          <w:sz w:val="28"/>
          <w:szCs w:val="28"/>
        </w:rPr>
        <w:t>sostitutiva dell’atto di notorietà</w:t>
      </w:r>
    </w:p>
    <w:p w14:paraId="0FFACF73" w14:textId="0F12FF12" w:rsidR="0085335D" w:rsidRDefault="00963746" w:rsidP="0085335D">
      <w:pPr>
        <w:jc w:val="center"/>
        <w:outlineLvl w:val="1"/>
        <w:rPr>
          <w:rFonts w:ascii="Garamond" w:hAnsi="Garamond"/>
          <w:b/>
          <w:bCs/>
          <w:sz w:val="28"/>
          <w:szCs w:val="28"/>
        </w:rPr>
      </w:pPr>
      <w:r w:rsidRPr="00963746">
        <w:rPr>
          <w:rFonts w:ascii="Garamond" w:hAnsi="Garamond"/>
          <w:b/>
          <w:bCs/>
          <w:sz w:val="28"/>
          <w:szCs w:val="28"/>
        </w:rPr>
        <w:t>(art. 47 del d.p.r. 445 del 28/12/2000)</w:t>
      </w:r>
    </w:p>
    <w:p w14:paraId="0BE4AF00" w14:textId="4108D5EA" w:rsidR="00B373A7" w:rsidRDefault="003023FC" w:rsidP="0085335D">
      <w:pPr>
        <w:jc w:val="center"/>
        <w:outlineLvl w:val="1"/>
        <w:rPr>
          <w:rFonts w:ascii="Garamond" w:hAnsi="Garamond"/>
          <w:b/>
          <w:bCs/>
          <w:sz w:val="28"/>
          <w:szCs w:val="28"/>
        </w:rPr>
      </w:pPr>
      <w:r w:rsidRPr="008C18EE">
        <w:rPr>
          <w:rFonts w:ascii="Garamond" w:hAnsi="Garamond"/>
          <w:b/>
          <w:bCs/>
          <w:sz w:val="28"/>
          <w:szCs w:val="28"/>
        </w:rPr>
        <w:t xml:space="preserve">della situazione patrimoniale </w:t>
      </w:r>
      <w:r w:rsidR="000F36F7">
        <w:rPr>
          <w:rFonts w:ascii="Garamond" w:hAnsi="Garamond"/>
          <w:b/>
          <w:bCs/>
          <w:sz w:val="28"/>
          <w:szCs w:val="28"/>
        </w:rPr>
        <w:t xml:space="preserve">e finanziaria </w:t>
      </w:r>
      <w:r w:rsidR="00355154">
        <w:rPr>
          <w:rFonts w:ascii="Garamond" w:hAnsi="Garamond"/>
          <w:b/>
          <w:bCs/>
          <w:sz w:val="28"/>
          <w:szCs w:val="28"/>
        </w:rPr>
        <w:t xml:space="preserve">- </w:t>
      </w:r>
      <w:r w:rsidR="00355154" w:rsidRPr="00355154">
        <w:rPr>
          <w:rFonts w:ascii="Garamond" w:hAnsi="Garamond"/>
          <w:b/>
          <w:bCs/>
          <w:sz w:val="28"/>
          <w:szCs w:val="28"/>
        </w:rPr>
        <w:t>art. 13, c. 3 del D.P.R. n. 62/2013</w:t>
      </w:r>
    </w:p>
    <w:p w14:paraId="22B7677E" w14:textId="654DB84F" w:rsidR="003023FC" w:rsidRPr="00C56F7B" w:rsidRDefault="00355154" w:rsidP="00C56F7B">
      <w:pPr>
        <w:jc w:val="center"/>
        <w:outlineLvl w:val="1"/>
        <w:rPr>
          <w:rFonts w:ascii="Garamond" w:hAnsi="Garamond"/>
          <w:b/>
          <w:bCs/>
        </w:rPr>
      </w:pPr>
      <w:r w:rsidRPr="00C56F7B">
        <w:rPr>
          <w:rFonts w:ascii="Garamond" w:hAnsi="Garamond"/>
          <w:b/>
          <w:bCs/>
        </w:rPr>
        <w:t xml:space="preserve">(comunicazione </w:t>
      </w:r>
      <w:r w:rsidR="00845198" w:rsidRPr="00C56F7B">
        <w:rPr>
          <w:rFonts w:ascii="Garamond" w:hAnsi="Garamond"/>
          <w:b/>
          <w:bCs/>
        </w:rPr>
        <w:t xml:space="preserve">da inviare </w:t>
      </w:r>
      <w:r w:rsidRPr="00C56F7B">
        <w:rPr>
          <w:rFonts w:ascii="Garamond" w:hAnsi="Garamond"/>
          <w:b/>
          <w:bCs/>
        </w:rPr>
        <w:t>alla Direzione per il personale</w:t>
      </w:r>
      <w:r w:rsidR="00C56F7B" w:rsidRPr="00C56F7B">
        <w:rPr>
          <w:rFonts w:ascii="Garamond" w:hAnsi="Garamond"/>
          <w:b/>
          <w:bCs/>
        </w:rPr>
        <w:t>, organizzazione, performance</w:t>
      </w:r>
      <w:r w:rsidRPr="00C56F7B">
        <w:rPr>
          <w:rFonts w:ascii="Garamond" w:hAnsi="Garamond"/>
          <w:b/>
          <w:bCs/>
        </w:rPr>
        <w:t>)</w:t>
      </w:r>
    </w:p>
    <w:p w14:paraId="22B7677F" w14:textId="77777777" w:rsidR="003023FC" w:rsidRDefault="003023FC" w:rsidP="0066114D">
      <w:pPr>
        <w:jc w:val="both"/>
        <w:outlineLvl w:val="1"/>
        <w:rPr>
          <w:rFonts w:ascii="Garamond" w:hAnsi="Garamond"/>
          <w:b/>
          <w:bCs/>
          <w:sz w:val="28"/>
          <w:szCs w:val="28"/>
        </w:rPr>
      </w:pPr>
    </w:p>
    <w:tbl>
      <w:tblPr>
        <w:tblStyle w:val="Grigliatabella"/>
        <w:tblW w:w="0" w:type="auto"/>
        <w:tblInd w:w="108" w:type="dxa"/>
        <w:tblLook w:val="04A0" w:firstRow="1" w:lastRow="0" w:firstColumn="1" w:lastColumn="0" w:noHBand="0" w:noVBand="1"/>
      </w:tblPr>
      <w:tblGrid>
        <w:gridCol w:w="4704"/>
        <w:gridCol w:w="4816"/>
      </w:tblGrid>
      <w:tr w:rsidR="003023FC" w:rsidRPr="00E50714" w14:paraId="22B76781" w14:textId="77777777" w:rsidTr="00692A7C">
        <w:tc>
          <w:tcPr>
            <w:tcW w:w="9520" w:type="dxa"/>
            <w:gridSpan w:val="2"/>
          </w:tcPr>
          <w:p w14:paraId="22B76780" w14:textId="29381A28" w:rsidR="003023FC" w:rsidRPr="00E50714" w:rsidRDefault="00820168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 w:rsidRPr="00E50714">
              <w:rPr>
                <w:rFonts w:ascii="Garamond" w:hAnsi="Garamond"/>
              </w:rPr>
              <w:t>La/Il sottoscritta/o</w:t>
            </w:r>
          </w:p>
        </w:tc>
      </w:tr>
      <w:tr w:rsidR="003023FC" w:rsidRPr="00E50714" w14:paraId="22B76784" w14:textId="77777777" w:rsidTr="00692A7C">
        <w:trPr>
          <w:trHeight w:val="601"/>
        </w:trPr>
        <w:tc>
          <w:tcPr>
            <w:tcW w:w="4704" w:type="dxa"/>
          </w:tcPr>
          <w:p w14:paraId="22B76782" w14:textId="77777777" w:rsidR="003023FC" w:rsidRPr="00E50714" w:rsidRDefault="003023FC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 w:rsidRPr="00E50714">
              <w:rPr>
                <w:rFonts w:ascii="Garamond" w:hAnsi="Garamond"/>
              </w:rPr>
              <w:t>NOME</w:t>
            </w:r>
          </w:p>
        </w:tc>
        <w:tc>
          <w:tcPr>
            <w:tcW w:w="4816" w:type="dxa"/>
          </w:tcPr>
          <w:p w14:paraId="22B76783" w14:textId="77777777" w:rsidR="003023FC" w:rsidRPr="00E50714" w:rsidRDefault="003023FC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 w:rsidRPr="00E50714">
              <w:rPr>
                <w:rFonts w:ascii="Garamond" w:hAnsi="Garamond"/>
              </w:rPr>
              <w:t>COGNOME</w:t>
            </w:r>
          </w:p>
        </w:tc>
      </w:tr>
      <w:tr w:rsidR="00830C34" w:rsidRPr="00E50714" w14:paraId="65300896" w14:textId="77777777" w:rsidTr="00692A7C">
        <w:trPr>
          <w:trHeight w:val="601"/>
        </w:trPr>
        <w:tc>
          <w:tcPr>
            <w:tcW w:w="4704" w:type="dxa"/>
          </w:tcPr>
          <w:p w14:paraId="1AA7486C" w14:textId="11521D0C" w:rsidR="00830C34" w:rsidRPr="00E50714" w:rsidRDefault="0003176D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In qualità di </w:t>
            </w:r>
            <w:r w:rsidR="00B103FC">
              <w:rPr>
                <w:rFonts w:ascii="Garamond" w:hAnsi="Garamond"/>
              </w:rPr>
              <w:t>Dirigente</w:t>
            </w:r>
          </w:p>
        </w:tc>
        <w:tc>
          <w:tcPr>
            <w:tcW w:w="4816" w:type="dxa"/>
          </w:tcPr>
          <w:p w14:paraId="1E9214AE" w14:textId="668307FF" w:rsidR="00830C34" w:rsidRPr="00E50714" w:rsidRDefault="00B103FC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dell’Università di Cagliari</w:t>
            </w:r>
          </w:p>
        </w:tc>
      </w:tr>
    </w:tbl>
    <w:p w14:paraId="1E30C9F7" w14:textId="77777777" w:rsidR="0061763E" w:rsidRDefault="00692A7C" w:rsidP="0061763E">
      <w:pPr>
        <w:jc w:val="both"/>
        <w:outlineLvl w:val="1"/>
        <w:rPr>
          <w:rFonts w:ascii="Garamond" w:hAnsi="Garamond"/>
        </w:rPr>
      </w:pPr>
      <w:r w:rsidRPr="00471DFC">
        <w:rPr>
          <w:rFonts w:ascii="Garamond" w:hAnsi="Garamond"/>
        </w:rPr>
        <w:t xml:space="preserve"> </w:t>
      </w:r>
    </w:p>
    <w:p w14:paraId="0D989D48" w14:textId="129D9C87" w:rsidR="0096394D" w:rsidRDefault="00692A7C" w:rsidP="00246C6D">
      <w:pPr>
        <w:ind w:left="142" w:right="284"/>
        <w:jc w:val="both"/>
        <w:outlineLvl w:val="1"/>
        <w:rPr>
          <w:rFonts w:ascii="Garamond" w:hAnsi="Garamond"/>
        </w:rPr>
      </w:pPr>
      <w:r w:rsidRPr="00471DFC">
        <w:rPr>
          <w:rFonts w:ascii="Garamond" w:hAnsi="Garamond"/>
        </w:rPr>
        <w:t xml:space="preserve">ai sensi </w:t>
      </w:r>
      <w:r w:rsidR="0079375A">
        <w:rPr>
          <w:rFonts w:ascii="Garamond" w:hAnsi="Garamond"/>
        </w:rPr>
        <w:t>dell’</w:t>
      </w:r>
      <w:r w:rsidRPr="00471DFC">
        <w:rPr>
          <w:rFonts w:ascii="Garamond" w:hAnsi="Garamond"/>
        </w:rPr>
        <w:t>art.13, comma 3, del Codice di Comportamento dei Dipendenti pubblici</w:t>
      </w:r>
      <w:r w:rsidR="0079375A">
        <w:rPr>
          <w:rFonts w:ascii="Garamond" w:hAnsi="Garamond"/>
        </w:rPr>
        <w:t xml:space="preserve">, </w:t>
      </w:r>
      <w:r w:rsidRPr="00471DFC">
        <w:rPr>
          <w:rFonts w:ascii="Garamond" w:hAnsi="Garamond"/>
        </w:rPr>
        <w:t xml:space="preserve">D.P.R 16 aprile 2013 n. 62 </w:t>
      </w:r>
      <w:r w:rsidR="00C0009A">
        <w:rPr>
          <w:rFonts w:ascii="Garamond" w:hAnsi="Garamond"/>
        </w:rPr>
        <w:t xml:space="preserve">come </w:t>
      </w:r>
      <w:r w:rsidRPr="00471DFC">
        <w:rPr>
          <w:rFonts w:ascii="Garamond" w:hAnsi="Garamond"/>
        </w:rPr>
        <w:t xml:space="preserve">modificato </w:t>
      </w:r>
      <w:r w:rsidR="00C0009A">
        <w:rPr>
          <w:rFonts w:ascii="Garamond" w:hAnsi="Garamond"/>
        </w:rPr>
        <w:t>dal</w:t>
      </w:r>
      <w:r w:rsidRPr="00471DFC">
        <w:rPr>
          <w:rFonts w:ascii="Garamond" w:hAnsi="Garamond"/>
        </w:rPr>
        <w:t xml:space="preserve"> D.P.R 13 giugno 2023 n.81</w:t>
      </w:r>
      <w:r w:rsidR="00C0009A">
        <w:rPr>
          <w:rFonts w:ascii="Garamond" w:hAnsi="Garamond"/>
        </w:rPr>
        <w:t xml:space="preserve">, </w:t>
      </w:r>
      <w:r w:rsidRPr="00471DFC">
        <w:rPr>
          <w:rFonts w:ascii="Garamond" w:hAnsi="Garamond"/>
        </w:rPr>
        <w:t xml:space="preserve">e dell’art. </w:t>
      </w:r>
      <w:r w:rsidR="00FA44E5">
        <w:rPr>
          <w:rFonts w:ascii="Garamond" w:hAnsi="Garamond"/>
        </w:rPr>
        <w:t>21</w:t>
      </w:r>
      <w:r w:rsidRPr="00471DFC">
        <w:rPr>
          <w:rFonts w:ascii="Garamond" w:hAnsi="Garamond"/>
        </w:rPr>
        <w:t xml:space="preserve">, comma 4, del vigente Codice di </w:t>
      </w:r>
      <w:r w:rsidR="0004636A" w:rsidRPr="0004636A">
        <w:rPr>
          <w:rFonts w:ascii="Garamond" w:hAnsi="Garamond"/>
        </w:rPr>
        <w:t>Codice etico e di comportamento</w:t>
      </w:r>
      <w:r w:rsidR="0004636A">
        <w:rPr>
          <w:rFonts w:ascii="Garamond" w:hAnsi="Garamond"/>
        </w:rPr>
        <w:t xml:space="preserve"> di Ateneo</w:t>
      </w:r>
      <w:r w:rsidRPr="00471DFC">
        <w:rPr>
          <w:rFonts w:ascii="Garamond" w:hAnsi="Garamond"/>
        </w:rPr>
        <w:t xml:space="preserve">, </w:t>
      </w:r>
      <w:r w:rsidR="00E60D7D">
        <w:rPr>
          <w:rFonts w:ascii="Garamond" w:hAnsi="Garamond"/>
        </w:rPr>
        <w:t xml:space="preserve">al fine </w:t>
      </w:r>
      <w:r w:rsidR="001B2560">
        <w:rPr>
          <w:rFonts w:ascii="Garamond" w:hAnsi="Garamond"/>
        </w:rPr>
        <w:t xml:space="preserve">dell’assunzione </w:t>
      </w:r>
      <w:r w:rsidR="00B91A13">
        <w:rPr>
          <w:rFonts w:ascii="Garamond" w:hAnsi="Garamond"/>
        </w:rPr>
        <w:t>delle funzioni n</w:t>
      </w:r>
      <w:r w:rsidR="001B2560">
        <w:rPr>
          <w:rFonts w:ascii="Garamond" w:hAnsi="Garamond"/>
        </w:rPr>
        <w:t>ell’incarico</w:t>
      </w:r>
      <w:r w:rsidR="008F7CDF">
        <w:rPr>
          <w:rFonts w:ascii="Garamond" w:hAnsi="Garamond"/>
        </w:rPr>
        <w:t>/</w:t>
      </w:r>
      <w:r w:rsidR="00475A0F">
        <w:rPr>
          <w:rFonts w:ascii="Garamond" w:hAnsi="Garamond"/>
        </w:rPr>
        <w:t>della permanenza nell’incarico</w:t>
      </w:r>
      <w:r w:rsidRPr="00471DFC">
        <w:rPr>
          <w:rFonts w:ascii="Garamond" w:hAnsi="Garamond"/>
        </w:rPr>
        <w:t xml:space="preserve">, consapevole delle sanzioni penali previste dall’art. 76 del D.P.R. 28 dicembre 2000, n. 445 per il caso di dichiarazioni false o mendaci, </w:t>
      </w:r>
    </w:p>
    <w:p w14:paraId="6B65019B" w14:textId="0152CAEC" w:rsidR="0096394D" w:rsidRDefault="00692A7C" w:rsidP="006605AF">
      <w:pPr>
        <w:jc w:val="center"/>
        <w:outlineLvl w:val="1"/>
        <w:rPr>
          <w:rFonts w:ascii="Garamond" w:hAnsi="Garamond"/>
          <w:b/>
          <w:bCs/>
        </w:rPr>
      </w:pPr>
      <w:r w:rsidRPr="001446A1">
        <w:rPr>
          <w:rFonts w:ascii="Garamond" w:hAnsi="Garamond"/>
          <w:b/>
          <w:bCs/>
        </w:rPr>
        <w:t>DICHIAR</w:t>
      </w:r>
      <w:r w:rsidR="007F0390" w:rsidRPr="001446A1">
        <w:rPr>
          <w:rFonts w:ascii="Garamond" w:hAnsi="Garamond"/>
          <w:b/>
          <w:bCs/>
        </w:rPr>
        <w:t>A</w:t>
      </w:r>
    </w:p>
    <w:p w14:paraId="51EF11A4" w14:textId="68450904" w:rsidR="00CD7ACD" w:rsidRPr="00CD7ACD" w:rsidRDefault="00CD7ACD" w:rsidP="00CD7ACD">
      <w:pPr>
        <w:ind w:left="142"/>
        <w:outlineLvl w:val="1"/>
        <w:rPr>
          <w:rFonts w:ascii="Garamond" w:hAnsi="Garamond"/>
        </w:rPr>
      </w:pPr>
      <w:r>
        <w:rPr>
          <w:rFonts w:ascii="Garamond" w:hAnsi="Garamond"/>
        </w:rPr>
        <w:t>c</w:t>
      </w:r>
      <w:r w:rsidRPr="00CD7ACD">
        <w:rPr>
          <w:rFonts w:ascii="Garamond" w:hAnsi="Garamond"/>
        </w:rPr>
        <w:t>on riferimento all’anno 202_</w:t>
      </w:r>
    </w:p>
    <w:p w14:paraId="22B76785" w14:textId="7DC0F699" w:rsidR="003023FC" w:rsidRPr="00471DFC" w:rsidRDefault="00692A7C" w:rsidP="007D3E77">
      <w:pPr>
        <w:ind w:left="142"/>
        <w:jc w:val="both"/>
        <w:outlineLvl w:val="1"/>
        <w:rPr>
          <w:rFonts w:ascii="Garamond" w:hAnsi="Garamond"/>
          <w:b/>
          <w:bCs/>
        </w:rPr>
      </w:pPr>
      <w:r w:rsidRPr="00471DFC">
        <w:rPr>
          <w:rFonts w:ascii="Garamond" w:hAnsi="Garamond"/>
        </w:rPr>
        <w:t>(</w:t>
      </w:r>
      <w:r w:rsidR="001446A1">
        <w:rPr>
          <w:rFonts w:ascii="Garamond" w:hAnsi="Garamond"/>
        </w:rPr>
        <w:t xml:space="preserve">compilare le tabelle da I) a VI) e/o </w:t>
      </w:r>
      <w:r w:rsidRPr="00471DFC">
        <w:rPr>
          <w:rFonts w:ascii="Garamond" w:hAnsi="Garamond"/>
        </w:rPr>
        <w:t>barrare le caselle che interessano)</w:t>
      </w:r>
    </w:p>
    <w:tbl>
      <w:tblPr>
        <w:tblStyle w:val="Grigliatabella"/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560"/>
        <w:gridCol w:w="2551"/>
        <w:gridCol w:w="2126"/>
        <w:gridCol w:w="3402"/>
      </w:tblGrid>
      <w:tr w:rsidR="003023FC" w:rsidRPr="00FD2962" w14:paraId="22B76789" w14:textId="77777777" w:rsidTr="005A2B68">
        <w:trPr>
          <w:trHeight w:val="475"/>
        </w:trPr>
        <w:tc>
          <w:tcPr>
            <w:tcW w:w="9639" w:type="dxa"/>
            <w:gridSpan w:val="4"/>
          </w:tcPr>
          <w:p w14:paraId="508E4B41" w14:textId="384C04A1" w:rsidR="003023FC" w:rsidRDefault="005A2B68" w:rsidP="00F603F1">
            <w:pPr>
              <w:pStyle w:val="NormaleWeb"/>
              <w:numPr>
                <w:ilvl w:val="0"/>
                <w:numId w:val="15"/>
              </w:numPr>
              <w:spacing w:before="0" w:beforeAutospacing="0" w:after="0" w:afterAutospacing="0"/>
              <w:ind w:left="485" w:hanging="485"/>
              <w:jc w:val="both"/>
              <w:rPr>
                <w:rFonts w:ascii="Garamond" w:hAnsi="Garamond"/>
                <w:b/>
              </w:rPr>
            </w:pPr>
            <w:r w:rsidRPr="00FD2962">
              <w:rPr>
                <w:rFonts w:ascii="Garamond" w:hAnsi="Garamond"/>
                <w:b/>
              </w:rPr>
              <w:t>BENI IMMOBILI (TERRENI E FABBRICATI)</w:t>
            </w:r>
          </w:p>
          <w:p w14:paraId="22B76788" w14:textId="0C8E46CB" w:rsidR="0053638C" w:rsidRDefault="0053638C" w:rsidP="00F603F1">
            <w:pPr>
              <w:pStyle w:val="NormaleWeb"/>
              <w:numPr>
                <w:ilvl w:val="0"/>
                <w:numId w:val="14"/>
              </w:numPr>
              <w:spacing w:before="0" w:beforeAutospacing="0" w:after="0" w:afterAutospacing="0"/>
              <w:ind w:left="485" w:hanging="485"/>
              <w:jc w:val="both"/>
              <w:rPr>
                <w:rFonts w:ascii="Garamond" w:hAnsi="Garamond"/>
              </w:rPr>
            </w:pPr>
            <w:r w:rsidRPr="00E916AD">
              <w:rPr>
                <w:rFonts w:ascii="Garamond" w:hAnsi="Garamond"/>
                <w:sz w:val="18"/>
                <w:szCs w:val="18"/>
              </w:rPr>
              <w:t>Specificare se trattasi di proprietà, comproprietà, superficie, enfiteusi, usufrutto, uso, abitazione</w:t>
            </w:r>
          </w:p>
        </w:tc>
      </w:tr>
      <w:tr w:rsidR="003023FC" w:rsidRPr="00FD2962" w14:paraId="22B7678E" w14:textId="77777777" w:rsidTr="005A2B68">
        <w:trPr>
          <w:trHeight w:val="781"/>
        </w:trPr>
        <w:tc>
          <w:tcPr>
            <w:tcW w:w="1560" w:type="dxa"/>
          </w:tcPr>
          <w:p w14:paraId="22B7678A" w14:textId="77777777" w:rsidR="003023FC" w:rsidRPr="00FD2962" w:rsidRDefault="003023FC" w:rsidP="00884DE8">
            <w:pPr>
              <w:pStyle w:val="NormaleWeb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Natura del diritto (a)</w:t>
            </w:r>
          </w:p>
        </w:tc>
        <w:tc>
          <w:tcPr>
            <w:tcW w:w="2551" w:type="dxa"/>
          </w:tcPr>
          <w:p w14:paraId="22B7678B" w14:textId="77777777" w:rsidR="003023FC" w:rsidRPr="00FD2962" w:rsidRDefault="003023FC" w:rsidP="00884DE8">
            <w:pPr>
              <w:pStyle w:val="NormaleWeb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Tipologia (indicare se f</w:t>
            </w:r>
            <w:r w:rsidRPr="00FD2962">
              <w:rPr>
                <w:rFonts w:ascii="Garamond" w:hAnsi="Garamond"/>
              </w:rPr>
              <w:t>abbricato o terreno</w:t>
            </w:r>
            <w:r>
              <w:rPr>
                <w:rFonts w:ascii="Garamond" w:hAnsi="Garamond"/>
              </w:rPr>
              <w:t>)</w:t>
            </w:r>
          </w:p>
        </w:tc>
        <w:tc>
          <w:tcPr>
            <w:tcW w:w="2126" w:type="dxa"/>
          </w:tcPr>
          <w:p w14:paraId="22B7678C" w14:textId="77777777" w:rsidR="003023FC" w:rsidRPr="00FD2962" w:rsidRDefault="003023FC" w:rsidP="00884DE8">
            <w:pPr>
              <w:pStyle w:val="NormaleWeb"/>
              <w:jc w:val="both"/>
              <w:rPr>
                <w:rFonts w:ascii="Garamond" w:hAnsi="Garamond"/>
              </w:rPr>
            </w:pPr>
            <w:r w:rsidRPr="00FD2962">
              <w:rPr>
                <w:rFonts w:ascii="Garamond" w:hAnsi="Garamond"/>
              </w:rPr>
              <w:t>Quota di titolarità %</w:t>
            </w:r>
          </w:p>
        </w:tc>
        <w:tc>
          <w:tcPr>
            <w:tcW w:w="3402" w:type="dxa"/>
          </w:tcPr>
          <w:p w14:paraId="22B7678D" w14:textId="77777777" w:rsidR="003023FC" w:rsidRPr="00FD2962" w:rsidRDefault="003023FC" w:rsidP="00884DE8">
            <w:pPr>
              <w:pStyle w:val="NormaleWeb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Italia/Estero</w:t>
            </w:r>
          </w:p>
        </w:tc>
      </w:tr>
      <w:tr w:rsidR="003023FC" w:rsidRPr="00FD2962" w14:paraId="22B76793" w14:textId="77777777" w:rsidTr="005A2B68">
        <w:tc>
          <w:tcPr>
            <w:tcW w:w="1560" w:type="dxa"/>
          </w:tcPr>
          <w:p w14:paraId="22B7678F" w14:textId="77777777" w:rsidR="003023FC" w:rsidRPr="00FD2962" w:rsidRDefault="003023FC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2551" w:type="dxa"/>
          </w:tcPr>
          <w:p w14:paraId="22B76790" w14:textId="77777777" w:rsidR="003023FC" w:rsidRPr="00FD2962" w:rsidRDefault="003023FC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14:paraId="22B76791" w14:textId="77777777" w:rsidR="003023FC" w:rsidRPr="00FD2962" w:rsidRDefault="003023FC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3402" w:type="dxa"/>
          </w:tcPr>
          <w:p w14:paraId="22B76792" w14:textId="77777777" w:rsidR="003023FC" w:rsidRPr="00FD2962" w:rsidRDefault="003023FC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</w:tr>
      <w:tr w:rsidR="003023FC" w:rsidRPr="00FD2962" w14:paraId="22B76798" w14:textId="77777777" w:rsidTr="005A2B68">
        <w:tc>
          <w:tcPr>
            <w:tcW w:w="1560" w:type="dxa"/>
          </w:tcPr>
          <w:p w14:paraId="22B76794" w14:textId="77777777" w:rsidR="003023FC" w:rsidRPr="00FD2962" w:rsidRDefault="003023FC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2551" w:type="dxa"/>
          </w:tcPr>
          <w:p w14:paraId="22B76795" w14:textId="77777777" w:rsidR="003023FC" w:rsidRPr="00FD2962" w:rsidRDefault="003023FC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14:paraId="22B76796" w14:textId="77777777" w:rsidR="003023FC" w:rsidRPr="00FD2962" w:rsidRDefault="003023FC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3402" w:type="dxa"/>
          </w:tcPr>
          <w:p w14:paraId="22B76797" w14:textId="77777777" w:rsidR="003023FC" w:rsidRPr="00FD2962" w:rsidRDefault="003023FC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</w:tr>
    </w:tbl>
    <w:p w14:paraId="29BBEDA8" w14:textId="12EEFAA3" w:rsidR="007B1EB9" w:rsidRDefault="006F29F7" w:rsidP="00E916AD">
      <w:pPr>
        <w:pStyle w:val="NormaleWeb"/>
        <w:numPr>
          <w:ilvl w:val="0"/>
          <w:numId w:val="13"/>
        </w:numPr>
        <w:spacing w:before="0" w:beforeAutospacing="0" w:after="0" w:afterAutospacing="0"/>
        <w:ind w:left="284" w:hanging="142"/>
        <w:jc w:val="both"/>
        <w:rPr>
          <w:rFonts w:ascii="Garamond" w:hAnsi="Garamond"/>
        </w:rPr>
      </w:pPr>
      <w:r w:rsidRPr="006F29F7">
        <w:rPr>
          <w:rFonts w:ascii="Garamond" w:hAnsi="Garamond"/>
        </w:rPr>
        <w:t>di non possedere alcun bene immobile;</w:t>
      </w:r>
    </w:p>
    <w:p w14:paraId="22B7679A" w14:textId="77777777" w:rsidR="00EF6041" w:rsidRDefault="00EF6041" w:rsidP="00EF6041">
      <w:pPr>
        <w:pStyle w:val="NormaleWeb"/>
        <w:spacing w:before="0" w:beforeAutospacing="0" w:after="0" w:afterAutospacing="0"/>
        <w:ind w:left="714"/>
        <w:jc w:val="both"/>
        <w:rPr>
          <w:rFonts w:ascii="Garamond" w:hAnsi="Garamond"/>
        </w:rPr>
      </w:pPr>
    </w:p>
    <w:tbl>
      <w:tblPr>
        <w:tblStyle w:val="Grigliatabella"/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962"/>
        <w:gridCol w:w="1701"/>
        <w:gridCol w:w="2976"/>
      </w:tblGrid>
      <w:tr w:rsidR="005A2B68" w:rsidRPr="00FD2962" w14:paraId="22B7679F" w14:textId="77777777" w:rsidTr="005A2B68">
        <w:trPr>
          <w:trHeight w:val="729"/>
        </w:trPr>
        <w:tc>
          <w:tcPr>
            <w:tcW w:w="9639" w:type="dxa"/>
            <w:gridSpan w:val="3"/>
          </w:tcPr>
          <w:p w14:paraId="22B7679E" w14:textId="31F76197" w:rsidR="005A2B68" w:rsidRPr="00FD2962" w:rsidRDefault="005A2B68" w:rsidP="00F603F1">
            <w:pPr>
              <w:pStyle w:val="NormaleWeb"/>
              <w:numPr>
                <w:ilvl w:val="0"/>
                <w:numId w:val="15"/>
              </w:numPr>
              <w:ind w:left="485" w:hanging="485"/>
              <w:jc w:val="both"/>
              <w:rPr>
                <w:rFonts w:ascii="Garamond" w:hAnsi="Garamond"/>
                <w:b/>
              </w:rPr>
            </w:pPr>
            <w:r w:rsidRPr="00FD2962">
              <w:rPr>
                <w:rFonts w:ascii="Garamond" w:hAnsi="Garamond"/>
                <w:b/>
              </w:rPr>
              <w:t xml:space="preserve">BENI MOBILI </w:t>
            </w:r>
            <w:r>
              <w:rPr>
                <w:rFonts w:ascii="Garamond" w:hAnsi="Garamond"/>
                <w:b/>
              </w:rPr>
              <w:t>ISCRITTI IN PUBBLICI REGISTRI</w:t>
            </w:r>
          </w:p>
        </w:tc>
      </w:tr>
      <w:tr w:rsidR="005A2B68" w:rsidRPr="00FD2962" w14:paraId="22B767A3" w14:textId="77777777" w:rsidTr="005A2B68">
        <w:trPr>
          <w:trHeight w:val="729"/>
        </w:trPr>
        <w:tc>
          <w:tcPr>
            <w:tcW w:w="4962" w:type="dxa"/>
          </w:tcPr>
          <w:p w14:paraId="22B767A0" w14:textId="77777777" w:rsidR="005A2B68" w:rsidRPr="00FD2962" w:rsidRDefault="005A2B68" w:rsidP="00884DE8">
            <w:pPr>
              <w:pStyle w:val="NormaleWeb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Tipologia – Indicare se </w:t>
            </w:r>
            <w:r w:rsidRPr="00FD2962">
              <w:rPr>
                <w:rFonts w:ascii="Garamond" w:hAnsi="Garamond"/>
              </w:rPr>
              <w:t>Autovetture, aeromobile, imbarcazione da diporto</w:t>
            </w:r>
          </w:p>
        </w:tc>
        <w:tc>
          <w:tcPr>
            <w:tcW w:w="1701" w:type="dxa"/>
          </w:tcPr>
          <w:p w14:paraId="22B767A1" w14:textId="77777777" w:rsidR="005A2B68" w:rsidRPr="00FD2962" w:rsidRDefault="005A2B68" w:rsidP="00884DE8">
            <w:pPr>
              <w:pStyle w:val="NormaleWeb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CV</w:t>
            </w:r>
            <w:r w:rsidR="00580331">
              <w:rPr>
                <w:rFonts w:ascii="Garamond" w:hAnsi="Garamond"/>
              </w:rPr>
              <w:t xml:space="preserve"> </w:t>
            </w:r>
            <w:r>
              <w:rPr>
                <w:rFonts w:ascii="Garamond" w:hAnsi="Garamond"/>
              </w:rPr>
              <w:t>fiscali</w:t>
            </w:r>
          </w:p>
        </w:tc>
        <w:tc>
          <w:tcPr>
            <w:tcW w:w="2976" w:type="dxa"/>
          </w:tcPr>
          <w:p w14:paraId="22B767A2" w14:textId="77777777" w:rsidR="005A2B68" w:rsidRPr="00BF524B" w:rsidRDefault="005A2B68" w:rsidP="00884DE8">
            <w:pPr>
              <w:pStyle w:val="NormaleWeb"/>
              <w:jc w:val="both"/>
              <w:rPr>
                <w:rFonts w:ascii="Garamond" w:hAnsi="Garamond"/>
              </w:rPr>
            </w:pPr>
            <w:r w:rsidRPr="00BF524B">
              <w:rPr>
                <w:rFonts w:ascii="Garamond" w:hAnsi="Garamond"/>
              </w:rPr>
              <w:t>Anno di immatricolazione</w:t>
            </w:r>
          </w:p>
        </w:tc>
      </w:tr>
      <w:tr w:rsidR="005A2B68" w:rsidRPr="00FD2962" w14:paraId="22B767A7" w14:textId="77777777" w:rsidTr="005A2B68">
        <w:tc>
          <w:tcPr>
            <w:tcW w:w="4962" w:type="dxa"/>
          </w:tcPr>
          <w:p w14:paraId="22B767A4" w14:textId="77777777" w:rsidR="005A2B68" w:rsidRPr="00FD2962" w:rsidRDefault="005A2B68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14:paraId="22B767A5" w14:textId="77777777" w:rsidR="005A2B68" w:rsidRPr="00FD2962" w:rsidRDefault="005A2B68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2976" w:type="dxa"/>
          </w:tcPr>
          <w:p w14:paraId="22B767A6" w14:textId="77777777" w:rsidR="005A2B68" w:rsidRPr="00FD2962" w:rsidRDefault="005A2B68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</w:tr>
      <w:tr w:rsidR="005A2B68" w:rsidRPr="00FD2962" w14:paraId="22B767AB" w14:textId="77777777" w:rsidTr="005A2B68">
        <w:tc>
          <w:tcPr>
            <w:tcW w:w="4962" w:type="dxa"/>
          </w:tcPr>
          <w:p w14:paraId="22B767A8" w14:textId="77777777" w:rsidR="005A2B68" w:rsidRPr="00FD2962" w:rsidRDefault="005A2B68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14:paraId="22B767A9" w14:textId="77777777" w:rsidR="005A2B68" w:rsidRPr="00FD2962" w:rsidRDefault="005A2B68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2976" w:type="dxa"/>
          </w:tcPr>
          <w:p w14:paraId="22B767AA" w14:textId="77777777" w:rsidR="005A2B68" w:rsidRPr="00FD2962" w:rsidRDefault="005A2B68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</w:tr>
    </w:tbl>
    <w:p w14:paraId="1C440E49" w14:textId="310E1873" w:rsidR="00EC6578" w:rsidRDefault="00EC6578" w:rsidP="00EC6578">
      <w:pPr>
        <w:pStyle w:val="NormaleWeb"/>
        <w:numPr>
          <w:ilvl w:val="0"/>
          <w:numId w:val="13"/>
        </w:numPr>
        <w:spacing w:before="0" w:beforeAutospacing="0" w:after="0" w:afterAutospacing="0"/>
        <w:ind w:left="284" w:hanging="142"/>
        <w:jc w:val="both"/>
        <w:rPr>
          <w:rFonts w:ascii="Garamond" w:hAnsi="Garamond"/>
        </w:rPr>
      </w:pPr>
      <w:r w:rsidRPr="006F29F7">
        <w:rPr>
          <w:rFonts w:ascii="Garamond" w:hAnsi="Garamond"/>
        </w:rPr>
        <w:t>di non possedere alcun bene mobile</w:t>
      </w:r>
      <w:r>
        <w:rPr>
          <w:rFonts w:ascii="Garamond" w:hAnsi="Garamond"/>
        </w:rPr>
        <w:t xml:space="preserve"> registrat</w:t>
      </w:r>
      <w:r w:rsidR="00CC0804">
        <w:rPr>
          <w:rFonts w:ascii="Garamond" w:hAnsi="Garamond"/>
        </w:rPr>
        <w:t>o</w:t>
      </w:r>
      <w:r w:rsidRPr="006F29F7">
        <w:rPr>
          <w:rFonts w:ascii="Garamond" w:hAnsi="Garamond"/>
        </w:rPr>
        <w:t>;</w:t>
      </w:r>
    </w:p>
    <w:p w14:paraId="6F2DA605" w14:textId="77777777" w:rsidR="00EE179E" w:rsidRDefault="00EE179E" w:rsidP="00EE179E">
      <w:pPr>
        <w:pStyle w:val="NormaleWeb"/>
        <w:spacing w:before="0" w:beforeAutospacing="0" w:after="0" w:afterAutospacing="0"/>
        <w:ind w:left="284"/>
        <w:jc w:val="both"/>
        <w:rPr>
          <w:rFonts w:ascii="Garamond" w:hAnsi="Garamond"/>
        </w:rPr>
      </w:pPr>
    </w:p>
    <w:tbl>
      <w:tblPr>
        <w:tblStyle w:val="Grigliatabella"/>
        <w:tblW w:w="0" w:type="auto"/>
        <w:tblInd w:w="108" w:type="dxa"/>
        <w:tblLook w:val="04A0" w:firstRow="1" w:lastRow="0" w:firstColumn="1" w:lastColumn="0" w:noHBand="0" w:noVBand="1"/>
      </w:tblPr>
      <w:tblGrid>
        <w:gridCol w:w="3091"/>
        <w:gridCol w:w="2368"/>
        <w:gridCol w:w="2119"/>
        <w:gridCol w:w="2090"/>
      </w:tblGrid>
      <w:tr w:rsidR="005A2B68" w:rsidRPr="00FD2962" w14:paraId="22B767B0" w14:textId="77777777" w:rsidTr="00F603F1">
        <w:trPr>
          <w:trHeight w:val="578"/>
        </w:trPr>
        <w:tc>
          <w:tcPr>
            <w:tcW w:w="9668" w:type="dxa"/>
            <w:gridSpan w:val="4"/>
          </w:tcPr>
          <w:p w14:paraId="22B767AF" w14:textId="586256A0" w:rsidR="005A2B68" w:rsidRPr="00FD2962" w:rsidRDefault="005A2B68" w:rsidP="0019209F">
            <w:pPr>
              <w:pStyle w:val="NormaleWeb"/>
              <w:numPr>
                <w:ilvl w:val="0"/>
                <w:numId w:val="15"/>
              </w:numPr>
              <w:ind w:left="485" w:hanging="485"/>
              <w:rPr>
                <w:rFonts w:ascii="Garamond" w:hAnsi="Garamond"/>
                <w:b/>
              </w:rPr>
            </w:pPr>
            <w:r w:rsidRPr="00FD2962">
              <w:rPr>
                <w:rFonts w:ascii="Garamond" w:hAnsi="Garamond"/>
                <w:b/>
              </w:rPr>
              <w:t>AZIONI</w:t>
            </w:r>
            <w:r>
              <w:rPr>
                <w:rFonts w:ascii="Garamond" w:hAnsi="Garamond"/>
                <w:b/>
              </w:rPr>
              <w:t xml:space="preserve"> E QUOTE DI PARTECIPAZIONE IN</w:t>
            </w:r>
            <w:r w:rsidRPr="00FD2962">
              <w:rPr>
                <w:rFonts w:ascii="Garamond" w:hAnsi="Garamond"/>
                <w:b/>
              </w:rPr>
              <w:t xml:space="preserve"> SOCIETA’</w:t>
            </w:r>
          </w:p>
        </w:tc>
      </w:tr>
      <w:tr w:rsidR="00BF524B" w:rsidRPr="00FD2962" w14:paraId="22B767B8" w14:textId="77777777" w:rsidTr="00F603F1">
        <w:trPr>
          <w:trHeight w:val="443"/>
        </w:trPr>
        <w:tc>
          <w:tcPr>
            <w:tcW w:w="3091" w:type="dxa"/>
          </w:tcPr>
          <w:p w14:paraId="22B767B1" w14:textId="77777777" w:rsidR="00BF524B" w:rsidRDefault="00BF524B" w:rsidP="00884DE8">
            <w:pPr>
              <w:pStyle w:val="NormaleWeb"/>
              <w:spacing w:before="0" w:beforeAutospacing="0" w:after="0" w:afterAutospacing="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Denominazione della società </w:t>
            </w:r>
          </w:p>
          <w:p w14:paraId="22B767B2" w14:textId="77777777" w:rsidR="00BF524B" w:rsidRPr="00FD2962" w:rsidRDefault="00BF524B" w:rsidP="00884DE8">
            <w:pPr>
              <w:pStyle w:val="NormaleWeb"/>
              <w:spacing w:before="0" w:beforeAutospacing="0" w:after="0" w:afterAutospacing="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(anche estera)</w:t>
            </w:r>
          </w:p>
        </w:tc>
        <w:tc>
          <w:tcPr>
            <w:tcW w:w="2368" w:type="dxa"/>
          </w:tcPr>
          <w:p w14:paraId="22B767B3" w14:textId="77777777" w:rsidR="00BF524B" w:rsidRDefault="00BF524B" w:rsidP="009665B8">
            <w:pPr>
              <w:pStyle w:val="NormaleWeb"/>
              <w:spacing w:before="0" w:beforeAutospacing="0" w:after="0" w:afterAutospacing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Tipologia</w:t>
            </w:r>
          </w:p>
          <w:p w14:paraId="22B767B4" w14:textId="77777777" w:rsidR="00BF524B" w:rsidRDefault="00BF524B" w:rsidP="009665B8">
            <w:pPr>
              <w:pStyle w:val="NormaleWeb"/>
              <w:spacing w:before="0" w:beforeAutospacing="0" w:after="0" w:afterAutospacing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(indicare se si posseggono</w:t>
            </w:r>
          </w:p>
          <w:p w14:paraId="22B767B5" w14:textId="77777777" w:rsidR="00BF524B" w:rsidRPr="00FD2962" w:rsidRDefault="00BF524B" w:rsidP="009665B8">
            <w:pPr>
              <w:pStyle w:val="NormaleWeb"/>
              <w:spacing w:before="0" w:beforeAutospacing="0" w:after="0" w:afterAutospacing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 quote o azioni)</w:t>
            </w:r>
          </w:p>
        </w:tc>
        <w:tc>
          <w:tcPr>
            <w:tcW w:w="2119" w:type="dxa"/>
          </w:tcPr>
          <w:p w14:paraId="22B767B6" w14:textId="77777777" w:rsidR="00BF524B" w:rsidRDefault="00BF524B" w:rsidP="00BF524B">
            <w:pPr>
              <w:pStyle w:val="NormaleWeb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n. di azioni </w:t>
            </w:r>
          </w:p>
        </w:tc>
        <w:tc>
          <w:tcPr>
            <w:tcW w:w="2090" w:type="dxa"/>
          </w:tcPr>
          <w:p w14:paraId="22B767B7" w14:textId="77777777" w:rsidR="00BF524B" w:rsidRDefault="00BF524B" w:rsidP="009665B8">
            <w:pPr>
              <w:pStyle w:val="NormaleWeb"/>
              <w:jc w:val="both"/>
              <w:rPr>
                <w:rFonts w:ascii="Garamond" w:hAnsi="Garamond"/>
              </w:rPr>
            </w:pPr>
            <w:r w:rsidRPr="00BC7A4D">
              <w:rPr>
                <w:rFonts w:ascii="Garamond" w:hAnsi="Garamond"/>
              </w:rPr>
              <w:t xml:space="preserve">n. </w:t>
            </w:r>
            <w:r>
              <w:rPr>
                <w:rFonts w:ascii="Garamond" w:hAnsi="Garamond"/>
              </w:rPr>
              <w:t>di quote</w:t>
            </w:r>
          </w:p>
        </w:tc>
      </w:tr>
      <w:tr w:rsidR="00BF524B" w:rsidRPr="00FD2962" w14:paraId="22B767BD" w14:textId="77777777" w:rsidTr="00F603F1">
        <w:tc>
          <w:tcPr>
            <w:tcW w:w="3091" w:type="dxa"/>
          </w:tcPr>
          <w:p w14:paraId="22B767B9" w14:textId="77777777" w:rsidR="00BF524B" w:rsidRPr="00FD2962" w:rsidRDefault="00BF524B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2368" w:type="dxa"/>
          </w:tcPr>
          <w:p w14:paraId="22B767BA" w14:textId="77777777" w:rsidR="00BF524B" w:rsidRPr="00FD2962" w:rsidRDefault="00BF524B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2119" w:type="dxa"/>
          </w:tcPr>
          <w:p w14:paraId="22B767BB" w14:textId="77777777" w:rsidR="00BF524B" w:rsidRPr="00FD2962" w:rsidRDefault="00BF524B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2090" w:type="dxa"/>
          </w:tcPr>
          <w:p w14:paraId="22B767BC" w14:textId="77777777" w:rsidR="00BF524B" w:rsidRPr="00FD2962" w:rsidRDefault="00BF524B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</w:tr>
      <w:tr w:rsidR="00BF524B" w:rsidRPr="00FD2962" w14:paraId="22B767C2" w14:textId="77777777" w:rsidTr="00F603F1">
        <w:tc>
          <w:tcPr>
            <w:tcW w:w="3091" w:type="dxa"/>
          </w:tcPr>
          <w:p w14:paraId="22B767BE" w14:textId="77777777" w:rsidR="00BF524B" w:rsidRPr="00FD2962" w:rsidRDefault="00BF524B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2368" w:type="dxa"/>
          </w:tcPr>
          <w:p w14:paraId="22B767BF" w14:textId="77777777" w:rsidR="00BF524B" w:rsidRPr="00FD2962" w:rsidRDefault="00BF524B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2119" w:type="dxa"/>
          </w:tcPr>
          <w:p w14:paraId="22B767C0" w14:textId="77777777" w:rsidR="00BF524B" w:rsidRPr="00FD2962" w:rsidRDefault="00BF524B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2090" w:type="dxa"/>
          </w:tcPr>
          <w:p w14:paraId="22B767C1" w14:textId="77777777" w:rsidR="00BF524B" w:rsidRPr="00FD2962" w:rsidRDefault="00BF524B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</w:tr>
    </w:tbl>
    <w:p w14:paraId="22B767C3" w14:textId="2DF1220A" w:rsidR="00EF6041" w:rsidRDefault="00893770" w:rsidP="000C3119">
      <w:pPr>
        <w:pStyle w:val="NormaleWeb"/>
        <w:numPr>
          <w:ilvl w:val="0"/>
          <w:numId w:val="13"/>
        </w:numPr>
        <w:spacing w:before="0" w:beforeAutospacing="0" w:after="0" w:afterAutospacing="0"/>
        <w:ind w:left="284" w:hanging="142"/>
        <w:jc w:val="both"/>
        <w:rPr>
          <w:rFonts w:ascii="Garamond" w:hAnsi="Garamond"/>
          <w:bCs/>
        </w:rPr>
      </w:pPr>
      <w:r w:rsidRPr="006F29F7">
        <w:rPr>
          <w:rFonts w:ascii="Garamond" w:hAnsi="Garamond"/>
        </w:rPr>
        <w:t xml:space="preserve">di non possedere </w:t>
      </w:r>
      <w:r w:rsidR="000C3119">
        <w:rPr>
          <w:rFonts w:ascii="Garamond" w:hAnsi="Garamond"/>
        </w:rPr>
        <w:t>alcuna</w:t>
      </w:r>
      <w:r w:rsidRPr="00893770">
        <w:rPr>
          <w:rFonts w:ascii="Garamond" w:hAnsi="Garamond"/>
          <w:bCs/>
        </w:rPr>
        <w:t xml:space="preserve"> partecipazion</w:t>
      </w:r>
      <w:r w:rsidR="000C3119">
        <w:rPr>
          <w:rFonts w:ascii="Garamond" w:hAnsi="Garamond"/>
          <w:bCs/>
        </w:rPr>
        <w:t>e</w:t>
      </w:r>
      <w:r w:rsidRPr="00893770">
        <w:rPr>
          <w:rFonts w:ascii="Garamond" w:hAnsi="Garamond"/>
          <w:bCs/>
        </w:rPr>
        <w:t xml:space="preserve"> azionari</w:t>
      </w:r>
      <w:r w:rsidR="000C3119">
        <w:rPr>
          <w:rFonts w:ascii="Garamond" w:hAnsi="Garamond"/>
          <w:bCs/>
        </w:rPr>
        <w:t>a</w:t>
      </w:r>
      <w:r w:rsidRPr="00893770">
        <w:rPr>
          <w:rFonts w:ascii="Garamond" w:hAnsi="Garamond"/>
          <w:bCs/>
        </w:rPr>
        <w:t xml:space="preserve"> che poss</w:t>
      </w:r>
      <w:r w:rsidR="00153D5F">
        <w:rPr>
          <w:rFonts w:ascii="Garamond" w:hAnsi="Garamond"/>
          <w:bCs/>
        </w:rPr>
        <w:t>a</w:t>
      </w:r>
      <w:r w:rsidRPr="00893770">
        <w:rPr>
          <w:rFonts w:ascii="Garamond" w:hAnsi="Garamond"/>
          <w:bCs/>
        </w:rPr>
        <w:t xml:space="preserve"> porlo/a in conflitto di interessi</w:t>
      </w:r>
      <w:r w:rsidR="00153D5F">
        <w:rPr>
          <w:rFonts w:ascii="Garamond" w:hAnsi="Garamond"/>
          <w:bCs/>
        </w:rPr>
        <w:t>;</w:t>
      </w:r>
    </w:p>
    <w:p w14:paraId="0497DA0E" w14:textId="77777777" w:rsidR="00EE179E" w:rsidRPr="00893770" w:rsidRDefault="00EE179E" w:rsidP="00EE179E">
      <w:pPr>
        <w:pStyle w:val="NormaleWeb"/>
        <w:spacing w:before="0" w:beforeAutospacing="0" w:after="0" w:afterAutospacing="0"/>
        <w:ind w:left="284"/>
        <w:jc w:val="both"/>
        <w:rPr>
          <w:rFonts w:ascii="Garamond" w:hAnsi="Garamond"/>
          <w:bCs/>
        </w:rPr>
      </w:pPr>
    </w:p>
    <w:tbl>
      <w:tblPr>
        <w:tblStyle w:val="Grigliatabella"/>
        <w:tblW w:w="9668" w:type="dxa"/>
        <w:tblInd w:w="108" w:type="dxa"/>
        <w:tblLook w:val="04A0" w:firstRow="1" w:lastRow="0" w:firstColumn="1" w:lastColumn="0" w:noHBand="0" w:noVBand="1"/>
      </w:tblPr>
      <w:tblGrid>
        <w:gridCol w:w="4962"/>
        <w:gridCol w:w="4706"/>
      </w:tblGrid>
      <w:tr w:rsidR="00EF6041" w:rsidRPr="00FD2962" w14:paraId="22B767CA" w14:textId="77777777" w:rsidTr="00F603F1">
        <w:trPr>
          <w:trHeight w:val="292"/>
        </w:trPr>
        <w:tc>
          <w:tcPr>
            <w:tcW w:w="9668" w:type="dxa"/>
            <w:gridSpan w:val="2"/>
          </w:tcPr>
          <w:p w14:paraId="22B767C9" w14:textId="6083972C" w:rsidR="00EF6041" w:rsidRPr="0019209F" w:rsidRDefault="005A2B68" w:rsidP="0019209F">
            <w:pPr>
              <w:pStyle w:val="NormaleWeb"/>
              <w:numPr>
                <w:ilvl w:val="0"/>
                <w:numId w:val="15"/>
              </w:numPr>
              <w:ind w:left="485" w:hanging="485"/>
              <w:jc w:val="both"/>
              <w:rPr>
                <w:rFonts w:ascii="Garamond" w:hAnsi="Garamond"/>
                <w:b/>
              </w:rPr>
            </w:pPr>
            <w:r w:rsidRPr="0019209F">
              <w:rPr>
                <w:rFonts w:ascii="Garamond" w:hAnsi="Garamond"/>
                <w:b/>
              </w:rPr>
              <w:t xml:space="preserve">ESERCIZIO DI </w:t>
            </w:r>
            <w:r w:rsidR="00EF6041" w:rsidRPr="0019209F">
              <w:rPr>
                <w:rFonts w:ascii="Garamond" w:hAnsi="Garamond"/>
                <w:b/>
              </w:rPr>
              <w:t xml:space="preserve">FUNZIONI DI AMMINISTRATORE O DI SINDACO DI </w:t>
            </w:r>
            <w:r w:rsidR="00F45B59" w:rsidRPr="0019209F">
              <w:rPr>
                <w:rFonts w:ascii="Garamond" w:hAnsi="Garamond"/>
                <w:b/>
              </w:rPr>
              <w:t xml:space="preserve">SOCIETÀ </w:t>
            </w:r>
          </w:p>
        </w:tc>
      </w:tr>
      <w:tr w:rsidR="00EF6041" w:rsidRPr="00FD2962" w14:paraId="22B767CE" w14:textId="77777777" w:rsidTr="00F603F1">
        <w:tc>
          <w:tcPr>
            <w:tcW w:w="4962" w:type="dxa"/>
          </w:tcPr>
          <w:p w14:paraId="22B767CB" w14:textId="77777777" w:rsidR="005A2B68" w:rsidRDefault="005A2B68" w:rsidP="005A2B68">
            <w:pPr>
              <w:pStyle w:val="NormaleWeb"/>
              <w:spacing w:before="0" w:beforeAutospacing="0" w:after="0" w:afterAutospacing="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Denominazione della società </w:t>
            </w:r>
          </w:p>
          <w:p w14:paraId="22B767CC" w14:textId="77777777" w:rsidR="00EF6041" w:rsidRPr="00FD2962" w:rsidRDefault="005A2B68" w:rsidP="005A2B68">
            <w:pPr>
              <w:pStyle w:val="NormaleWeb"/>
              <w:spacing w:before="0" w:beforeAutospacing="0" w:after="0" w:afterAutospacing="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(anche estera)</w:t>
            </w:r>
          </w:p>
        </w:tc>
        <w:tc>
          <w:tcPr>
            <w:tcW w:w="4706" w:type="dxa"/>
          </w:tcPr>
          <w:p w14:paraId="22B767CD" w14:textId="77777777" w:rsidR="00EF6041" w:rsidRPr="00FD2962" w:rsidRDefault="005A2B68" w:rsidP="008E08B0">
            <w:pPr>
              <w:pStyle w:val="NormaleWeb"/>
              <w:spacing w:before="0" w:beforeAutospacing="0" w:after="0" w:afterAutospacing="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Natura dell’incarico</w:t>
            </w:r>
          </w:p>
        </w:tc>
      </w:tr>
      <w:tr w:rsidR="00EF6041" w:rsidRPr="00FD2962" w14:paraId="22B767D1" w14:textId="77777777" w:rsidTr="00F603F1">
        <w:tc>
          <w:tcPr>
            <w:tcW w:w="4962" w:type="dxa"/>
          </w:tcPr>
          <w:p w14:paraId="22B767CF" w14:textId="77777777" w:rsidR="00EF6041" w:rsidRPr="00FD2962" w:rsidRDefault="00EF6041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4706" w:type="dxa"/>
          </w:tcPr>
          <w:p w14:paraId="22B767D0" w14:textId="77777777" w:rsidR="00EF6041" w:rsidRPr="00FD2962" w:rsidRDefault="00EF6041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</w:tr>
      <w:tr w:rsidR="00EF6041" w:rsidRPr="00FD2962" w14:paraId="22B767D4" w14:textId="77777777" w:rsidTr="00F603F1">
        <w:tc>
          <w:tcPr>
            <w:tcW w:w="4962" w:type="dxa"/>
          </w:tcPr>
          <w:p w14:paraId="22B767D2" w14:textId="77777777" w:rsidR="00EF6041" w:rsidRPr="00FD2962" w:rsidRDefault="00EF6041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4706" w:type="dxa"/>
          </w:tcPr>
          <w:p w14:paraId="22B767D3" w14:textId="77777777" w:rsidR="00EF6041" w:rsidRPr="00FD2962" w:rsidRDefault="00EF6041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</w:tr>
    </w:tbl>
    <w:p w14:paraId="20849C24" w14:textId="125C9AFF" w:rsidR="00A6454E" w:rsidRDefault="00A6454E" w:rsidP="005E676D">
      <w:pPr>
        <w:pStyle w:val="NormaleWeb"/>
        <w:numPr>
          <w:ilvl w:val="0"/>
          <w:numId w:val="13"/>
        </w:numPr>
        <w:spacing w:before="0" w:beforeAutospacing="0" w:after="0" w:afterAutospacing="0"/>
        <w:ind w:left="284" w:right="142" w:hanging="142"/>
        <w:jc w:val="both"/>
        <w:rPr>
          <w:rFonts w:ascii="Garamond" w:hAnsi="Garamond"/>
          <w:bCs/>
        </w:rPr>
      </w:pPr>
      <w:r w:rsidRPr="006F29F7">
        <w:rPr>
          <w:rFonts w:ascii="Garamond" w:hAnsi="Garamond"/>
        </w:rPr>
        <w:t xml:space="preserve">di non </w:t>
      </w:r>
      <w:r w:rsidR="001D1C1B">
        <w:rPr>
          <w:rFonts w:ascii="Garamond" w:hAnsi="Garamond"/>
        </w:rPr>
        <w:t xml:space="preserve">svolgere funzioni </w:t>
      </w:r>
      <w:r w:rsidR="00EB6D40">
        <w:rPr>
          <w:rFonts w:ascii="Garamond" w:hAnsi="Garamond"/>
        </w:rPr>
        <w:t>di amministratore o di sindaco di società</w:t>
      </w:r>
      <w:r w:rsidRPr="00893770">
        <w:rPr>
          <w:rFonts w:ascii="Garamond" w:hAnsi="Garamond"/>
          <w:bCs/>
        </w:rPr>
        <w:t xml:space="preserve"> che poss</w:t>
      </w:r>
      <w:r>
        <w:rPr>
          <w:rFonts w:ascii="Garamond" w:hAnsi="Garamond"/>
          <w:bCs/>
        </w:rPr>
        <w:t>a</w:t>
      </w:r>
      <w:r w:rsidRPr="00893770">
        <w:rPr>
          <w:rFonts w:ascii="Garamond" w:hAnsi="Garamond"/>
          <w:bCs/>
        </w:rPr>
        <w:t xml:space="preserve"> porlo/a in conflitto di interessi</w:t>
      </w:r>
      <w:r>
        <w:rPr>
          <w:rFonts w:ascii="Garamond" w:hAnsi="Garamond"/>
          <w:bCs/>
        </w:rPr>
        <w:t>;</w:t>
      </w:r>
    </w:p>
    <w:p w14:paraId="32DB1B99" w14:textId="77777777" w:rsidR="008E5A59" w:rsidRPr="00893770" w:rsidRDefault="008E5A59" w:rsidP="008E5A59">
      <w:pPr>
        <w:pStyle w:val="NormaleWeb"/>
        <w:spacing w:before="0" w:beforeAutospacing="0" w:after="0" w:afterAutospacing="0"/>
        <w:ind w:left="284"/>
        <w:jc w:val="both"/>
        <w:rPr>
          <w:rFonts w:ascii="Garamond" w:hAnsi="Garamond"/>
          <w:bCs/>
        </w:rPr>
      </w:pPr>
    </w:p>
    <w:tbl>
      <w:tblPr>
        <w:tblStyle w:val="Grigliatabella"/>
        <w:tblW w:w="9668" w:type="dxa"/>
        <w:tblInd w:w="108" w:type="dxa"/>
        <w:tblLook w:val="04A0" w:firstRow="1" w:lastRow="0" w:firstColumn="1" w:lastColumn="0" w:noHBand="0" w:noVBand="1"/>
      </w:tblPr>
      <w:tblGrid>
        <w:gridCol w:w="4962"/>
        <w:gridCol w:w="4706"/>
      </w:tblGrid>
      <w:tr w:rsidR="005A2B68" w:rsidRPr="00FD2962" w14:paraId="22B767D9" w14:textId="77777777" w:rsidTr="00CD6F5A">
        <w:tc>
          <w:tcPr>
            <w:tcW w:w="9668" w:type="dxa"/>
            <w:gridSpan w:val="2"/>
          </w:tcPr>
          <w:p w14:paraId="22B767D8" w14:textId="7CF582A3" w:rsidR="005A2B68" w:rsidRPr="0019209F" w:rsidRDefault="005A2B68" w:rsidP="0019209F">
            <w:pPr>
              <w:pStyle w:val="NormaleWeb"/>
              <w:numPr>
                <w:ilvl w:val="0"/>
                <w:numId w:val="15"/>
              </w:numPr>
              <w:ind w:left="485" w:hanging="425"/>
              <w:jc w:val="both"/>
              <w:rPr>
                <w:rFonts w:ascii="Garamond" w:hAnsi="Garamond"/>
                <w:b/>
              </w:rPr>
            </w:pPr>
            <w:r w:rsidRPr="0019209F">
              <w:rPr>
                <w:rFonts w:ascii="Garamond" w:hAnsi="Garamond"/>
                <w:b/>
              </w:rPr>
              <w:t>TITOLARITA’ DI IMPRESE</w:t>
            </w:r>
          </w:p>
        </w:tc>
      </w:tr>
      <w:tr w:rsidR="00EF6041" w:rsidRPr="00FD2962" w14:paraId="22B767DC" w14:textId="77777777" w:rsidTr="00CD6F5A">
        <w:tc>
          <w:tcPr>
            <w:tcW w:w="4962" w:type="dxa"/>
          </w:tcPr>
          <w:p w14:paraId="22B767DA" w14:textId="77777777" w:rsidR="00EF6041" w:rsidRPr="00FD2962" w:rsidRDefault="005A2B68" w:rsidP="00884DE8">
            <w:pPr>
              <w:pStyle w:val="NormaleWeb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Denominazione dell’impresa</w:t>
            </w:r>
          </w:p>
        </w:tc>
        <w:tc>
          <w:tcPr>
            <w:tcW w:w="4706" w:type="dxa"/>
          </w:tcPr>
          <w:p w14:paraId="22B767DB" w14:textId="77777777" w:rsidR="00EF6041" w:rsidRPr="00FD2962" w:rsidRDefault="005A2B68" w:rsidP="00884DE8">
            <w:pPr>
              <w:pStyle w:val="NormaleWeb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Qualifica</w:t>
            </w:r>
          </w:p>
        </w:tc>
      </w:tr>
      <w:tr w:rsidR="00EF6041" w:rsidRPr="00FD2962" w14:paraId="22B767DF" w14:textId="77777777" w:rsidTr="00CD6F5A">
        <w:tc>
          <w:tcPr>
            <w:tcW w:w="4962" w:type="dxa"/>
          </w:tcPr>
          <w:p w14:paraId="22B767DD" w14:textId="77777777" w:rsidR="00EF6041" w:rsidRPr="00FD2962" w:rsidRDefault="00EF6041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4706" w:type="dxa"/>
          </w:tcPr>
          <w:p w14:paraId="22B767DE" w14:textId="77777777" w:rsidR="00EF6041" w:rsidRPr="00FD2962" w:rsidRDefault="00EF6041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</w:tr>
      <w:tr w:rsidR="005A2B68" w:rsidRPr="00FD2962" w14:paraId="22B767E2" w14:textId="77777777" w:rsidTr="00CD6F5A">
        <w:tc>
          <w:tcPr>
            <w:tcW w:w="4962" w:type="dxa"/>
          </w:tcPr>
          <w:p w14:paraId="22B767E0" w14:textId="77777777" w:rsidR="005A2B68" w:rsidRPr="00FD2962" w:rsidRDefault="005A2B68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  <w:tc>
          <w:tcPr>
            <w:tcW w:w="4706" w:type="dxa"/>
          </w:tcPr>
          <w:p w14:paraId="22B767E1" w14:textId="77777777" w:rsidR="005A2B68" w:rsidRPr="00FD2962" w:rsidRDefault="005A2B68" w:rsidP="00884DE8">
            <w:pPr>
              <w:pStyle w:val="NormaleWeb"/>
              <w:jc w:val="both"/>
              <w:rPr>
                <w:rFonts w:ascii="Garamond" w:hAnsi="Garamond"/>
              </w:rPr>
            </w:pPr>
          </w:p>
        </w:tc>
      </w:tr>
    </w:tbl>
    <w:p w14:paraId="74D41EA4" w14:textId="2A5C4F68" w:rsidR="00A6454E" w:rsidRPr="00893770" w:rsidRDefault="00A6454E" w:rsidP="00A6454E">
      <w:pPr>
        <w:pStyle w:val="NormaleWeb"/>
        <w:numPr>
          <w:ilvl w:val="0"/>
          <w:numId w:val="13"/>
        </w:numPr>
        <w:spacing w:before="0" w:beforeAutospacing="0" w:after="0" w:afterAutospacing="0"/>
        <w:ind w:left="284" w:hanging="142"/>
        <w:jc w:val="both"/>
        <w:rPr>
          <w:rFonts w:ascii="Garamond" w:hAnsi="Garamond"/>
          <w:bCs/>
        </w:rPr>
      </w:pPr>
      <w:r w:rsidRPr="006F29F7">
        <w:rPr>
          <w:rFonts w:ascii="Garamond" w:hAnsi="Garamond"/>
        </w:rPr>
        <w:t xml:space="preserve">di non possedere </w:t>
      </w:r>
      <w:r>
        <w:rPr>
          <w:rFonts w:ascii="Garamond" w:hAnsi="Garamond"/>
        </w:rPr>
        <w:t>alcuna</w:t>
      </w:r>
      <w:r w:rsidRPr="00893770">
        <w:rPr>
          <w:rFonts w:ascii="Garamond" w:hAnsi="Garamond"/>
          <w:bCs/>
        </w:rPr>
        <w:t xml:space="preserve"> </w:t>
      </w:r>
      <w:r w:rsidR="001D1C1B">
        <w:rPr>
          <w:rFonts w:ascii="Garamond" w:hAnsi="Garamond"/>
          <w:bCs/>
        </w:rPr>
        <w:t xml:space="preserve">titolarità </w:t>
      </w:r>
      <w:r w:rsidR="00EB6D40">
        <w:rPr>
          <w:rFonts w:ascii="Garamond" w:hAnsi="Garamond"/>
          <w:bCs/>
        </w:rPr>
        <w:t>di</w:t>
      </w:r>
      <w:r w:rsidR="001D1C1B">
        <w:rPr>
          <w:rFonts w:ascii="Garamond" w:hAnsi="Garamond"/>
          <w:bCs/>
        </w:rPr>
        <w:t xml:space="preserve"> impres</w:t>
      </w:r>
      <w:r w:rsidR="00EB6D40">
        <w:rPr>
          <w:rFonts w:ascii="Garamond" w:hAnsi="Garamond"/>
          <w:bCs/>
        </w:rPr>
        <w:t>a/</w:t>
      </w:r>
      <w:r w:rsidR="001D1C1B">
        <w:rPr>
          <w:rFonts w:ascii="Garamond" w:hAnsi="Garamond"/>
          <w:bCs/>
        </w:rPr>
        <w:t>e</w:t>
      </w:r>
      <w:r w:rsidRPr="00893770">
        <w:rPr>
          <w:rFonts w:ascii="Garamond" w:hAnsi="Garamond"/>
          <w:bCs/>
        </w:rPr>
        <w:t xml:space="preserve"> che poss</w:t>
      </w:r>
      <w:r>
        <w:rPr>
          <w:rFonts w:ascii="Garamond" w:hAnsi="Garamond"/>
          <w:bCs/>
        </w:rPr>
        <w:t>a</w:t>
      </w:r>
      <w:r w:rsidRPr="00893770">
        <w:rPr>
          <w:rFonts w:ascii="Garamond" w:hAnsi="Garamond"/>
          <w:bCs/>
        </w:rPr>
        <w:t xml:space="preserve"> porlo/a in conflitto di interessi</w:t>
      </w:r>
      <w:r>
        <w:rPr>
          <w:rFonts w:ascii="Garamond" w:hAnsi="Garamond"/>
          <w:bCs/>
        </w:rPr>
        <w:t>;</w:t>
      </w:r>
    </w:p>
    <w:p w14:paraId="22B767E3" w14:textId="77777777" w:rsidR="00B732A0" w:rsidRDefault="00B732A0" w:rsidP="00B732A0">
      <w:pPr>
        <w:rPr>
          <w:rFonts w:ascii="Garamond" w:hAnsi="Garamond"/>
        </w:rPr>
      </w:pPr>
    </w:p>
    <w:tbl>
      <w:tblPr>
        <w:tblStyle w:val="Grigliatabella"/>
        <w:tblW w:w="9668" w:type="dxa"/>
        <w:tblInd w:w="108" w:type="dxa"/>
        <w:tblLook w:val="04A0" w:firstRow="1" w:lastRow="0" w:firstColumn="1" w:lastColumn="0" w:noHBand="0" w:noVBand="1"/>
      </w:tblPr>
      <w:tblGrid>
        <w:gridCol w:w="9668"/>
      </w:tblGrid>
      <w:tr w:rsidR="004E5864" w:rsidRPr="00FD2962" w14:paraId="6854D065" w14:textId="77777777" w:rsidTr="00CD6F5A">
        <w:trPr>
          <w:trHeight w:val="1140"/>
        </w:trPr>
        <w:tc>
          <w:tcPr>
            <w:tcW w:w="9668" w:type="dxa"/>
          </w:tcPr>
          <w:p w14:paraId="15DD5D66" w14:textId="4A20B546" w:rsidR="004E5864" w:rsidRPr="0019209F" w:rsidRDefault="00340D44" w:rsidP="0019209F">
            <w:pPr>
              <w:pStyle w:val="NormaleWeb"/>
              <w:numPr>
                <w:ilvl w:val="0"/>
                <w:numId w:val="15"/>
              </w:numPr>
              <w:ind w:left="485" w:hanging="485"/>
              <w:jc w:val="both"/>
              <w:rPr>
                <w:rFonts w:ascii="Garamond" w:hAnsi="Garamond"/>
                <w:b/>
              </w:rPr>
            </w:pPr>
            <w:bookmarkStart w:id="0" w:name="_Hlk186463004"/>
            <w:r w:rsidRPr="0019209F">
              <w:rPr>
                <w:rFonts w:ascii="Garamond" w:hAnsi="Garamond"/>
                <w:b/>
              </w:rPr>
              <w:t>PARENTI E AFFINI ENTRO IL SECONDO GRADO, CONIUGE O CONVIVENTE,</w:t>
            </w:r>
            <w:r w:rsidR="004003A8" w:rsidRPr="0019209F">
              <w:rPr>
                <w:rFonts w:ascii="Garamond" w:hAnsi="Garamond"/>
                <w:b/>
              </w:rPr>
              <w:t xml:space="preserve"> </w:t>
            </w:r>
            <w:r w:rsidR="004003A8" w:rsidRPr="0019209F">
              <w:rPr>
                <w:rFonts w:ascii="Garamond" w:hAnsi="Garamond"/>
                <w:bCs/>
              </w:rPr>
              <w:t xml:space="preserve">che esercitano attività politiche, professionali o economiche che li pongano in contatti frequenti con </w:t>
            </w:r>
            <w:r w:rsidR="002015E7" w:rsidRPr="0019209F">
              <w:rPr>
                <w:rFonts w:ascii="Garamond" w:hAnsi="Garamond"/>
                <w:bCs/>
              </w:rPr>
              <w:t xml:space="preserve">la </w:t>
            </w:r>
            <w:r w:rsidR="00C67EB3" w:rsidRPr="0019209F">
              <w:rPr>
                <w:rFonts w:ascii="Garamond" w:hAnsi="Garamond"/>
                <w:bCs/>
              </w:rPr>
              <w:t>struttura</w:t>
            </w:r>
            <w:r w:rsidR="002015E7" w:rsidRPr="0019209F">
              <w:rPr>
                <w:rFonts w:ascii="Garamond" w:hAnsi="Garamond"/>
                <w:bCs/>
              </w:rPr>
              <w:t xml:space="preserve"> </w:t>
            </w:r>
            <w:r w:rsidR="004003A8" w:rsidRPr="0019209F">
              <w:rPr>
                <w:rFonts w:ascii="Garamond" w:hAnsi="Garamond"/>
                <w:bCs/>
              </w:rPr>
              <w:t xml:space="preserve">che dovrà dirigere o che siano coinvolti nelle decisioni o nelle attività inerenti </w:t>
            </w:r>
            <w:r w:rsidR="009D7EA4" w:rsidRPr="0019209F">
              <w:rPr>
                <w:rFonts w:ascii="Garamond" w:hAnsi="Garamond"/>
                <w:bCs/>
              </w:rPr>
              <w:t>alla</w:t>
            </w:r>
            <w:r w:rsidR="002015E7" w:rsidRPr="0019209F">
              <w:rPr>
                <w:rFonts w:ascii="Garamond" w:hAnsi="Garamond"/>
                <w:bCs/>
              </w:rPr>
              <w:t xml:space="preserve"> </w:t>
            </w:r>
            <w:r w:rsidR="005939B5" w:rsidRPr="0019209F">
              <w:rPr>
                <w:rFonts w:ascii="Garamond" w:hAnsi="Garamond"/>
                <w:bCs/>
              </w:rPr>
              <w:t>struttura</w:t>
            </w:r>
            <w:bookmarkEnd w:id="0"/>
            <w:r w:rsidR="00764CB2" w:rsidRPr="0019209F">
              <w:rPr>
                <w:rFonts w:ascii="Garamond" w:hAnsi="Garamond"/>
                <w:bCs/>
              </w:rPr>
              <w:t>, e precisamente:</w:t>
            </w:r>
          </w:p>
        </w:tc>
      </w:tr>
      <w:tr w:rsidR="00670A2F" w:rsidRPr="00FD2962" w14:paraId="09BB5EC0" w14:textId="77777777" w:rsidTr="00CD6F5A">
        <w:tc>
          <w:tcPr>
            <w:tcW w:w="9668" w:type="dxa"/>
            <w:tcBorders>
              <w:bottom w:val="single" w:sz="4" w:space="0" w:color="auto"/>
            </w:tcBorders>
          </w:tcPr>
          <w:p w14:paraId="3A07181B" w14:textId="77777777" w:rsidR="00670A2F" w:rsidRDefault="00670A2F" w:rsidP="00311F95">
            <w:pPr>
              <w:pStyle w:val="NormaleWeb"/>
              <w:jc w:val="both"/>
              <w:rPr>
                <w:rFonts w:ascii="Garamond" w:hAnsi="Garamond"/>
                <w:b/>
              </w:rPr>
            </w:pPr>
          </w:p>
          <w:p w14:paraId="15416B3A" w14:textId="77777777" w:rsidR="00670A2F" w:rsidRPr="004E5864" w:rsidRDefault="00670A2F" w:rsidP="00311F95">
            <w:pPr>
              <w:pStyle w:val="NormaleWeb"/>
              <w:jc w:val="both"/>
              <w:rPr>
                <w:rFonts w:ascii="Garamond" w:hAnsi="Garamond"/>
                <w:b/>
              </w:rPr>
            </w:pPr>
          </w:p>
        </w:tc>
      </w:tr>
    </w:tbl>
    <w:p w14:paraId="6C7D4BD1" w14:textId="23D37F80" w:rsidR="00764CB2" w:rsidRPr="00893770" w:rsidRDefault="00764CB2" w:rsidP="005E676D">
      <w:pPr>
        <w:pStyle w:val="NormaleWeb"/>
        <w:numPr>
          <w:ilvl w:val="0"/>
          <w:numId w:val="13"/>
        </w:numPr>
        <w:spacing w:before="0" w:beforeAutospacing="0" w:after="0" w:afterAutospacing="0"/>
        <w:ind w:left="142" w:right="142" w:firstLine="0"/>
        <w:jc w:val="both"/>
        <w:rPr>
          <w:rFonts w:ascii="Garamond" w:hAnsi="Garamond"/>
          <w:bCs/>
        </w:rPr>
      </w:pPr>
      <w:r w:rsidRPr="006F29F7">
        <w:rPr>
          <w:rFonts w:ascii="Garamond" w:hAnsi="Garamond"/>
        </w:rPr>
        <w:t xml:space="preserve">di non </w:t>
      </w:r>
      <w:r>
        <w:rPr>
          <w:rFonts w:ascii="Garamond" w:hAnsi="Garamond"/>
        </w:rPr>
        <w:t>avere p</w:t>
      </w:r>
      <w:r w:rsidRPr="00764CB2">
        <w:rPr>
          <w:rFonts w:ascii="Garamond" w:hAnsi="Garamond"/>
        </w:rPr>
        <w:t xml:space="preserve">arenti e affini entro il secondo grado, coniuge o convivente, che esercitano attività politiche, professionali o economiche che li pongano in contatti frequenti con la </w:t>
      </w:r>
      <w:r w:rsidR="005939B5">
        <w:rPr>
          <w:rFonts w:ascii="Garamond" w:hAnsi="Garamond"/>
          <w:bCs/>
        </w:rPr>
        <w:t>struttura</w:t>
      </w:r>
      <w:r w:rsidRPr="00764CB2">
        <w:rPr>
          <w:rFonts w:ascii="Garamond" w:hAnsi="Garamond"/>
        </w:rPr>
        <w:t xml:space="preserve"> che dovrà dirigere o che siano coinvolti nelle decisioni o nelle attività inerenti </w:t>
      </w:r>
      <w:r w:rsidR="009D7EA4" w:rsidRPr="00764CB2">
        <w:rPr>
          <w:rFonts w:ascii="Garamond" w:hAnsi="Garamond"/>
        </w:rPr>
        <w:t>alla</w:t>
      </w:r>
      <w:r w:rsidRPr="00764CB2">
        <w:rPr>
          <w:rFonts w:ascii="Garamond" w:hAnsi="Garamond"/>
        </w:rPr>
        <w:t xml:space="preserve"> </w:t>
      </w:r>
      <w:r w:rsidR="005939B5">
        <w:rPr>
          <w:rFonts w:ascii="Garamond" w:hAnsi="Garamond"/>
        </w:rPr>
        <w:t>struttura</w:t>
      </w:r>
      <w:r>
        <w:rPr>
          <w:rFonts w:ascii="Garamond" w:hAnsi="Garamond"/>
          <w:bCs/>
        </w:rPr>
        <w:t>;</w:t>
      </w:r>
    </w:p>
    <w:p w14:paraId="22B767E5" w14:textId="77777777" w:rsidR="00580331" w:rsidRDefault="00580331" w:rsidP="005E676D">
      <w:pPr>
        <w:ind w:left="142" w:right="142"/>
        <w:rPr>
          <w:rFonts w:ascii="Garamond" w:hAnsi="Garamond"/>
          <w:b/>
          <w:bCs/>
        </w:rPr>
      </w:pPr>
    </w:p>
    <w:p w14:paraId="22B767E6" w14:textId="67DBF787" w:rsidR="00580331" w:rsidRPr="00864E06" w:rsidRDefault="00864E06" w:rsidP="005E676D">
      <w:pPr>
        <w:ind w:left="142" w:right="142"/>
        <w:jc w:val="both"/>
        <w:rPr>
          <w:rFonts w:ascii="Garamond" w:hAnsi="Garamond"/>
        </w:rPr>
      </w:pPr>
      <w:r w:rsidRPr="006E41EA">
        <w:rPr>
          <w:rFonts w:ascii="Garamond" w:hAnsi="Garamond"/>
          <w:b/>
          <w:bCs/>
        </w:rPr>
        <w:t>Dichiaro inoltre di impegnarmi</w:t>
      </w:r>
      <w:r>
        <w:rPr>
          <w:rFonts w:ascii="Garamond" w:hAnsi="Garamond"/>
        </w:rPr>
        <w:t xml:space="preserve"> a </w:t>
      </w:r>
      <w:r w:rsidR="00F94FEF" w:rsidRPr="00864E06">
        <w:rPr>
          <w:rFonts w:ascii="Garamond" w:hAnsi="Garamond"/>
        </w:rPr>
        <w:t>trasmettere</w:t>
      </w:r>
      <w:r w:rsidR="006E03BA">
        <w:rPr>
          <w:rFonts w:ascii="Garamond" w:hAnsi="Garamond"/>
        </w:rPr>
        <w:t xml:space="preserve"> </w:t>
      </w:r>
      <w:r w:rsidR="006E03BA" w:rsidRPr="00020D40">
        <w:rPr>
          <w:rFonts w:ascii="Garamond" w:hAnsi="Garamond"/>
          <w:u w:val="single"/>
        </w:rPr>
        <w:t>tempestivamente</w:t>
      </w:r>
      <w:r w:rsidR="00F94FEF" w:rsidRPr="00020D40">
        <w:rPr>
          <w:rFonts w:ascii="Garamond" w:hAnsi="Garamond"/>
          <w:u w:val="single"/>
        </w:rPr>
        <w:t xml:space="preserve">, </w:t>
      </w:r>
      <w:r w:rsidR="006E03BA" w:rsidRPr="00020D40">
        <w:rPr>
          <w:rFonts w:ascii="Garamond" w:hAnsi="Garamond"/>
          <w:u w:val="single"/>
        </w:rPr>
        <w:t>e co</w:t>
      </w:r>
      <w:r w:rsidR="002773ED" w:rsidRPr="00020D40">
        <w:rPr>
          <w:rFonts w:ascii="Garamond" w:hAnsi="Garamond"/>
          <w:u w:val="single"/>
        </w:rPr>
        <w:t xml:space="preserve">munque </w:t>
      </w:r>
      <w:r w:rsidR="002773ED" w:rsidRPr="006E41EA">
        <w:rPr>
          <w:rFonts w:ascii="Garamond" w:hAnsi="Garamond"/>
          <w:b/>
          <w:bCs/>
          <w:u w:val="single"/>
        </w:rPr>
        <w:t>entro 30 gg. dalla trasmissione all’Agenzia delle Entrate</w:t>
      </w:r>
      <w:r w:rsidR="002773ED">
        <w:rPr>
          <w:rFonts w:ascii="Garamond" w:hAnsi="Garamond"/>
        </w:rPr>
        <w:t xml:space="preserve">, </w:t>
      </w:r>
      <w:r w:rsidR="00F94FEF" w:rsidRPr="006E41EA">
        <w:rPr>
          <w:rFonts w:ascii="Garamond" w:hAnsi="Garamond"/>
          <w:b/>
          <w:bCs/>
        </w:rPr>
        <w:t>copia della propria dichiarazione annuale</w:t>
      </w:r>
      <w:r w:rsidRPr="006E41EA">
        <w:rPr>
          <w:rFonts w:ascii="Garamond" w:hAnsi="Garamond"/>
          <w:b/>
          <w:bCs/>
        </w:rPr>
        <w:t xml:space="preserve"> </w:t>
      </w:r>
      <w:r w:rsidR="00F94FEF" w:rsidRPr="006E41EA">
        <w:rPr>
          <w:rFonts w:ascii="Garamond" w:hAnsi="Garamond"/>
          <w:b/>
          <w:bCs/>
        </w:rPr>
        <w:t>dei redditi</w:t>
      </w:r>
      <w:r w:rsidR="004F42FA">
        <w:rPr>
          <w:rFonts w:ascii="Garamond" w:hAnsi="Garamond"/>
        </w:rPr>
        <w:t xml:space="preserve"> o a comunicare che </w:t>
      </w:r>
      <w:r w:rsidR="00D932D8" w:rsidRPr="006E41EA">
        <w:rPr>
          <w:rFonts w:ascii="Garamond" w:hAnsi="Garamond"/>
          <w:b/>
          <w:bCs/>
        </w:rPr>
        <w:t>non si è tenuti al</w:t>
      </w:r>
      <w:r w:rsidR="0070487A" w:rsidRPr="006E41EA">
        <w:rPr>
          <w:rFonts w:ascii="Garamond" w:hAnsi="Garamond"/>
          <w:b/>
          <w:bCs/>
        </w:rPr>
        <w:t xml:space="preserve">la </w:t>
      </w:r>
      <w:r w:rsidR="00D932D8" w:rsidRPr="006E41EA">
        <w:rPr>
          <w:rFonts w:ascii="Garamond" w:hAnsi="Garamond"/>
          <w:b/>
          <w:bCs/>
        </w:rPr>
        <w:t xml:space="preserve">presentazione della </w:t>
      </w:r>
      <w:r w:rsidR="0070487A" w:rsidRPr="006E41EA">
        <w:rPr>
          <w:rFonts w:ascii="Garamond" w:hAnsi="Garamond"/>
          <w:b/>
          <w:bCs/>
        </w:rPr>
        <w:t xml:space="preserve">dichiarazione </w:t>
      </w:r>
      <w:r w:rsidR="00D932D8" w:rsidRPr="006E41EA">
        <w:rPr>
          <w:rFonts w:ascii="Garamond" w:hAnsi="Garamond"/>
          <w:b/>
          <w:bCs/>
        </w:rPr>
        <w:t>dei redditi</w:t>
      </w:r>
      <w:r w:rsidR="00AC4DB6">
        <w:rPr>
          <w:rFonts w:ascii="Garamond" w:hAnsi="Garamond"/>
        </w:rPr>
        <w:t xml:space="preserve"> e a comunicare </w:t>
      </w:r>
      <w:r w:rsidR="008A1407" w:rsidRPr="008A1407">
        <w:rPr>
          <w:rFonts w:ascii="Garamond" w:hAnsi="Garamond"/>
          <w:b/>
          <w:bCs/>
        </w:rPr>
        <w:t>eventuali successive variazioni</w:t>
      </w:r>
      <w:r w:rsidR="008A1407">
        <w:rPr>
          <w:rFonts w:ascii="Garamond" w:hAnsi="Garamond"/>
        </w:rPr>
        <w:t xml:space="preserve"> anche in corso d’anno.</w:t>
      </w:r>
    </w:p>
    <w:p w14:paraId="371777A0" w14:textId="77777777" w:rsidR="00F94FEF" w:rsidRDefault="00F94FEF" w:rsidP="005E676D">
      <w:pPr>
        <w:ind w:left="142" w:right="142"/>
        <w:rPr>
          <w:rFonts w:ascii="Garamond" w:hAnsi="Garamond"/>
        </w:rPr>
      </w:pPr>
    </w:p>
    <w:p w14:paraId="40D986C3" w14:textId="77777777" w:rsidR="005C09B4" w:rsidRDefault="005C09B4" w:rsidP="005C09B4">
      <w:pPr>
        <w:pStyle w:val="NormaleWeb"/>
        <w:spacing w:before="0" w:beforeAutospacing="0" w:after="0" w:afterAutospacing="0"/>
        <w:ind w:left="142" w:right="142"/>
        <w:jc w:val="both"/>
        <w:rPr>
          <w:rFonts w:ascii="Garamond" w:hAnsi="Garamond"/>
        </w:rPr>
      </w:pPr>
      <w:r w:rsidRPr="007A3546">
        <w:rPr>
          <w:rFonts w:ascii="Garamond" w:hAnsi="Garamond"/>
        </w:rPr>
        <w:t xml:space="preserve">La/Il sottoscritta/o </w:t>
      </w:r>
      <w:r>
        <w:rPr>
          <w:rFonts w:ascii="Garamond" w:hAnsi="Garamond"/>
        </w:rPr>
        <w:t>d</w:t>
      </w:r>
      <w:r w:rsidRPr="004A03E6">
        <w:rPr>
          <w:rFonts w:ascii="Garamond" w:hAnsi="Garamond"/>
        </w:rPr>
        <w:t>ichiar</w:t>
      </w:r>
      <w:r>
        <w:rPr>
          <w:rFonts w:ascii="Garamond" w:hAnsi="Garamond"/>
        </w:rPr>
        <w:t xml:space="preserve">a di essere informato </w:t>
      </w:r>
      <w:r w:rsidRPr="00A118BA">
        <w:rPr>
          <w:rFonts w:ascii="Garamond" w:hAnsi="Garamond"/>
        </w:rPr>
        <w:t>che i dati personali contenuti nella presente dichiarazione saranno trattati nell'ambito del procedimento per il quale la presente dichiarazione viene resa</w:t>
      </w:r>
      <w:r>
        <w:rPr>
          <w:rFonts w:ascii="Garamond" w:hAnsi="Garamond"/>
        </w:rPr>
        <w:t xml:space="preserve"> e che l</w:t>
      </w:r>
      <w:r w:rsidRPr="004A03E6">
        <w:rPr>
          <w:rFonts w:ascii="Garamond" w:hAnsi="Garamond"/>
        </w:rPr>
        <w:t>'Università degli Studi di Cagliari effettuerà il trattamento dei dati personali nel rispetto del Regolamento UE (2016/679).</w:t>
      </w:r>
    </w:p>
    <w:p w14:paraId="7413B822" w14:textId="77777777" w:rsidR="005C09B4" w:rsidRPr="004A03E6" w:rsidRDefault="005C09B4" w:rsidP="005C09B4">
      <w:pPr>
        <w:pStyle w:val="NormaleWeb"/>
        <w:spacing w:before="0" w:beforeAutospacing="0" w:after="0" w:afterAutospacing="0"/>
        <w:ind w:left="142" w:right="142"/>
        <w:jc w:val="both"/>
        <w:rPr>
          <w:rFonts w:ascii="Garamond" w:hAnsi="Garamond"/>
        </w:rPr>
      </w:pPr>
      <w:r>
        <w:rPr>
          <w:rFonts w:ascii="Garamond" w:hAnsi="Garamond"/>
        </w:rPr>
        <w:t>L’</w:t>
      </w:r>
      <w:r w:rsidRPr="004A03E6">
        <w:rPr>
          <w:rFonts w:ascii="Garamond" w:hAnsi="Garamond"/>
        </w:rPr>
        <w:t xml:space="preserve">informativa </w:t>
      </w:r>
      <w:r>
        <w:rPr>
          <w:rFonts w:ascii="Garamond" w:hAnsi="Garamond"/>
        </w:rPr>
        <w:t>per esteso è</w:t>
      </w:r>
      <w:r w:rsidRPr="004A03E6">
        <w:rPr>
          <w:rFonts w:ascii="Garamond" w:hAnsi="Garamond"/>
        </w:rPr>
        <w:t xml:space="preserve"> consultabile alla pagina https://www.unica.it/it/privacy per ciascuna categoria di interessati con finalità "prevenzione della corruzione e trasparenza".</w:t>
      </w:r>
    </w:p>
    <w:p w14:paraId="0A89F894" w14:textId="77777777" w:rsidR="004D7128" w:rsidRDefault="004D7128" w:rsidP="00B732A0">
      <w:pPr>
        <w:rPr>
          <w:rFonts w:ascii="Garamond" w:hAnsi="Garamond"/>
        </w:rPr>
      </w:pPr>
    </w:p>
    <w:p w14:paraId="22B767E7" w14:textId="5207A677" w:rsidR="00580331" w:rsidRPr="001D1C1B" w:rsidRDefault="00580331" w:rsidP="005C09B4">
      <w:pPr>
        <w:ind w:left="142"/>
        <w:rPr>
          <w:rFonts w:ascii="Garamond" w:hAnsi="Garamond"/>
        </w:rPr>
      </w:pPr>
      <w:r w:rsidRPr="001D1C1B">
        <w:rPr>
          <w:rFonts w:ascii="Garamond" w:hAnsi="Garamond"/>
        </w:rPr>
        <w:t>Data</w:t>
      </w:r>
      <w:r w:rsidR="00AE6CE3">
        <w:rPr>
          <w:rFonts w:ascii="Garamond" w:hAnsi="Garamond"/>
        </w:rPr>
        <w:t xml:space="preserve">, </w:t>
      </w:r>
    </w:p>
    <w:p w14:paraId="22B767E8" w14:textId="6419AA43" w:rsidR="00580331" w:rsidRDefault="003D5BB2" w:rsidP="00AE6CE3">
      <w:pPr>
        <w:ind w:left="3540" w:firstLine="708"/>
        <w:jc w:val="center"/>
        <w:rPr>
          <w:rFonts w:ascii="Garamond" w:hAnsi="Garamond"/>
        </w:rPr>
      </w:pPr>
      <w:r>
        <w:rPr>
          <w:rFonts w:ascii="Garamond" w:hAnsi="Garamond"/>
        </w:rPr>
        <w:t xml:space="preserve">La/Il </w:t>
      </w:r>
      <w:r w:rsidR="00580331" w:rsidRPr="001D1C1B">
        <w:rPr>
          <w:rFonts w:ascii="Garamond" w:hAnsi="Garamond"/>
        </w:rPr>
        <w:t>dichiarante</w:t>
      </w:r>
    </w:p>
    <w:p w14:paraId="7F0DD7DA" w14:textId="77777777" w:rsidR="00F45DF5" w:rsidRDefault="00F45DF5" w:rsidP="00AE6CE3">
      <w:pPr>
        <w:ind w:left="3540" w:firstLine="708"/>
        <w:jc w:val="center"/>
        <w:rPr>
          <w:rFonts w:ascii="Garamond" w:hAnsi="Garamond"/>
        </w:rPr>
      </w:pPr>
    </w:p>
    <w:p w14:paraId="4ABDFF4C" w14:textId="36A33E91" w:rsidR="00C85A02" w:rsidRPr="00C85A02" w:rsidRDefault="00C85A02" w:rsidP="00AE6CE3">
      <w:pPr>
        <w:ind w:left="3540" w:firstLine="708"/>
        <w:jc w:val="center"/>
        <w:rPr>
          <w:rFonts w:ascii="Garamond" w:hAnsi="Garamond"/>
          <w:i/>
          <w:iCs/>
        </w:rPr>
      </w:pPr>
      <w:r w:rsidRPr="00C85A02">
        <w:rPr>
          <w:rFonts w:ascii="Garamond" w:hAnsi="Garamond"/>
          <w:i/>
          <w:iCs/>
        </w:rPr>
        <w:t>(sottoscritta digitalmente)</w:t>
      </w:r>
    </w:p>
    <w:sectPr w:rsidR="00C85A02" w:rsidRPr="00C85A02" w:rsidSect="003C573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849" w:bottom="568" w:left="113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49D8A2" w14:textId="77777777" w:rsidR="00966B91" w:rsidRDefault="00966B91" w:rsidP="000A07AD">
      <w:r>
        <w:separator/>
      </w:r>
    </w:p>
  </w:endnote>
  <w:endnote w:type="continuationSeparator" w:id="0">
    <w:p w14:paraId="37AEA8CE" w14:textId="77777777" w:rsidR="00966B91" w:rsidRDefault="00966B91" w:rsidP="000A07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B767EF" w14:textId="77777777" w:rsidR="00753B6F" w:rsidRDefault="00753B6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4741158"/>
      <w:docPartObj>
        <w:docPartGallery w:val="Page Numbers (Bottom of Page)"/>
        <w:docPartUnique/>
      </w:docPartObj>
    </w:sdtPr>
    <w:sdtEndPr/>
    <w:sdtContent>
      <w:p w14:paraId="22B767F0" w14:textId="77777777" w:rsidR="005A2B68" w:rsidRDefault="005A2B68">
        <w:pPr>
          <w:pStyle w:val="Pidipa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594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2B767F1" w14:textId="77777777" w:rsidR="005A2B68" w:rsidRPr="009F0061" w:rsidRDefault="005A2B68" w:rsidP="00091F9B">
    <w:pPr>
      <w:tabs>
        <w:tab w:val="center" w:pos="4678"/>
      </w:tabs>
      <w:ind w:right="284"/>
      <w:jc w:val="center"/>
      <w:rPr>
        <w:i/>
        <w:color w:val="1F497D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B767F3" w14:textId="77777777" w:rsidR="00753B6F" w:rsidRDefault="00753B6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ED7A22" w14:textId="77777777" w:rsidR="00966B91" w:rsidRDefault="00966B91" w:rsidP="000A07AD">
      <w:r>
        <w:separator/>
      </w:r>
    </w:p>
  </w:footnote>
  <w:footnote w:type="continuationSeparator" w:id="0">
    <w:p w14:paraId="3598349B" w14:textId="77777777" w:rsidR="00966B91" w:rsidRDefault="00966B91" w:rsidP="000A07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B767ED" w14:textId="77777777" w:rsidR="00753B6F" w:rsidRDefault="00753B6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B767EE" w14:textId="77777777" w:rsidR="00483F2E" w:rsidRPr="00753B6F" w:rsidRDefault="00483F2E" w:rsidP="00753B6F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B767F2" w14:textId="77777777" w:rsidR="00753B6F" w:rsidRDefault="00753B6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87F5C"/>
    <w:multiLevelType w:val="hybridMultilevel"/>
    <w:tmpl w:val="35AC51E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F26298"/>
    <w:multiLevelType w:val="hybridMultilevel"/>
    <w:tmpl w:val="BF222BAE"/>
    <w:lvl w:ilvl="0" w:tplc="DA046B52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7F7E51"/>
    <w:multiLevelType w:val="hybridMultilevel"/>
    <w:tmpl w:val="1DA0006E"/>
    <w:lvl w:ilvl="0" w:tplc="0410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374691"/>
    <w:multiLevelType w:val="hybridMultilevel"/>
    <w:tmpl w:val="00B459C4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AC4C60"/>
    <w:multiLevelType w:val="hybridMultilevel"/>
    <w:tmpl w:val="8E8296EA"/>
    <w:lvl w:ilvl="0" w:tplc="04100005">
      <w:start w:val="1"/>
      <w:numFmt w:val="bullet"/>
      <w:lvlText w:val=""/>
      <w:lvlJc w:val="left"/>
      <w:pPr>
        <w:ind w:left="149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21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3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5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7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9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1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3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52" w:hanging="360"/>
      </w:pPr>
      <w:rPr>
        <w:rFonts w:ascii="Wingdings" w:hAnsi="Wingdings" w:hint="default"/>
      </w:rPr>
    </w:lvl>
  </w:abstractNum>
  <w:abstractNum w:abstractNumId="5" w15:restartNumberingAfterBreak="0">
    <w:nsid w:val="1F041F52"/>
    <w:multiLevelType w:val="hybridMultilevel"/>
    <w:tmpl w:val="69FE94EE"/>
    <w:lvl w:ilvl="0" w:tplc="083C41E6">
      <w:start w:val="2"/>
      <w:numFmt w:val="bullet"/>
      <w:lvlText w:val="-"/>
      <w:lvlJc w:val="left"/>
      <w:pPr>
        <w:ind w:left="10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7740B35"/>
    <w:multiLevelType w:val="hybridMultilevel"/>
    <w:tmpl w:val="4EBA86CC"/>
    <w:lvl w:ilvl="0" w:tplc="A5A8C85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1173A9"/>
    <w:multiLevelType w:val="hybridMultilevel"/>
    <w:tmpl w:val="054485BA"/>
    <w:lvl w:ilvl="0" w:tplc="81BA3D5A">
      <w:start w:val="8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70761A7"/>
    <w:multiLevelType w:val="hybridMultilevel"/>
    <w:tmpl w:val="E790030E"/>
    <w:lvl w:ilvl="0" w:tplc="CE147598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113974"/>
    <w:multiLevelType w:val="hybridMultilevel"/>
    <w:tmpl w:val="A1860050"/>
    <w:lvl w:ilvl="0" w:tplc="0792B082">
      <w:start w:val="1"/>
      <w:numFmt w:val="bullet"/>
      <w:lvlText w:val="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62A945FA"/>
    <w:multiLevelType w:val="hybridMultilevel"/>
    <w:tmpl w:val="1C16E41E"/>
    <w:lvl w:ilvl="0" w:tplc="CEA66444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B9695F"/>
    <w:multiLevelType w:val="hybridMultilevel"/>
    <w:tmpl w:val="2000FA8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AB3FF5"/>
    <w:multiLevelType w:val="hybridMultilevel"/>
    <w:tmpl w:val="2000FA8A"/>
    <w:lvl w:ilvl="0" w:tplc="0410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BD2635"/>
    <w:multiLevelType w:val="hybridMultilevel"/>
    <w:tmpl w:val="F1C25D8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094BC6"/>
    <w:multiLevelType w:val="hybridMultilevel"/>
    <w:tmpl w:val="FB742178"/>
    <w:lvl w:ilvl="0" w:tplc="9E525E74">
      <w:start w:val="1"/>
      <w:numFmt w:val="lowerLetter"/>
      <w:lvlText w:val="%1)"/>
      <w:lvlJc w:val="left"/>
      <w:pPr>
        <w:ind w:left="720" w:hanging="360"/>
      </w:pPr>
      <w:rPr>
        <w:rFonts w:hint="default"/>
        <w:sz w:val="1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2611816">
    <w:abstractNumId w:val="6"/>
  </w:num>
  <w:num w:numId="2" w16cid:durableId="157502874">
    <w:abstractNumId w:val="12"/>
  </w:num>
  <w:num w:numId="3" w16cid:durableId="1346178331">
    <w:abstractNumId w:val="11"/>
  </w:num>
  <w:num w:numId="4" w16cid:durableId="10307316">
    <w:abstractNumId w:val="7"/>
  </w:num>
  <w:num w:numId="5" w16cid:durableId="758405395">
    <w:abstractNumId w:val="3"/>
  </w:num>
  <w:num w:numId="6" w16cid:durableId="1093404555">
    <w:abstractNumId w:val="13"/>
  </w:num>
  <w:num w:numId="7" w16cid:durableId="64882639">
    <w:abstractNumId w:val="4"/>
  </w:num>
  <w:num w:numId="8" w16cid:durableId="1058865737">
    <w:abstractNumId w:val="8"/>
  </w:num>
  <w:num w:numId="9" w16cid:durableId="1778064226">
    <w:abstractNumId w:val="10"/>
  </w:num>
  <w:num w:numId="10" w16cid:durableId="1829979982">
    <w:abstractNumId w:val="0"/>
  </w:num>
  <w:num w:numId="11" w16cid:durableId="549616406">
    <w:abstractNumId w:val="5"/>
  </w:num>
  <w:num w:numId="12" w16cid:durableId="1903367666">
    <w:abstractNumId w:val="2"/>
  </w:num>
  <w:num w:numId="13" w16cid:durableId="202013436">
    <w:abstractNumId w:val="9"/>
  </w:num>
  <w:num w:numId="14" w16cid:durableId="1284849159">
    <w:abstractNumId w:val="14"/>
  </w:num>
  <w:num w:numId="15" w16cid:durableId="5693114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0959"/>
    <w:rsid w:val="00016407"/>
    <w:rsid w:val="00020D40"/>
    <w:rsid w:val="0003176D"/>
    <w:rsid w:val="00037F1B"/>
    <w:rsid w:val="0004264B"/>
    <w:rsid w:val="0004636A"/>
    <w:rsid w:val="0005594B"/>
    <w:rsid w:val="00091F9B"/>
    <w:rsid w:val="00094C01"/>
    <w:rsid w:val="000A07AD"/>
    <w:rsid w:val="000A5A48"/>
    <w:rsid w:val="000B0CAD"/>
    <w:rsid w:val="000B6801"/>
    <w:rsid w:val="000B7A0F"/>
    <w:rsid w:val="000B7B55"/>
    <w:rsid w:val="000C3119"/>
    <w:rsid w:val="000F36F7"/>
    <w:rsid w:val="00100F70"/>
    <w:rsid w:val="0012576B"/>
    <w:rsid w:val="001446A1"/>
    <w:rsid w:val="001523C0"/>
    <w:rsid w:val="00153D5F"/>
    <w:rsid w:val="00183DE2"/>
    <w:rsid w:val="00183E55"/>
    <w:rsid w:val="0019209F"/>
    <w:rsid w:val="001979B7"/>
    <w:rsid w:val="001A6040"/>
    <w:rsid w:val="001B2560"/>
    <w:rsid w:val="001D1C1B"/>
    <w:rsid w:val="001D47C1"/>
    <w:rsid w:val="001D7F91"/>
    <w:rsid w:val="001F035D"/>
    <w:rsid w:val="001F13F2"/>
    <w:rsid w:val="001F3BEB"/>
    <w:rsid w:val="002015E7"/>
    <w:rsid w:val="00246C6D"/>
    <w:rsid w:val="00251EAA"/>
    <w:rsid w:val="0025360B"/>
    <w:rsid w:val="00274928"/>
    <w:rsid w:val="002773ED"/>
    <w:rsid w:val="002803A1"/>
    <w:rsid w:val="0028363B"/>
    <w:rsid w:val="00286E41"/>
    <w:rsid w:val="00294047"/>
    <w:rsid w:val="002A3A0B"/>
    <w:rsid w:val="002B7C7C"/>
    <w:rsid w:val="002C2C35"/>
    <w:rsid w:val="002C3C9B"/>
    <w:rsid w:val="002D7C4C"/>
    <w:rsid w:val="002E3933"/>
    <w:rsid w:val="002E5F3A"/>
    <w:rsid w:val="002F5CAA"/>
    <w:rsid w:val="003023FC"/>
    <w:rsid w:val="00331AF6"/>
    <w:rsid w:val="00340D44"/>
    <w:rsid w:val="0034783A"/>
    <w:rsid w:val="003522EC"/>
    <w:rsid w:val="00355154"/>
    <w:rsid w:val="003A1411"/>
    <w:rsid w:val="003B708F"/>
    <w:rsid w:val="003C5739"/>
    <w:rsid w:val="003D5BB2"/>
    <w:rsid w:val="003D6897"/>
    <w:rsid w:val="003E052B"/>
    <w:rsid w:val="003F6A71"/>
    <w:rsid w:val="004003A8"/>
    <w:rsid w:val="00412FB0"/>
    <w:rsid w:val="00413EA8"/>
    <w:rsid w:val="004161A5"/>
    <w:rsid w:val="0041710A"/>
    <w:rsid w:val="00442626"/>
    <w:rsid w:val="00451497"/>
    <w:rsid w:val="004617F6"/>
    <w:rsid w:val="00463A63"/>
    <w:rsid w:val="00471DFC"/>
    <w:rsid w:val="00475A0F"/>
    <w:rsid w:val="0048314F"/>
    <w:rsid w:val="00483F2E"/>
    <w:rsid w:val="00496C36"/>
    <w:rsid w:val="004A03E6"/>
    <w:rsid w:val="004A2998"/>
    <w:rsid w:val="004B1653"/>
    <w:rsid w:val="004B4E53"/>
    <w:rsid w:val="004C0FEB"/>
    <w:rsid w:val="004C2937"/>
    <w:rsid w:val="004D358F"/>
    <w:rsid w:val="004D7128"/>
    <w:rsid w:val="004E041E"/>
    <w:rsid w:val="004E1B95"/>
    <w:rsid w:val="004E5864"/>
    <w:rsid w:val="004F42FA"/>
    <w:rsid w:val="005062D0"/>
    <w:rsid w:val="00516B73"/>
    <w:rsid w:val="0053391F"/>
    <w:rsid w:val="0053638C"/>
    <w:rsid w:val="00562A65"/>
    <w:rsid w:val="00580331"/>
    <w:rsid w:val="005868C0"/>
    <w:rsid w:val="00587373"/>
    <w:rsid w:val="005939B5"/>
    <w:rsid w:val="005A2B68"/>
    <w:rsid w:val="005B248A"/>
    <w:rsid w:val="005B3FDC"/>
    <w:rsid w:val="005B61A1"/>
    <w:rsid w:val="005C09B4"/>
    <w:rsid w:val="005C2371"/>
    <w:rsid w:val="005C42F5"/>
    <w:rsid w:val="005D1F5E"/>
    <w:rsid w:val="005D3626"/>
    <w:rsid w:val="005E676D"/>
    <w:rsid w:val="005F0336"/>
    <w:rsid w:val="005F60C8"/>
    <w:rsid w:val="005F754C"/>
    <w:rsid w:val="00602F27"/>
    <w:rsid w:val="00605462"/>
    <w:rsid w:val="0061763E"/>
    <w:rsid w:val="00635A7B"/>
    <w:rsid w:val="00637E18"/>
    <w:rsid w:val="006605AF"/>
    <w:rsid w:val="0066114D"/>
    <w:rsid w:val="00661AC3"/>
    <w:rsid w:val="00670A2F"/>
    <w:rsid w:val="00674254"/>
    <w:rsid w:val="00692A7C"/>
    <w:rsid w:val="006A028D"/>
    <w:rsid w:val="006A02E6"/>
    <w:rsid w:val="006C3FFD"/>
    <w:rsid w:val="006C60CF"/>
    <w:rsid w:val="006D4FFF"/>
    <w:rsid w:val="006D6B32"/>
    <w:rsid w:val="006E03BA"/>
    <w:rsid w:val="006E1819"/>
    <w:rsid w:val="006E41EA"/>
    <w:rsid w:val="006F29F7"/>
    <w:rsid w:val="0070487A"/>
    <w:rsid w:val="00714360"/>
    <w:rsid w:val="0075102C"/>
    <w:rsid w:val="007522F8"/>
    <w:rsid w:val="00753B6F"/>
    <w:rsid w:val="00754410"/>
    <w:rsid w:val="0075577D"/>
    <w:rsid w:val="00762A17"/>
    <w:rsid w:val="00764CB2"/>
    <w:rsid w:val="0079201F"/>
    <w:rsid w:val="0079375A"/>
    <w:rsid w:val="007A6A2A"/>
    <w:rsid w:val="007B1EB9"/>
    <w:rsid w:val="007C146C"/>
    <w:rsid w:val="007C74BE"/>
    <w:rsid w:val="007D3E77"/>
    <w:rsid w:val="007D4A7C"/>
    <w:rsid w:val="007E4D06"/>
    <w:rsid w:val="007E4DA5"/>
    <w:rsid w:val="007E5EE2"/>
    <w:rsid w:val="007F0390"/>
    <w:rsid w:val="007F3639"/>
    <w:rsid w:val="00803708"/>
    <w:rsid w:val="00812379"/>
    <w:rsid w:val="00820168"/>
    <w:rsid w:val="00830C34"/>
    <w:rsid w:val="00831400"/>
    <w:rsid w:val="00845198"/>
    <w:rsid w:val="0085335D"/>
    <w:rsid w:val="00864E06"/>
    <w:rsid w:val="00865901"/>
    <w:rsid w:val="00883E1D"/>
    <w:rsid w:val="00884DE8"/>
    <w:rsid w:val="00893770"/>
    <w:rsid w:val="008A0959"/>
    <w:rsid w:val="008A1407"/>
    <w:rsid w:val="008A7F2F"/>
    <w:rsid w:val="008B1EF3"/>
    <w:rsid w:val="008B3897"/>
    <w:rsid w:val="008B3FCC"/>
    <w:rsid w:val="008C18EE"/>
    <w:rsid w:val="008D0418"/>
    <w:rsid w:val="008D14B0"/>
    <w:rsid w:val="008D687A"/>
    <w:rsid w:val="008E08B0"/>
    <w:rsid w:val="008E2008"/>
    <w:rsid w:val="008E2130"/>
    <w:rsid w:val="008E5A59"/>
    <w:rsid w:val="008E5BCC"/>
    <w:rsid w:val="008E673A"/>
    <w:rsid w:val="008F0F96"/>
    <w:rsid w:val="008F7CDF"/>
    <w:rsid w:val="009075A8"/>
    <w:rsid w:val="0091509B"/>
    <w:rsid w:val="00915C38"/>
    <w:rsid w:val="0093082A"/>
    <w:rsid w:val="00962269"/>
    <w:rsid w:val="009633EC"/>
    <w:rsid w:val="00963746"/>
    <w:rsid w:val="0096394D"/>
    <w:rsid w:val="009665B8"/>
    <w:rsid w:val="00966B91"/>
    <w:rsid w:val="00972A4C"/>
    <w:rsid w:val="00987271"/>
    <w:rsid w:val="009A6162"/>
    <w:rsid w:val="009A730C"/>
    <w:rsid w:val="009B6D15"/>
    <w:rsid w:val="009C27A5"/>
    <w:rsid w:val="009D7EA4"/>
    <w:rsid w:val="009F0061"/>
    <w:rsid w:val="009F5559"/>
    <w:rsid w:val="00A01700"/>
    <w:rsid w:val="00A02F75"/>
    <w:rsid w:val="00A044E7"/>
    <w:rsid w:val="00A24B01"/>
    <w:rsid w:val="00A4292F"/>
    <w:rsid w:val="00A52571"/>
    <w:rsid w:val="00A561A7"/>
    <w:rsid w:val="00A6454E"/>
    <w:rsid w:val="00A7776E"/>
    <w:rsid w:val="00AA3138"/>
    <w:rsid w:val="00AB11BF"/>
    <w:rsid w:val="00AB5C08"/>
    <w:rsid w:val="00AB7F18"/>
    <w:rsid w:val="00AC4DB6"/>
    <w:rsid w:val="00AD39B6"/>
    <w:rsid w:val="00AE6CE3"/>
    <w:rsid w:val="00AE72A6"/>
    <w:rsid w:val="00AF193E"/>
    <w:rsid w:val="00B06E85"/>
    <w:rsid w:val="00B103FC"/>
    <w:rsid w:val="00B11A49"/>
    <w:rsid w:val="00B15BB1"/>
    <w:rsid w:val="00B229BD"/>
    <w:rsid w:val="00B373A7"/>
    <w:rsid w:val="00B45E1A"/>
    <w:rsid w:val="00B5230B"/>
    <w:rsid w:val="00B70301"/>
    <w:rsid w:val="00B732A0"/>
    <w:rsid w:val="00B85EAE"/>
    <w:rsid w:val="00B91A13"/>
    <w:rsid w:val="00B94DF3"/>
    <w:rsid w:val="00B9588F"/>
    <w:rsid w:val="00BA672F"/>
    <w:rsid w:val="00BA7D8B"/>
    <w:rsid w:val="00BC1459"/>
    <w:rsid w:val="00BC7A4D"/>
    <w:rsid w:val="00BD52D5"/>
    <w:rsid w:val="00BF524B"/>
    <w:rsid w:val="00C0009A"/>
    <w:rsid w:val="00C10911"/>
    <w:rsid w:val="00C22E77"/>
    <w:rsid w:val="00C24742"/>
    <w:rsid w:val="00C26EDB"/>
    <w:rsid w:val="00C35712"/>
    <w:rsid w:val="00C53008"/>
    <w:rsid w:val="00C56F7B"/>
    <w:rsid w:val="00C676DF"/>
    <w:rsid w:val="00C67EB3"/>
    <w:rsid w:val="00C81EFA"/>
    <w:rsid w:val="00C85A02"/>
    <w:rsid w:val="00C90E2D"/>
    <w:rsid w:val="00CA7FCB"/>
    <w:rsid w:val="00CC0804"/>
    <w:rsid w:val="00CD6F5A"/>
    <w:rsid w:val="00CD7ACD"/>
    <w:rsid w:val="00CE1D45"/>
    <w:rsid w:val="00D10243"/>
    <w:rsid w:val="00D125EF"/>
    <w:rsid w:val="00D404B6"/>
    <w:rsid w:val="00D657EA"/>
    <w:rsid w:val="00D66273"/>
    <w:rsid w:val="00D75B02"/>
    <w:rsid w:val="00D7687D"/>
    <w:rsid w:val="00D81B6F"/>
    <w:rsid w:val="00D932D8"/>
    <w:rsid w:val="00DA6915"/>
    <w:rsid w:val="00DE1FA5"/>
    <w:rsid w:val="00E00B82"/>
    <w:rsid w:val="00E1342E"/>
    <w:rsid w:val="00E148E4"/>
    <w:rsid w:val="00E22990"/>
    <w:rsid w:val="00E375B2"/>
    <w:rsid w:val="00E43105"/>
    <w:rsid w:val="00E50714"/>
    <w:rsid w:val="00E60D7D"/>
    <w:rsid w:val="00E67208"/>
    <w:rsid w:val="00E852E6"/>
    <w:rsid w:val="00E916AD"/>
    <w:rsid w:val="00EB4FB0"/>
    <w:rsid w:val="00EB6D40"/>
    <w:rsid w:val="00EC6578"/>
    <w:rsid w:val="00EE179E"/>
    <w:rsid w:val="00EE68F1"/>
    <w:rsid w:val="00EF46E9"/>
    <w:rsid w:val="00EF6041"/>
    <w:rsid w:val="00F0138D"/>
    <w:rsid w:val="00F203AA"/>
    <w:rsid w:val="00F203E6"/>
    <w:rsid w:val="00F3155F"/>
    <w:rsid w:val="00F4086D"/>
    <w:rsid w:val="00F45072"/>
    <w:rsid w:val="00F45B59"/>
    <w:rsid w:val="00F45DF5"/>
    <w:rsid w:val="00F5656D"/>
    <w:rsid w:val="00F603F1"/>
    <w:rsid w:val="00F74DE8"/>
    <w:rsid w:val="00F81C34"/>
    <w:rsid w:val="00F81E56"/>
    <w:rsid w:val="00F94FEF"/>
    <w:rsid w:val="00FA375D"/>
    <w:rsid w:val="00FA44E5"/>
    <w:rsid w:val="00FA479D"/>
    <w:rsid w:val="00FB5937"/>
    <w:rsid w:val="00FB6E87"/>
    <w:rsid w:val="00FD1274"/>
    <w:rsid w:val="00FD2221"/>
    <w:rsid w:val="00FE1CD6"/>
    <w:rsid w:val="00FE1F0B"/>
    <w:rsid w:val="00FE5979"/>
    <w:rsid w:val="00FF3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B7677E"/>
  <w15:docId w15:val="{B3098A12-C437-44BB-B1AC-CE648A6FF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A09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A095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A0959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C35712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0A07A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A07A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0A07A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A07A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ormaleWeb">
    <w:name w:val="Normal (Web)"/>
    <w:basedOn w:val="Normale"/>
    <w:uiPriority w:val="99"/>
    <w:rsid w:val="004B1653"/>
    <w:pPr>
      <w:spacing w:before="100" w:beforeAutospacing="1" w:after="100" w:afterAutospacing="1"/>
    </w:pPr>
  </w:style>
  <w:style w:type="paragraph" w:styleId="Corpotesto">
    <w:name w:val="Body Text"/>
    <w:basedOn w:val="Normale"/>
    <w:link w:val="CorpotestoCarattere"/>
    <w:rsid w:val="004B1653"/>
    <w:pPr>
      <w:widowControl w:val="0"/>
      <w:spacing w:after="120"/>
    </w:pPr>
    <w:rPr>
      <w:noProof/>
      <w:color w:val="000000"/>
      <w:szCs w:val="20"/>
    </w:rPr>
  </w:style>
  <w:style w:type="character" w:customStyle="1" w:styleId="CorpotestoCarattere">
    <w:name w:val="Corpo testo Carattere"/>
    <w:basedOn w:val="Carpredefinitoparagrafo"/>
    <w:link w:val="Corpotesto"/>
    <w:rsid w:val="004B1653"/>
    <w:rPr>
      <w:rFonts w:ascii="Times New Roman" w:eastAsia="Times New Roman" w:hAnsi="Times New Roman" w:cs="Times New Roman"/>
      <w:noProof/>
      <w:color w:val="000000"/>
      <w:sz w:val="24"/>
      <w:szCs w:val="20"/>
      <w:lang w:eastAsia="it-IT"/>
    </w:rPr>
  </w:style>
  <w:style w:type="paragraph" w:styleId="Rientrocorpodeltesto2">
    <w:name w:val="Body Text Indent 2"/>
    <w:basedOn w:val="Normale"/>
    <w:link w:val="Rientrocorpodeltesto2Carattere"/>
    <w:rsid w:val="004B1653"/>
    <w:pPr>
      <w:widowControl w:val="0"/>
      <w:spacing w:after="120" w:line="480" w:lineRule="auto"/>
      <w:ind w:left="283"/>
    </w:pPr>
    <w:rPr>
      <w:noProof/>
      <w:color w:val="000000"/>
      <w:szCs w:val="20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rsid w:val="004B1653"/>
    <w:rPr>
      <w:rFonts w:ascii="Times New Roman" w:eastAsia="Times New Roman" w:hAnsi="Times New Roman" w:cs="Times New Roman"/>
      <w:noProof/>
      <w:color w:val="000000"/>
      <w:sz w:val="24"/>
      <w:szCs w:val="20"/>
      <w:lang w:eastAsia="it-IT"/>
    </w:rPr>
  </w:style>
  <w:style w:type="table" w:styleId="Grigliatabella">
    <w:name w:val="Table Grid"/>
    <w:basedOn w:val="Tabellanormale"/>
    <w:uiPriority w:val="59"/>
    <w:rsid w:val="00EF60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74254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0A5A48"/>
    <w:rPr>
      <w:b/>
      <w:bCs/>
    </w:rPr>
  </w:style>
  <w:style w:type="character" w:styleId="Rimandocommento">
    <w:name w:val="annotation reference"/>
    <w:basedOn w:val="Carpredefinitoparagrafo"/>
    <w:uiPriority w:val="99"/>
    <w:semiHidden/>
    <w:unhideWhenUsed/>
    <w:rsid w:val="00B9588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9588F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9588F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9588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9588F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26EDB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26EDB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26EDB"/>
    <w:rPr>
      <w:vertAlign w:val="superscript"/>
    </w:rPr>
  </w:style>
  <w:style w:type="paragraph" w:customStyle="1" w:styleId="Default">
    <w:name w:val="Default"/>
    <w:rsid w:val="00692A7C"/>
    <w:pPr>
      <w:autoSpaceDE w:val="0"/>
      <w:autoSpaceDN w:val="0"/>
      <w:adjustRightInd w:val="0"/>
      <w:spacing w:after="0" w:line="240" w:lineRule="auto"/>
    </w:pPr>
    <w:rPr>
      <w:rFonts w:ascii="Titillium Web" w:hAnsi="Titillium Web" w:cs="Titillium Web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483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69C133D64127048B89F9BC0778F924E" ma:contentTypeVersion="12" ma:contentTypeDescription="Creare un nuovo documento." ma:contentTypeScope="" ma:versionID="b998c0d4788e9557a9923d8a7d7829c6">
  <xsd:schema xmlns:xsd="http://www.w3.org/2001/XMLSchema" xmlns:xs="http://www.w3.org/2001/XMLSchema" xmlns:p="http://schemas.microsoft.com/office/2006/metadata/properties" xmlns:ns2="9db4f6d6-bcd4-433c-91f8-ded6995c112b" xmlns:ns3="be615754-27c4-46b1-82ff-201ed1427061" targetNamespace="http://schemas.microsoft.com/office/2006/metadata/properties" ma:root="true" ma:fieldsID="2c093aa4c126f7526b1defebe2c09b53" ns2:_="" ns3:_="">
    <xsd:import namespace="9db4f6d6-bcd4-433c-91f8-ded6995c112b"/>
    <xsd:import namespace="be615754-27c4-46b1-82ff-201ed142706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b4f6d6-bcd4-433c-91f8-ded6995c1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615754-27c4-46b1-82ff-201ed142706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db4f6d6-bcd4-433c-91f8-ded6995c112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3E7E128-1750-4C18-9EA6-791E338FA61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9B75F0A-B6DF-4B08-B762-3BE11C310C5E}"/>
</file>

<file path=customXml/itemProps3.xml><?xml version="1.0" encoding="utf-8"?>
<ds:datastoreItem xmlns:ds="http://schemas.openxmlformats.org/officeDocument/2006/customXml" ds:itemID="{A446F6A2-BBCA-485B-95E0-AA73180F43C1}"/>
</file>

<file path=customXml/itemProps4.xml><?xml version="1.0" encoding="utf-8"?>
<ds:datastoreItem xmlns:ds="http://schemas.openxmlformats.org/officeDocument/2006/customXml" ds:itemID="{9088852E-E593-4CCD-8CD5-1A91E57BFB1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2</Pages>
  <Words>544</Words>
  <Characters>3102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AVCP</Company>
  <LinksUpToDate>false</LinksUpToDate>
  <CharactersWithSpaces>3639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g.posa</dc:creator>
  <cp:lastModifiedBy>Emanuela Scarpa</cp:lastModifiedBy>
  <cp:revision>102</cp:revision>
  <cp:lastPrinted>2015-02-16T12:01:00Z</cp:lastPrinted>
  <dcterms:created xsi:type="dcterms:W3CDTF">2019-07-18T08:35:00Z</dcterms:created>
  <dcterms:modified xsi:type="dcterms:W3CDTF">2025-01-08T12:44:00Z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0x010100369C133D64127048B89F9BC0778F924E</vt:lpwstr>
  </property>
</Properties>
</file>