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DDA1F" w14:textId="77777777" w:rsidR="008A11CF" w:rsidRPr="0003516F" w:rsidRDefault="008A11CF" w:rsidP="008A11CF">
      <w:pPr>
        <w:spacing w:before="34" w:line="360" w:lineRule="auto"/>
        <w:ind w:left="1655" w:right="253"/>
        <w:rPr>
          <w:rFonts w:cstheme="minorHAnsi"/>
          <w:sz w:val="20"/>
          <w:szCs w:val="20"/>
        </w:rPr>
      </w:pPr>
      <w:r w:rsidRPr="0003516F">
        <w:rPr>
          <w:rFonts w:cstheme="minorHAnsi"/>
          <w:b/>
          <w:sz w:val="20"/>
          <w:szCs w:val="20"/>
        </w:rPr>
        <w:t>Legenda:</w:t>
      </w:r>
    </w:p>
    <w:p w14:paraId="4EF5A4E3" w14:textId="77777777" w:rsidR="008A11CF" w:rsidRPr="0003516F" w:rsidRDefault="008A11CF" w:rsidP="008A11CF">
      <w:pPr>
        <w:pStyle w:val="Titolo1"/>
        <w:numPr>
          <w:ilvl w:val="0"/>
          <w:numId w:val="1"/>
        </w:numPr>
        <w:tabs>
          <w:tab w:val="clear" w:pos="0"/>
          <w:tab w:val="num" w:pos="360"/>
          <w:tab w:val="left" w:pos="5236"/>
        </w:tabs>
        <w:spacing w:line="360" w:lineRule="auto"/>
        <w:ind w:hanging="163"/>
        <w:rPr>
          <w:rFonts w:asciiTheme="minorHAnsi" w:hAnsiTheme="minorHAnsi" w:cstheme="minorHAnsi"/>
          <w:sz w:val="20"/>
          <w:szCs w:val="20"/>
          <w:lang w:val="it-IT" w:eastAsia="ar-SA"/>
        </w:rPr>
      </w:pPr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 xml:space="preserve"> note </w:t>
      </w:r>
      <w:proofErr w:type="spellStart"/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>esplicative</w:t>
      </w:r>
      <w:proofErr w:type="spellEnd"/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 xml:space="preserve"> </w:t>
      </w:r>
      <w:proofErr w:type="gramStart"/>
      <w:r w:rsidRPr="0003516F">
        <w:rPr>
          <w:rFonts w:asciiTheme="minorHAnsi" w:hAnsiTheme="minorHAnsi" w:cstheme="minorHAnsi"/>
          <w:sz w:val="20"/>
          <w:szCs w:val="20"/>
          <w:shd w:val="clear" w:color="auto" w:fill="00FF00"/>
        </w:rPr>
        <w:t>da</w:t>
      </w:r>
      <w:proofErr w:type="gramEnd"/>
      <w:r w:rsidRPr="0003516F">
        <w:rPr>
          <w:rFonts w:asciiTheme="minorHAnsi" w:hAnsiTheme="minorHAnsi" w:cstheme="minorHAnsi"/>
          <w:spacing w:val="-9"/>
          <w:sz w:val="20"/>
          <w:szCs w:val="20"/>
          <w:shd w:val="clear" w:color="auto" w:fill="00FF00"/>
        </w:rPr>
        <w:t xml:space="preserve"> </w:t>
      </w:r>
    </w:p>
    <w:p w14:paraId="40C37933" w14:textId="77777777" w:rsidR="008A11CF" w:rsidRPr="0003516F" w:rsidRDefault="008A11CF" w:rsidP="008A11CF">
      <w:pPr>
        <w:pStyle w:val="Paragrafoelenco1"/>
        <w:numPr>
          <w:ilvl w:val="0"/>
          <w:numId w:val="1"/>
        </w:numPr>
        <w:tabs>
          <w:tab w:val="left" w:pos="5236"/>
        </w:tabs>
        <w:spacing w:line="360" w:lineRule="auto"/>
        <w:ind w:hanging="163"/>
        <w:rPr>
          <w:rFonts w:asciiTheme="minorHAnsi" w:hAnsiTheme="minorHAnsi" w:cstheme="minorHAnsi"/>
          <w:sz w:val="20"/>
          <w:szCs w:val="20"/>
        </w:rPr>
      </w:pPr>
      <w:r w:rsidRPr="0003516F">
        <w:rPr>
          <w:rFonts w:asciiTheme="minorHAnsi" w:hAnsiTheme="minorHAnsi" w:cstheme="minorHAnsi"/>
          <w:sz w:val="20"/>
          <w:szCs w:val="20"/>
          <w:shd w:val="clear" w:color="auto" w:fill="FFFF00"/>
        </w:rPr>
        <w:t xml:space="preserve"> parti da</w:t>
      </w:r>
      <w:r w:rsidRPr="0003516F">
        <w:rPr>
          <w:rFonts w:asciiTheme="minorHAnsi" w:hAnsiTheme="minorHAnsi" w:cstheme="minorHAnsi"/>
          <w:spacing w:val="-7"/>
          <w:sz w:val="20"/>
          <w:szCs w:val="20"/>
          <w:shd w:val="clear" w:color="auto" w:fill="FFFF00"/>
        </w:rPr>
        <w:t xml:space="preserve"> </w:t>
      </w:r>
      <w:proofErr w:type="spellStart"/>
      <w:r w:rsidRPr="0003516F">
        <w:rPr>
          <w:rFonts w:asciiTheme="minorHAnsi" w:hAnsiTheme="minorHAnsi" w:cstheme="minorHAnsi"/>
          <w:sz w:val="20"/>
          <w:szCs w:val="20"/>
          <w:shd w:val="clear" w:color="auto" w:fill="FFFF00"/>
        </w:rPr>
        <w:t>integrare</w:t>
      </w:r>
      <w:proofErr w:type="spellEnd"/>
    </w:p>
    <w:p w14:paraId="260D601D" w14:textId="77777777" w:rsidR="008A11CF" w:rsidRPr="0003516F" w:rsidRDefault="008A11CF" w:rsidP="008A11CF">
      <w:pPr>
        <w:pStyle w:val="Corpotesto"/>
        <w:spacing w:before="3" w:line="360" w:lineRule="auto"/>
        <w:rPr>
          <w:rFonts w:asciiTheme="minorHAnsi" w:hAnsiTheme="minorHAnsi" w:cstheme="minorHAnsi"/>
          <w:sz w:val="20"/>
          <w:szCs w:val="20"/>
        </w:rPr>
      </w:pPr>
    </w:p>
    <w:p w14:paraId="6A2CF00E" w14:textId="44C9D901" w:rsidR="008A11CF" w:rsidRPr="0003516F" w:rsidRDefault="008A11CF" w:rsidP="008A11CF">
      <w:pPr>
        <w:spacing w:before="54" w:line="360" w:lineRule="auto"/>
        <w:ind w:left="1655" w:right="1644"/>
        <w:jc w:val="center"/>
        <w:rPr>
          <w:rFonts w:cstheme="minorHAnsi"/>
          <w:sz w:val="20"/>
          <w:szCs w:val="20"/>
        </w:rPr>
      </w:pPr>
      <w:r w:rsidRPr="0003516F">
        <w:rPr>
          <w:rFonts w:cstheme="minorHAnsi"/>
          <w:b/>
          <w:sz w:val="20"/>
          <w:szCs w:val="20"/>
          <w:shd w:val="clear" w:color="auto" w:fill="00FF00"/>
        </w:rPr>
        <w:t xml:space="preserve">[Avviso </w:t>
      </w:r>
      <w:r>
        <w:rPr>
          <w:rFonts w:cstheme="minorHAnsi"/>
          <w:b/>
          <w:sz w:val="20"/>
          <w:szCs w:val="20"/>
          <w:shd w:val="clear" w:color="auto" w:fill="00FF00"/>
        </w:rPr>
        <w:t>1</w:t>
      </w:r>
      <w:r w:rsidRPr="0003516F">
        <w:rPr>
          <w:rFonts w:cstheme="minorHAnsi"/>
          <w:b/>
          <w:sz w:val="20"/>
          <w:szCs w:val="20"/>
          <w:shd w:val="clear" w:color="auto" w:fill="00FF00"/>
        </w:rPr>
        <w:t xml:space="preserve"> – lavoro autonomo]</w:t>
      </w:r>
    </w:p>
    <w:p w14:paraId="590239C7" w14:textId="77777777" w:rsidR="008A11CF" w:rsidRPr="00E0549B" w:rsidRDefault="008A11CF" w:rsidP="008A11CF">
      <w:pPr>
        <w:spacing w:before="120" w:after="120" w:line="360" w:lineRule="auto"/>
        <w:jc w:val="both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Prot. n°</w:t>
      </w:r>
      <w:r w:rsidRPr="00E0549B">
        <w:rPr>
          <w:rFonts w:cstheme="minorHAnsi"/>
          <w:b/>
          <w:bCs/>
          <w:highlight w:val="yellow"/>
        </w:rPr>
        <w:t>____</w:t>
      </w:r>
      <w:r w:rsidRPr="00E0549B">
        <w:rPr>
          <w:rFonts w:cstheme="minorHAnsi"/>
          <w:b/>
          <w:bCs/>
        </w:rPr>
        <w:t xml:space="preserve"> del </w:t>
      </w:r>
      <w:r w:rsidRPr="00E0549B">
        <w:rPr>
          <w:rFonts w:cstheme="minorHAnsi"/>
          <w:b/>
          <w:bCs/>
          <w:highlight w:val="yellow"/>
        </w:rPr>
        <w:t>_____</w:t>
      </w:r>
    </w:p>
    <w:p w14:paraId="456F6853" w14:textId="77777777" w:rsidR="008A11CF" w:rsidRPr="00E0549B" w:rsidRDefault="008A11CF" w:rsidP="008A11CF">
      <w:pPr>
        <w:spacing w:before="120" w:after="120" w:line="360" w:lineRule="auto"/>
        <w:jc w:val="right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 xml:space="preserve">Avviso n° </w:t>
      </w:r>
      <w:r w:rsidRPr="00E0549B">
        <w:rPr>
          <w:rFonts w:cstheme="minorHAnsi"/>
          <w:b/>
          <w:bCs/>
          <w:highlight w:val="yellow"/>
        </w:rPr>
        <w:t>____/_____</w:t>
      </w:r>
    </w:p>
    <w:p w14:paraId="5E021A9B" w14:textId="77777777" w:rsidR="008A11CF" w:rsidRPr="00E0549B" w:rsidRDefault="008A11CF" w:rsidP="008A11CF">
      <w:pPr>
        <w:pStyle w:val="Corpotesto"/>
        <w:spacing w:line="360" w:lineRule="auto"/>
        <w:jc w:val="center"/>
        <w:rPr>
          <w:rFonts w:asciiTheme="minorHAnsi" w:hAnsiTheme="minorHAnsi" w:cstheme="minorHAnsi"/>
          <w:color w:val="00000A"/>
          <w:spacing w:val="20"/>
          <w:kern w:val="22"/>
          <w:sz w:val="24"/>
          <w:szCs w:val="24"/>
          <w:lang w:val="it-IT" w:eastAsia="ar-SA"/>
        </w:rPr>
      </w:pPr>
      <w:r w:rsidRPr="00E0549B">
        <w:rPr>
          <w:rFonts w:asciiTheme="minorHAnsi" w:hAnsiTheme="minorHAnsi" w:cstheme="minorHAnsi"/>
          <w:b/>
          <w:bCs/>
          <w:spacing w:val="20"/>
          <w:kern w:val="22"/>
          <w:sz w:val="24"/>
          <w:szCs w:val="24"/>
          <w:lang w:val="it-IT"/>
        </w:rPr>
        <w:t>AVVISO PUBBLICO DI SELEZIONE</w:t>
      </w:r>
    </w:p>
    <w:p w14:paraId="11C3A013" w14:textId="77777777" w:rsidR="008A11CF" w:rsidRPr="00E0549B" w:rsidRDefault="008A11CF" w:rsidP="008A11CF">
      <w:pPr>
        <w:pStyle w:val="Corpotesto"/>
        <w:spacing w:line="360" w:lineRule="auto"/>
        <w:jc w:val="center"/>
        <w:rPr>
          <w:rFonts w:asciiTheme="minorHAnsi" w:hAnsiTheme="minorHAnsi" w:cstheme="minorHAnsi"/>
          <w:bCs/>
          <w:sz w:val="24"/>
          <w:szCs w:val="24"/>
          <w:lang w:val="it-IT"/>
        </w:rPr>
      </w:pPr>
    </w:p>
    <w:p w14:paraId="18E0C4BC" w14:textId="77777777" w:rsidR="008A11CF" w:rsidRPr="00E0549B" w:rsidRDefault="008A11CF" w:rsidP="008A11CF">
      <w:pPr>
        <w:pStyle w:val="Corpotesto"/>
        <w:spacing w:line="360" w:lineRule="auto"/>
        <w:jc w:val="both"/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</w:pPr>
      <w:r w:rsidRPr="00E0549B">
        <w:rPr>
          <w:rFonts w:asciiTheme="minorHAnsi" w:hAnsiTheme="minorHAnsi" w:cstheme="minorHAnsi"/>
          <w:sz w:val="24"/>
          <w:szCs w:val="24"/>
          <w:lang w:val="it-IT"/>
        </w:rPr>
        <w:t>Per il conferimento di un contratto di lavoro autonomo nell'ambito del Progetto: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“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……………</w:t>
      </w:r>
      <w:proofErr w:type="gramStart"/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…….</w:t>
      </w:r>
      <w:proofErr w:type="gram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” – CUP </w:t>
      </w:r>
    </w:p>
    <w:p w14:paraId="01E80CE2" w14:textId="77777777" w:rsidR="008A11CF" w:rsidRPr="00E0549B" w:rsidRDefault="008A11CF" w:rsidP="008A11CF">
      <w:pPr>
        <w:pStyle w:val="Corpotesto"/>
        <w:spacing w:line="360" w:lineRule="auto"/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</w:pPr>
    </w:p>
    <w:p w14:paraId="3E42F080" w14:textId="77777777" w:rsidR="008A11CF" w:rsidRPr="00E0549B" w:rsidRDefault="008A11CF" w:rsidP="008A11CF">
      <w:pPr>
        <w:pStyle w:val="Corpotesto"/>
        <w:spacing w:line="360" w:lineRule="auto"/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</w:pPr>
      <w:r w:rsidRPr="00E0549B"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  <w:t xml:space="preserve">Responsabile scientifico: </w:t>
      </w:r>
    </w:p>
    <w:p w14:paraId="29113366" w14:textId="77777777" w:rsidR="008A11CF" w:rsidRPr="00E0549B" w:rsidRDefault="008A11CF" w:rsidP="008A11CF">
      <w:pPr>
        <w:pStyle w:val="Corpotesto"/>
        <w:spacing w:line="360" w:lineRule="auto"/>
        <w:rPr>
          <w:rFonts w:asciiTheme="minorHAnsi" w:hAnsiTheme="minorHAnsi" w:cstheme="minorHAnsi"/>
          <w:color w:val="00000A"/>
          <w:kern w:val="0"/>
          <w:sz w:val="24"/>
          <w:szCs w:val="24"/>
          <w:lang w:val="it-IT" w:eastAsia="ar-SA"/>
        </w:rPr>
      </w:pPr>
    </w:p>
    <w:p w14:paraId="13ED92D2" w14:textId="77777777" w:rsidR="008A11CF" w:rsidRPr="00E0549B" w:rsidRDefault="008A11CF" w:rsidP="008A11CF">
      <w:pPr>
        <w:pStyle w:val="Corpotesto"/>
        <w:spacing w:line="360" w:lineRule="auto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>Il Direttore di Dipartimento</w:t>
      </w:r>
    </w:p>
    <w:p w14:paraId="1C262FB3" w14:textId="77777777" w:rsidR="008A11CF" w:rsidRPr="00E0549B" w:rsidRDefault="008A11CF" w:rsidP="008A11CF">
      <w:pPr>
        <w:pStyle w:val="Corpotesto"/>
        <w:spacing w:line="360" w:lineRule="auto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009C5B" w14:textId="2822B8CC" w:rsidR="008A11CF" w:rsidRPr="00E0549B" w:rsidRDefault="008A11CF" w:rsidP="008A11CF">
      <w:pPr>
        <w:pStyle w:val="Corpotesto"/>
        <w:spacing w:line="360" w:lineRule="auto"/>
        <w:ind w:right="125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l'art. 7 commi 5 bis e 6 del </w:t>
      </w:r>
      <w:proofErr w:type="spellStart"/>
      <w:r w:rsidRPr="00E0549B">
        <w:rPr>
          <w:rFonts w:asciiTheme="minorHAnsi" w:hAnsiTheme="minorHAnsi" w:cstheme="minorHAnsi"/>
          <w:sz w:val="24"/>
          <w:szCs w:val="24"/>
          <w:lang w:val="it-IT"/>
        </w:rPr>
        <w:t>D.Lgs.</w:t>
      </w:r>
      <w:proofErr w:type="spell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30 marzo 2001 n.165, come modificato dal </w:t>
      </w:r>
      <w:proofErr w:type="spellStart"/>
      <w:r w:rsidRPr="00E0549B">
        <w:rPr>
          <w:rFonts w:asciiTheme="minorHAnsi" w:hAnsiTheme="minorHAnsi" w:cstheme="minorHAnsi"/>
          <w:sz w:val="24"/>
          <w:szCs w:val="24"/>
          <w:lang w:val="it-IT"/>
        </w:rPr>
        <w:t>D.Lgs.</w:t>
      </w:r>
      <w:proofErr w:type="spell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25 maggio 2017, n. 75, secondo cui le amministrazioni pubbliche, per specifiche esigenze cui non possono fare fronte con personale in servizio, possono conferire esclusivamente incarichi individuali, di natura temporanea e altamente qualificata, con contratto di lavoro autonomo ad esperti</w:t>
      </w:r>
      <w:r w:rsidR="003F1329">
        <w:rPr>
          <w:rFonts w:asciiTheme="minorHAnsi" w:hAnsiTheme="minorHAnsi" w:cstheme="minorHAnsi"/>
          <w:sz w:val="24"/>
          <w:szCs w:val="24"/>
          <w:lang w:val="it-IT"/>
        </w:rPr>
        <w:t>/e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di particolare e comprovata specializzazione anche universitaria, salvi i casi espressamente previsti;</w:t>
      </w:r>
    </w:p>
    <w:p w14:paraId="327AF69F" w14:textId="77777777" w:rsidR="008A11CF" w:rsidRPr="00E0549B" w:rsidRDefault="008A11CF" w:rsidP="008A11CF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32540802" w14:textId="77777777" w:rsidR="008A11CF" w:rsidRPr="00E0549B" w:rsidRDefault="008A11CF" w:rsidP="008A11CF">
      <w:pPr>
        <w:pStyle w:val="Corpotesto"/>
        <w:spacing w:line="360" w:lineRule="auto"/>
        <w:ind w:right="113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che il già citato art. 7 co. 6, </w:t>
      </w:r>
      <w:proofErr w:type="spellStart"/>
      <w:r w:rsidRPr="00E0549B">
        <w:rPr>
          <w:rFonts w:asciiTheme="minorHAnsi" w:hAnsiTheme="minorHAnsi" w:cstheme="minorHAnsi"/>
          <w:sz w:val="24"/>
          <w:szCs w:val="24"/>
          <w:lang w:val="it-IT"/>
        </w:rPr>
        <w:t>D.Lgs.</w:t>
      </w:r>
      <w:proofErr w:type="spell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165/2001, prevede che l’oggetto della prestazione deve corrispondere alle competenze attribuite dall’ordinamento all’amministrazione conferente, ad obiettivi e progetti specifici e dev’essere coerente con le esigenze di funzionalità della stessa;</w:t>
      </w:r>
    </w:p>
    <w:p w14:paraId="5CC3F89C" w14:textId="77777777" w:rsidR="008A11CF" w:rsidRPr="00E0549B" w:rsidRDefault="008A11CF" w:rsidP="008A11CF">
      <w:pPr>
        <w:pStyle w:val="Corpotesto"/>
        <w:spacing w:before="7"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6525683D" w14:textId="77777777" w:rsidR="008A11CF" w:rsidRPr="00E0549B" w:rsidRDefault="008A11CF" w:rsidP="008A11CF">
      <w:pPr>
        <w:pStyle w:val="Corpotesto"/>
        <w:spacing w:before="72" w:line="360" w:lineRule="auto"/>
        <w:ind w:right="115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che l’art. 7 commi 6 e 6-bis, </w:t>
      </w:r>
      <w:proofErr w:type="spellStart"/>
      <w:r w:rsidRPr="00E0549B">
        <w:rPr>
          <w:rFonts w:asciiTheme="minorHAnsi" w:hAnsiTheme="minorHAnsi" w:cstheme="minorHAnsi"/>
          <w:sz w:val="24"/>
          <w:szCs w:val="24"/>
          <w:lang w:val="it-IT"/>
        </w:rPr>
        <w:t>D.Lgs.</w:t>
      </w:r>
      <w:proofErr w:type="spellEnd"/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165/2001, prescrive che le amministrazioni, previa verifica dell’impossibilità oggettiva di utilizzare le risorse umane disponibili al proprio interno, rendano pubbliche secondo i propri ordinamenti procedure comparative per il conferimento degli incarichi di collaborazione;</w:t>
      </w:r>
    </w:p>
    <w:p w14:paraId="671CD7C1" w14:textId="77777777" w:rsidR="008A11CF" w:rsidRPr="00E0549B" w:rsidRDefault="008A11CF" w:rsidP="008A11CF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588E0105" w14:textId="6CD44BEC" w:rsidR="008A11CF" w:rsidRDefault="008A11CF" w:rsidP="008A11CF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Vista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la circolare prot. 147808 dell’11 agosto 2017;</w:t>
      </w:r>
    </w:p>
    <w:p w14:paraId="03B51312" w14:textId="77777777" w:rsidR="00B4658E" w:rsidRDefault="00B4658E" w:rsidP="00B4658E">
      <w:pPr>
        <w:pStyle w:val="Corpotesto"/>
        <w:spacing w:line="360" w:lineRule="auto"/>
        <w:ind w:right="134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7719F69" w14:textId="2C318B2D" w:rsidR="00B4658E" w:rsidRPr="00E0549B" w:rsidRDefault="00B4658E" w:rsidP="00B4658E">
      <w:pPr>
        <w:pStyle w:val="Corpotesto"/>
        <w:spacing w:line="360" w:lineRule="auto"/>
        <w:ind w:right="134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CF6BD9">
        <w:rPr>
          <w:rFonts w:asciiTheme="minorHAnsi" w:hAnsiTheme="minorHAnsi" w:cstheme="minorHAnsi"/>
          <w:b/>
          <w:sz w:val="24"/>
          <w:szCs w:val="24"/>
          <w:lang w:val="it-IT"/>
        </w:rPr>
        <w:t>Visto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CF6BD9">
        <w:rPr>
          <w:rFonts w:asciiTheme="minorHAnsi" w:hAnsiTheme="minorHAnsi" w:cstheme="minorHAnsi"/>
          <w:sz w:val="24"/>
          <w:szCs w:val="24"/>
          <w:lang w:val="it-IT"/>
        </w:rPr>
        <w:t>il D.lgs. 11.04.2006, n. 198 recante il “Codice delle pari opportunità tr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a </w:t>
      </w:r>
      <w:r w:rsidRPr="00CF6BD9">
        <w:rPr>
          <w:rFonts w:asciiTheme="minorHAnsi" w:hAnsiTheme="minorHAnsi" w:cstheme="minorHAnsi"/>
          <w:sz w:val="24"/>
          <w:szCs w:val="24"/>
          <w:lang w:val="it-IT"/>
        </w:rPr>
        <w:t>uomo e donna”</w:t>
      </w:r>
      <w:r>
        <w:rPr>
          <w:rFonts w:asciiTheme="minorHAnsi" w:hAnsiTheme="minorHAnsi" w:cstheme="minorHAnsi"/>
          <w:sz w:val="24"/>
          <w:szCs w:val="24"/>
          <w:lang w:val="it-IT"/>
        </w:rPr>
        <w:t>;</w:t>
      </w:r>
    </w:p>
    <w:p w14:paraId="5ACA0AF6" w14:textId="77777777" w:rsidR="008A11CF" w:rsidRPr="00E0549B" w:rsidRDefault="008A11CF" w:rsidP="008A11CF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41359A9" w14:textId="665297ED" w:rsidR="008A11CF" w:rsidRPr="00E0549B" w:rsidRDefault="008A11CF" w:rsidP="008A11CF">
      <w:pPr>
        <w:pStyle w:val="Corpotesto"/>
        <w:spacing w:line="360" w:lineRule="auto"/>
        <w:ind w:right="63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Considerato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che questo Dipartimento ha in corso il Progetto “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”;</w:t>
      </w:r>
    </w:p>
    <w:p w14:paraId="45635726" w14:textId="77777777" w:rsidR="008A11CF" w:rsidRPr="00E0549B" w:rsidRDefault="008A11CF" w:rsidP="008A11CF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0F1333D6" w14:textId="0E6F2BFA" w:rsidR="008A11CF" w:rsidRPr="00E0549B" w:rsidRDefault="008A11CF" w:rsidP="008A11CF">
      <w:pPr>
        <w:pStyle w:val="Corpotesto"/>
        <w:spacing w:line="360" w:lineRule="auto"/>
        <w:ind w:right="109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Considerato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che nell’ambito del citato Progetto è emersa la necessità di acquisire una prestazione di lavoro autonomo di natura temporanea ed altamente qualificata da parte di un</w:t>
      </w:r>
      <w:r w:rsidR="00B4658E">
        <w:rPr>
          <w:rFonts w:asciiTheme="minorHAnsi" w:hAnsiTheme="minorHAnsi" w:cstheme="minorHAnsi"/>
          <w:sz w:val="24"/>
          <w:szCs w:val="24"/>
          <w:lang w:val="it-IT"/>
        </w:rPr>
        <w:t>/a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esperto</w:t>
      </w:r>
      <w:r w:rsidR="00B4658E">
        <w:rPr>
          <w:rFonts w:asciiTheme="minorHAnsi" w:hAnsiTheme="minorHAnsi" w:cstheme="minorHAnsi"/>
          <w:sz w:val="24"/>
          <w:szCs w:val="24"/>
          <w:lang w:val="it-IT"/>
        </w:rPr>
        <w:t>/a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 di particolare e comprovata specializzazione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 xml:space="preserve">anche universitaria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00FF00"/>
          <w:lang w:val="it-IT"/>
        </w:rPr>
        <w:t>[</w:t>
      </w:r>
      <w:r w:rsidRPr="00E0549B">
        <w:rPr>
          <w:rFonts w:asciiTheme="minorHAnsi" w:hAnsiTheme="minorHAnsi" w:cstheme="minorHAnsi"/>
          <w:b/>
          <w:sz w:val="24"/>
          <w:szCs w:val="24"/>
          <w:shd w:val="clear" w:color="auto" w:fill="00FF00"/>
          <w:lang w:val="it-IT"/>
        </w:rPr>
        <w:t xml:space="preserve">N.B.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00FF00"/>
          <w:lang w:val="it-IT"/>
        </w:rPr>
        <w:t xml:space="preserve">locuzione da omettere nei rarissimi casi in cui non sia richiesta. Vedi art.6 dell’avviso]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avente ad oggetto quanto indicato nel presente avviso;</w:t>
      </w:r>
    </w:p>
    <w:p w14:paraId="6EB842D9" w14:textId="77777777" w:rsidR="008A11CF" w:rsidRPr="00E0549B" w:rsidRDefault="008A11CF" w:rsidP="008A11CF">
      <w:pPr>
        <w:pStyle w:val="Corpotesto"/>
        <w:spacing w:line="360" w:lineRule="auto"/>
        <w:ind w:left="426"/>
        <w:rPr>
          <w:rFonts w:asciiTheme="minorHAnsi" w:hAnsiTheme="minorHAnsi" w:cstheme="minorHAnsi"/>
          <w:sz w:val="24"/>
          <w:szCs w:val="24"/>
          <w:lang w:val="it-IT"/>
        </w:rPr>
      </w:pPr>
    </w:p>
    <w:p w14:paraId="2DE9822F" w14:textId="77777777" w:rsidR="008A11CF" w:rsidRPr="00E0549B" w:rsidRDefault="008A11CF" w:rsidP="008A11CF">
      <w:pPr>
        <w:pStyle w:val="Corpotesto"/>
        <w:spacing w:line="360" w:lineRule="auto"/>
        <w:ind w:right="108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Vista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la delibera del Consiglio del Dipartimento assunta in data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………</w:t>
      </w:r>
      <w:proofErr w:type="gramStart"/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…….</w:t>
      </w:r>
      <w:proofErr w:type="gramEnd"/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.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>che, evidenziata la suddetta esigenza, ha approvato la procedura selettiva in oggetto;</w:t>
      </w:r>
    </w:p>
    <w:p w14:paraId="72340895" w14:textId="77777777" w:rsidR="008A11CF" w:rsidRPr="00E0549B" w:rsidRDefault="008A11CF" w:rsidP="008A11CF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513A2F38" w14:textId="1CC23D02" w:rsidR="008A11CF" w:rsidRPr="00E0549B" w:rsidRDefault="008A11CF" w:rsidP="008A11CF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</w:pPr>
      <w:r w:rsidRPr="00E0549B">
        <w:rPr>
          <w:rFonts w:asciiTheme="minorHAnsi" w:hAnsiTheme="minorHAnsi" w:cstheme="minorHAnsi"/>
          <w:b/>
          <w:sz w:val="24"/>
          <w:szCs w:val="24"/>
          <w:lang w:val="it-IT"/>
        </w:rPr>
        <w:t xml:space="preserve">Accertata </w:t>
      </w:r>
      <w:r w:rsidRPr="00E0549B">
        <w:rPr>
          <w:rFonts w:asciiTheme="minorHAnsi" w:hAnsiTheme="minorHAnsi" w:cstheme="minorHAnsi"/>
          <w:sz w:val="24"/>
          <w:szCs w:val="24"/>
          <w:lang w:val="it-IT"/>
        </w:rPr>
        <w:t xml:space="preserve">la copertura finanziaria a valere su </w:t>
      </w:r>
      <w:r w:rsidRPr="00E0549B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>…………………………….</w:t>
      </w:r>
      <w:bookmarkStart w:id="0" w:name="DISPONE"/>
      <w:bookmarkEnd w:id="0"/>
      <w:r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 xml:space="preserve"> </w:t>
      </w:r>
      <w:r w:rsidRPr="008A11CF">
        <w:rPr>
          <w:rFonts w:asciiTheme="minorHAnsi" w:hAnsiTheme="minorHAnsi" w:cstheme="minorHAnsi"/>
          <w:sz w:val="24"/>
          <w:szCs w:val="24"/>
          <w:shd w:val="clear" w:color="auto" w:fill="FFFF00"/>
          <w:lang w:val="it-IT"/>
        </w:rPr>
        <w:t xml:space="preserve">   </w:t>
      </w:r>
      <w:r w:rsidRPr="008A11CF">
        <w:rPr>
          <w:rFonts w:asciiTheme="minorHAnsi" w:hAnsiTheme="minorHAnsi" w:cstheme="minorHAnsi"/>
          <w:sz w:val="24"/>
          <w:szCs w:val="24"/>
          <w:highlight w:val="green"/>
          <w:shd w:val="clear" w:color="auto" w:fill="FFFF00"/>
          <w:lang w:val="it-IT"/>
        </w:rPr>
        <w:t>[codice progetto]</w:t>
      </w:r>
    </w:p>
    <w:p w14:paraId="4032512F" w14:textId="77777777" w:rsidR="008A11CF" w:rsidRPr="00E0549B" w:rsidRDefault="008A11CF" w:rsidP="008A11CF">
      <w:pPr>
        <w:pStyle w:val="Corpotesto"/>
        <w:spacing w:line="360" w:lineRule="auto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656149BE" w14:textId="77777777" w:rsidR="008A11CF" w:rsidRPr="00E0549B" w:rsidRDefault="008A11CF" w:rsidP="008A11CF">
      <w:pPr>
        <w:spacing w:line="360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DISPONE</w:t>
      </w:r>
    </w:p>
    <w:p w14:paraId="6056FDC6" w14:textId="77777777" w:rsidR="008A11CF" w:rsidRPr="00E0549B" w:rsidRDefault="008A11CF" w:rsidP="008A11CF">
      <w:pPr>
        <w:spacing w:line="360" w:lineRule="auto"/>
        <w:jc w:val="center"/>
        <w:rPr>
          <w:rFonts w:cstheme="minorHAnsi"/>
        </w:rPr>
      </w:pPr>
    </w:p>
    <w:p w14:paraId="04528986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 xml:space="preserve">Art. 1 </w:t>
      </w:r>
    </w:p>
    <w:p w14:paraId="6D727F11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Finalità della selezione</w:t>
      </w:r>
    </w:p>
    <w:p w14:paraId="5C81A184" w14:textId="77777777" w:rsidR="008A11CF" w:rsidRPr="00E0549B" w:rsidRDefault="008A11CF" w:rsidP="008A11CF">
      <w:pPr>
        <w:spacing w:line="276" w:lineRule="auto"/>
        <w:jc w:val="center"/>
        <w:rPr>
          <w:rFonts w:cstheme="minorHAnsi"/>
        </w:rPr>
      </w:pPr>
    </w:p>
    <w:p w14:paraId="741E25FB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 xml:space="preserve">L’incarico sarà affidato ad un soggetto esperto di particolare e comprovata specializzazione </w:t>
      </w:r>
      <w:r w:rsidRPr="00E0549B">
        <w:rPr>
          <w:rFonts w:cstheme="minorHAnsi"/>
          <w:highlight w:val="yellow"/>
        </w:rPr>
        <w:t>anche universitaria</w:t>
      </w:r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>[N.B. locuzione da omettere nei rarissimi casi in cui non sia richiesta. Vedi art.6 dell’avviso]</w:t>
      </w:r>
      <w:r w:rsidRPr="00E0549B">
        <w:rPr>
          <w:rFonts w:cstheme="minorHAnsi"/>
        </w:rPr>
        <w:t xml:space="preserve"> e avrà ad oggetto la prestazione di cui all’art. 2 del presente avviso.</w:t>
      </w:r>
    </w:p>
    <w:p w14:paraId="7C42B10E" w14:textId="77777777" w:rsidR="00914705" w:rsidRPr="00E0549B" w:rsidRDefault="00914705" w:rsidP="00914705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Alla selezione possono partecipare sia 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dipendenti con rapporto di lavoro subordinato, sia soggetti esterni. L’attribuzione dell’incarico ad un soggetto esterno avverrà mediante la stipula di un contratto di lavoro autonomo.</w:t>
      </w:r>
    </w:p>
    <w:p w14:paraId="258F61A5" w14:textId="77777777" w:rsidR="00914705" w:rsidRPr="00E0549B" w:rsidRDefault="00914705" w:rsidP="00914705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Si procederà alla selezione di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esterni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solo nel caso in cui non vi siano dipendenti idonei</w:t>
      </w:r>
      <w:r>
        <w:rPr>
          <w:rFonts w:cstheme="minorHAnsi"/>
        </w:rPr>
        <w:t>/</w:t>
      </w:r>
      <w:proofErr w:type="spellStart"/>
      <w:r>
        <w:rPr>
          <w:rFonts w:cstheme="minorHAnsi"/>
        </w:rPr>
        <w:t>ee</w:t>
      </w:r>
      <w:proofErr w:type="spellEnd"/>
      <w:r w:rsidRPr="00E0549B">
        <w:rPr>
          <w:rFonts w:cstheme="minorHAnsi"/>
        </w:rPr>
        <w:t>.</w:t>
      </w:r>
    </w:p>
    <w:p w14:paraId="44C740C6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2B0CB6A3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2</w:t>
      </w:r>
    </w:p>
    <w:p w14:paraId="21C7425D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Oggetto del contratto</w:t>
      </w:r>
    </w:p>
    <w:p w14:paraId="7449B7A2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</w:p>
    <w:p w14:paraId="4B16B77D" w14:textId="7DFF8989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Il contratto di lavoro autonomo stipulato nell’ambito del progetto di ricerca “</w:t>
      </w:r>
      <w:r w:rsidRPr="00E0549B">
        <w:rPr>
          <w:rFonts w:cstheme="minorHAnsi"/>
          <w:highlight w:val="yellow"/>
        </w:rPr>
        <w:t>……</w:t>
      </w:r>
      <w:proofErr w:type="gramStart"/>
      <w:r w:rsidRPr="00E0549B">
        <w:rPr>
          <w:rFonts w:cstheme="minorHAnsi"/>
          <w:highlight w:val="yellow"/>
        </w:rPr>
        <w:t>…....</w:t>
      </w:r>
      <w:proofErr w:type="gramEnd"/>
      <w:r w:rsidRPr="00E0549B">
        <w:rPr>
          <w:rFonts w:cstheme="minorHAnsi"/>
        </w:rPr>
        <w:t xml:space="preserve">” avrà ad oggetto </w:t>
      </w:r>
      <w:r w:rsidRPr="00E0549B">
        <w:rPr>
          <w:rFonts w:cstheme="minorHAnsi"/>
          <w:highlight w:val="yellow"/>
        </w:rPr>
        <w:t>……………….……</w:t>
      </w:r>
      <w:r>
        <w:rPr>
          <w:rFonts w:cstheme="minorHAnsi"/>
        </w:rPr>
        <w:t xml:space="preserve"> </w:t>
      </w:r>
      <w:r w:rsidRPr="008A11CF">
        <w:rPr>
          <w:rFonts w:cstheme="minorHAnsi"/>
          <w:highlight w:val="green"/>
        </w:rPr>
        <w:t>(Specificare l’attività che dovrà essere svolta dal</w:t>
      </w:r>
      <w:r w:rsidR="00FB4FAF">
        <w:rPr>
          <w:rFonts w:cstheme="minorHAnsi"/>
          <w:highlight w:val="green"/>
        </w:rPr>
        <w:t>/dalla</w:t>
      </w:r>
      <w:r w:rsidRPr="008A11CF">
        <w:rPr>
          <w:rFonts w:cstheme="minorHAnsi"/>
          <w:highlight w:val="green"/>
        </w:rPr>
        <w:t xml:space="preserve"> collaboratore</w:t>
      </w:r>
      <w:r w:rsidR="00FB4FAF">
        <w:rPr>
          <w:rFonts w:cstheme="minorHAnsi"/>
          <w:highlight w:val="green"/>
        </w:rPr>
        <w:t>/collaboratrice</w:t>
      </w:r>
      <w:r w:rsidRPr="008A11CF">
        <w:rPr>
          <w:rFonts w:cstheme="minorHAnsi"/>
          <w:highlight w:val="green"/>
        </w:rPr>
        <w:t xml:space="preserve"> e, se è previsto il pagamento a tranche, indicare i corrispondenti stati di avanzamento).</w:t>
      </w:r>
    </w:p>
    <w:p w14:paraId="418A1725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green"/>
        </w:rPr>
        <w:t>[N.B. si ricordano le indicazioni fornite nella circolare circa la distinzione tra lavoro autonomo e lavoro autonomo non abituale. La differenza utile ai soli fini fiscali e previdenziali (cfr. art. 5) discende dal contenuto della prestazione. In questo senso si raccomanda la massima cura nella descrizione dell’oggetto del contratto]</w:t>
      </w:r>
    </w:p>
    <w:p w14:paraId="69A6AD06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3A489D11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3</w:t>
      </w:r>
    </w:p>
    <w:p w14:paraId="0EBE5F82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Durata del contratto</w:t>
      </w:r>
    </w:p>
    <w:p w14:paraId="3862B8E5" w14:textId="77777777" w:rsidR="008A11CF" w:rsidRPr="00E0549B" w:rsidRDefault="008A11CF" w:rsidP="008A11CF">
      <w:pPr>
        <w:spacing w:line="276" w:lineRule="auto"/>
        <w:jc w:val="center"/>
        <w:rPr>
          <w:rFonts w:cstheme="minorHAnsi"/>
        </w:rPr>
      </w:pPr>
    </w:p>
    <w:p w14:paraId="3E5C0BA6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La prestazione dovrà essere eseguita entro </w:t>
      </w:r>
      <w:proofErr w:type="gramStart"/>
      <w:r w:rsidRPr="00E0549B">
        <w:rPr>
          <w:rFonts w:cstheme="minorHAnsi"/>
          <w:highlight w:val="yellow"/>
        </w:rPr>
        <w:t>…….</w:t>
      </w:r>
      <w:proofErr w:type="gramEnd"/>
      <w:r w:rsidRPr="00E0549B">
        <w:rPr>
          <w:rFonts w:cstheme="minorHAnsi"/>
          <w:highlight w:val="yellow"/>
        </w:rPr>
        <w:t>.….. mesi/giorni</w:t>
      </w:r>
      <w:r w:rsidRPr="00E0549B">
        <w:rPr>
          <w:rFonts w:cstheme="minorHAnsi"/>
        </w:rPr>
        <w:t>.</w:t>
      </w:r>
    </w:p>
    <w:p w14:paraId="6C37ACB4" w14:textId="79B1A402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prestazione viene svolta in piena autonomia anche sotto il profilo della organizzazione dell’attività e senza vincolo di subordinazione. Nel rispetto dell’autonomia decisionale del</w:t>
      </w:r>
      <w:r w:rsidR="00961EDB">
        <w:rPr>
          <w:rFonts w:cstheme="minorHAnsi"/>
        </w:rPr>
        <w:t>/della</w:t>
      </w:r>
      <w:r w:rsidRPr="00E0549B">
        <w:rPr>
          <w:rFonts w:cstheme="minorHAnsi"/>
        </w:rPr>
        <w:t xml:space="preserve"> prestatore</w:t>
      </w:r>
      <w:r w:rsidR="00961EDB">
        <w:rPr>
          <w:rFonts w:cstheme="minorHAnsi"/>
        </w:rPr>
        <w:t>/prestatrice</w:t>
      </w:r>
      <w:r w:rsidRPr="00E0549B">
        <w:rPr>
          <w:rFonts w:cstheme="minorHAnsi"/>
        </w:rPr>
        <w:t xml:space="preserve"> d’opera è funzionale che parte della prestazione sia svolta presso </w:t>
      </w:r>
      <w:r w:rsidRPr="00E0549B">
        <w:rPr>
          <w:rFonts w:cstheme="minorHAnsi"/>
          <w:highlight w:val="yellow"/>
        </w:rPr>
        <w:t>……</w:t>
      </w:r>
      <w:proofErr w:type="gramStart"/>
      <w:r w:rsidRPr="00E0549B">
        <w:rPr>
          <w:rFonts w:cstheme="minorHAnsi"/>
          <w:highlight w:val="yellow"/>
        </w:rPr>
        <w:t>…….</w:t>
      </w:r>
      <w:proofErr w:type="gramEnd"/>
      <w:r w:rsidRPr="00E0549B">
        <w:rPr>
          <w:rFonts w:cstheme="minorHAnsi"/>
          <w:highlight w:val="yellow"/>
        </w:rPr>
        <w:t>.</w:t>
      </w:r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>[N.B. si ricorda che quest’ultimo riferimento è meramente eventuale e da inserire solo quando richiesto dall’oggetto della prestazione e dietro accordo con il</w:t>
      </w:r>
      <w:r w:rsidR="00961EDB">
        <w:rPr>
          <w:rFonts w:cstheme="minorHAnsi"/>
          <w:highlight w:val="green"/>
        </w:rPr>
        <w:t>/la</w:t>
      </w:r>
      <w:r w:rsidRPr="00E0549B">
        <w:rPr>
          <w:rFonts w:cstheme="minorHAnsi"/>
          <w:highlight w:val="green"/>
        </w:rPr>
        <w:t xml:space="preserve"> prestatore</w:t>
      </w:r>
      <w:r w:rsidR="00961EDB">
        <w:rPr>
          <w:rFonts w:cstheme="minorHAnsi"/>
          <w:highlight w:val="green"/>
        </w:rPr>
        <w:t>/prestatrice</w:t>
      </w:r>
      <w:r w:rsidRPr="00E0549B">
        <w:rPr>
          <w:rFonts w:cstheme="minorHAnsi"/>
          <w:highlight w:val="green"/>
        </w:rPr>
        <w:t xml:space="preserve"> d’opera. A titolo meramente esemplificativo si segnala che, salvi casi </w:t>
      </w:r>
      <w:r w:rsidRPr="00E0549B">
        <w:rPr>
          <w:rFonts w:cstheme="minorHAnsi"/>
          <w:highlight w:val="green"/>
        </w:rPr>
        <w:lastRenderedPageBreak/>
        <w:t>particolari, non pare necessario negli incarichi che abbiano ad oggetto la traduzione altamente qualificata di determinati testi]</w:t>
      </w:r>
    </w:p>
    <w:p w14:paraId="2EE96795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4B379213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4</w:t>
      </w:r>
    </w:p>
    <w:p w14:paraId="2DEBBFAA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Corrispettivo</w:t>
      </w:r>
    </w:p>
    <w:p w14:paraId="4824B1A7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</w:p>
    <w:p w14:paraId="42C025CA" w14:textId="7F390199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Il corrispettivo è stabilito in € </w:t>
      </w:r>
      <w:r w:rsidRPr="00E0549B">
        <w:rPr>
          <w:rFonts w:cstheme="minorHAnsi"/>
          <w:highlight w:val="yellow"/>
        </w:rPr>
        <w:t>…………...</w:t>
      </w:r>
      <w:r w:rsidRPr="00E0549B">
        <w:rPr>
          <w:rFonts w:cstheme="minorHAnsi"/>
        </w:rPr>
        <w:t xml:space="preserve"> esclusi gli oneri a carico dell’Amministrazione, l’eventuale IVA e la rivalsa previdenziale. Il pagamento sarà disposto previa presentazione da parte del</w:t>
      </w:r>
      <w:r w:rsidR="00E27E33">
        <w:rPr>
          <w:rFonts w:cstheme="minorHAnsi"/>
        </w:rPr>
        <w:t>/della</w:t>
      </w:r>
      <w:r w:rsidRPr="00E0549B">
        <w:rPr>
          <w:rFonts w:cstheme="minorHAnsi"/>
        </w:rPr>
        <w:t xml:space="preserve"> collaboratore</w:t>
      </w:r>
      <w:r w:rsidR="00E27E33">
        <w:rPr>
          <w:rFonts w:cstheme="minorHAnsi"/>
        </w:rPr>
        <w:t>/collaboratrice</w:t>
      </w:r>
      <w:r w:rsidRPr="00E0549B">
        <w:rPr>
          <w:rFonts w:cstheme="minorHAnsi"/>
        </w:rPr>
        <w:t xml:space="preserve"> di una relazione sull’attività svolta, validata dal coordinatore di riferimento. La predetta relazione dovrà essere allegata alla disposizione del Responsabile della struttura.</w:t>
      </w:r>
    </w:p>
    <w:p w14:paraId="60769338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Quanto dovuto sarà liquidato </w:t>
      </w:r>
      <w:r w:rsidRPr="00E0549B">
        <w:rPr>
          <w:rFonts w:cstheme="minorHAnsi"/>
          <w:highlight w:val="yellow"/>
        </w:rPr>
        <w:t>(in via alternativa)</w:t>
      </w:r>
    </w:p>
    <w:p w14:paraId="3FFAA735" w14:textId="77777777" w:rsidR="008A11CF" w:rsidRPr="00E0549B" w:rsidRDefault="008A11CF" w:rsidP="008A11CF">
      <w:pPr>
        <w:pStyle w:val="Paragrafoelenco"/>
        <w:numPr>
          <w:ilvl w:val="0"/>
          <w:numId w:val="2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in un’unica soluzione a seguito dell’esecuzione della prestazione.</w:t>
      </w:r>
    </w:p>
    <w:p w14:paraId="0DED6A42" w14:textId="77777777" w:rsidR="008A11CF" w:rsidRPr="00E0549B" w:rsidRDefault="008A11CF" w:rsidP="008A11CF">
      <w:pPr>
        <w:pStyle w:val="Paragrafoelenco"/>
        <w:numPr>
          <w:ilvl w:val="0"/>
          <w:numId w:val="2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in tranche corrispondenti agli stati di avanzamento come indicati nel progetto o programma di lavoro oggetto del contratto di cui al precedente art. 2. </w:t>
      </w:r>
      <w:r w:rsidRPr="00E0549B">
        <w:rPr>
          <w:rFonts w:cstheme="minorHAnsi"/>
          <w:highlight w:val="green"/>
        </w:rPr>
        <w:t>[N.B. se si inserisce il pagamento a tranche occorre descrivere nell’art. 2 gli stati di avanzamento lavori. Nell’art. 4 indicare invece gli importi o le percentuali del compenso da liquidare per ogni singolo stato di avanzamento]</w:t>
      </w:r>
    </w:p>
    <w:p w14:paraId="68121CD2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5</w:t>
      </w:r>
    </w:p>
    <w:p w14:paraId="19E8A2FF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Trattamento giuridico, fiscale e previdenziale</w:t>
      </w:r>
    </w:p>
    <w:p w14:paraId="0CC1CA09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</w:p>
    <w:p w14:paraId="1876BF29" w14:textId="77777777" w:rsidR="008A11CF" w:rsidRPr="008A11CF" w:rsidRDefault="008A11CF" w:rsidP="008A11CF">
      <w:pPr>
        <w:spacing w:line="360" w:lineRule="auto"/>
        <w:jc w:val="both"/>
        <w:rPr>
          <w:rFonts w:cstheme="minorHAnsi"/>
        </w:rPr>
      </w:pPr>
      <w:r w:rsidRPr="008A11CF">
        <w:rPr>
          <w:rFonts w:cstheme="minorHAnsi"/>
        </w:rPr>
        <w:t xml:space="preserve">Il rapporto di cui al presente contratto si sostanzia in un contratto di lavoro autonomo regolato dall’art. 2222 e seguenti del </w:t>
      </w:r>
      <w:proofErr w:type="gramStart"/>
      <w:r w:rsidRPr="008A11CF">
        <w:rPr>
          <w:rFonts w:cstheme="minorHAnsi"/>
        </w:rPr>
        <w:t>Codice Civile</w:t>
      </w:r>
      <w:proofErr w:type="gramEnd"/>
      <w:r w:rsidRPr="008A11CF">
        <w:rPr>
          <w:rFonts w:cstheme="minorHAnsi"/>
        </w:rPr>
        <w:t>.</w:t>
      </w:r>
    </w:p>
    <w:p w14:paraId="1E9033BB" w14:textId="5AAF90B0" w:rsidR="008A11CF" w:rsidRPr="008A11CF" w:rsidRDefault="008A11CF" w:rsidP="008A11CF">
      <w:pPr>
        <w:spacing w:line="360" w:lineRule="auto"/>
        <w:jc w:val="both"/>
        <w:rPr>
          <w:rFonts w:cstheme="minorHAnsi"/>
        </w:rPr>
      </w:pPr>
      <w:r w:rsidRPr="008A11CF">
        <w:rPr>
          <w:rFonts w:cstheme="minorHAnsi"/>
        </w:rPr>
        <w:t>Qualora la prestazione oggetto dell’incarico sia svolta dal</w:t>
      </w:r>
      <w:r w:rsidR="007D0D01">
        <w:rPr>
          <w:rFonts w:cstheme="minorHAnsi"/>
        </w:rPr>
        <w:t>/dalla</w:t>
      </w:r>
      <w:r w:rsidRPr="008A11CF">
        <w:rPr>
          <w:rFonts w:cstheme="minorHAnsi"/>
        </w:rPr>
        <w:t xml:space="preserve"> vincitore</w:t>
      </w:r>
      <w:r w:rsidR="007D0D01">
        <w:rPr>
          <w:rFonts w:cstheme="minorHAnsi"/>
        </w:rPr>
        <w:t>/vincitrice</w:t>
      </w:r>
      <w:r w:rsidRPr="008A11CF">
        <w:rPr>
          <w:rFonts w:cstheme="minorHAnsi"/>
        </w:rPr>
        <w:t xml:space="preserve"> nell’esercizio della sua professione</w:t>
      </w:r>
      <w:r w:rsidR="007D0D01">
        <w:rPr>
          <w:rFonts w:cstheme="minorHAnsi"/>
        </w:rPr>
        <w:t>,</w:t>
      </w:r>
      <w:r w:rsidRPr="008A11CF">
        <w:rPr>
          <w:rFonts w:cstheme="minorHAnsi"/>
        </w:rPr>
        <w:t xml:space="preserve"> si applicherà il relativo regime fiscale e previdenziale.</w:t>
      </w:r>
    </w:p>
    <w:p w14:paraId="1D1D4A61" w14:textId="39594263" w:rsidR="008A11CF" w:rsidRPr="008A11CF" w:rsidRDefault="008A11CF" w:rsidP="008A11CF">
      <w:pPr>
        <w:spacing w:line="360" w:lineRule="auto"/>
        <w:jc w:val="both"/>
        <w:rPr>
          <w:rFonts w:cstheme="minorHAnsi"/>
        </w:rPr>
      </w:pPr>
      <w:r w:rsidRPr="008A11CF">
        <w:rPr>
          <w:rFonts w:cstheme="minorHAnsi"/>
        </w:rPr>
        <w:t>In caso contrario all’atto dell’erogazione del compenso il Committente opererà a carico del</w:t>
      </w:r>
      <w:r w:rsidR="004E08E1">
        <w:rPr>
          <w:rFonts w:cstheme="minorHAnsi"/>
        </w:rPr>
        <w:t>/della</w:t>
      </w:r>
      <w:r w:rsidRPr="008A11CF">
        <w:rPr>
          <w:rFonts w:cstheme="minorHAnsi"/>
        </w:rPr>
        <w:t xml:space="preserve"> lavoratore</w:t>
      </w:r>
      <w:r w:rsidR="004E08E1">
        <w:rPr>
          <w:rFonts w:cstheme="minorHAnsi"/>
        </w:rPr>
        <w:t>/lavoratrice</w:t>
      </w:r>
      <w:r w:rsidRPr="008A11CF">
        <w:rPr>
          <w:rFonts w:cstheme="minorHAnsi"/>
        </w:rPr>
        <w:t xml:space="preserve"> autonomo</w:t>
      </w:r>
      <w:r w:rsidR="004E08E1">
        <w:rPr>
          <w:rFonts w:cstheme="minorHAnsi"/>
        </w:rPr>
        <w:t>/a</w:t>
      </w:r>
      <w:r w:rsidRPr="008A11CF">
        <w:rPr>
          <w:rFonts w:cstheme="minorHAnsi"/>
        </w:rPr>
        <w:t xml:space="preserve"> una ritenuta a titolo di acconto IRPEF secondo gli scaglioni progressivi sul compenso medesimo, così come previsto dall’art. 24, D.P.R. 29 </w:t>
      </w:r>
      <w:proofErr w:type="gramStart"/>
      <w:r w:rsidRPr="008A11CF">
        <w:rPr>
          <w:rFonts w:cstheme="minorHAnsi"/>
        </w:rPr>
        <w:t>Settembre</w:t>
      </w:r>
      <w:proofErr w:type="gramEnd"/>
      <w:r w:rsidRPr="008A11CF">
        <w:rPr>
          <w:rFonts w:cstheme="minorHAnsi"/>
        </w:rPr>
        <w:t xml:space="preserve"> 1973 n. 600.</w:t>
      </w:r>
    </w:p>
    <w:p w14:paraId="07BB1C9F" w14:textId="005B09A9" w:rsidR="008A11CF" w:rsidRPr="008A11CF" w:rsidRDefault="008A11CF" w:rsidP="008A11CF">
      <w:pPr>
        <w:spacing w:line="360" w:lineRule="auto"/>
        <w:jc w:val="both"/>
        <w:rPr>
          <w:rFonts w:cstheme="minorHAnsi"/>
        </w:rPr>
      </w:pPr>
      <w:r w:rsidRPr="008A11CF">
        <w:rPr>
          <w:rFonts w:cstheme="minorHAnsi"/>
        </w:rPr>
        <w:lastRenderedPageBreak/>
        <w:t>In tale ipotesi il compenso sarà soggetto alla contribuzione INPS ai sensi della Legge n. 335/1995. Rimane fermo che gli oneri fiscali, previdenziali od altro eventualmente scaturenti dal presente atto faranno carico al</w:t>
      </w:r>
      <w:r w:rsidR="004E08E1">
        <w:rPr>
          <w:rFonts w:cstheme="minorHAnsi"/>
        </w:rPr>
        <w:t xml:space="preserve">/alla </w:t>
      </w:r>
      <w:r w:rsidRPr="008A11CF">
        <w:rPr>
          <w:rFonts w:cstheme="minorHAnsi"/>
        </w:rPr>
        <w:t>lavoratore</w:t>
      </w:r>
      <w:r w:rsidR="004E08E1">
        <w:rPr>
          <w:rFonts w:cstheme="minorHAnsi"/>
        </w:rPr>
        <w:t>/lavoratrice</w:t>
      </w:r>
      <w:r w:rsidRPr="008A11CF">
        <w:rPr>
          <w:rFonts w:cstheme="minorHAnsi"/>
        </w:rPr>
        <w:t xml:space="preserve"> autonomo</w:t>
      </w:r>
      <w:r w:rsidR="004E08E1">
        <w:rPr>
          <w:rFonts w:cstheme="minorHAnsi"/>
        </w:rPr>
        <w:t>/a</w:t>
      </w:r>
      <w:r w:rsidRPr="008A11CF">
        <w:rPr>
          <w:rFonts w:cstheme="minorHAnsi"/>
        </w:rPr>
        <w:t xml:space="preserve"> e al Committente secondo i termini e le modalità stabilite dalla legge.</w:t>
      </w:r>
    </w:p>
    <w:p w14:paraId="7592ECC5" w14:textId="18F23B99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8A11CF">
        <w:rPr>
          <w:rFonts w:cstheme="minorHAnsi"/>
        </w:rPr>
        <w:t>Ove dovuta rimane comunque a carico del</w:t>
      </w:r>
      <w:r w:rsidR="004E08E1">
        <w:rPr>
          <w:rFonts w:cstheme="minorHAnsi"/>
        </w:rPr>
        <w:t>/della</w:t>
      </w:r>
      <w:r w:rsidRPr="008A11CF">
        <w:rPr>
          <w:rFonts w:cstheme="minorHAnsi"/>
        </w:rPr>
        <w:t xml:space="preserve"> prestatore</w:t>
      </w:r>
      <w:r w:rsidR="004E08E1">
        <w:rPr>
          <w:rFonts w:cstheme="minorHAnsi"/>
        </w:rPr>
        <w:t>/prestatrice</w:t>
      </w:r>
      <w:r w:rsidRPr="008A11CF">
        <w:rPr>
          <w:rFonts w:cstheme="minorHAnsi"/>
        </w:rPr>
        <w:t xml:space="preserve"> d’opera il costo dell’imposta di bollo da applicare sulla ricevuta o sulla fattura</w:t>
      </w:r>
      <w:r w:rsidRPr="00E0549B">
        <w:rPr>
          <w:rFonts w:cstheme="minorHAnsi"/>
        </w:rPr>
        <w:t>.</w:t>
      </w:r>
    </w:p>
    <w:p w14:paraId="20924418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264B1062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6</w:t>
      </w:r>
    </w:p>
    <w:p w14:paraId="28C033E7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Dipendenti dell’Ateneo</w:t>
      </w:r>
    </w:p>
    <w:p w14:paraId="7093F683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</w:p>
    <w:p w14:paraId="7642D2DC" w14:textId="77777777" w:rsidR="009A67B1" w:rsidRPr="00E0549B" w:rsidRDefault="009A67B1" w:rsidP="009A67B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dipendenti dell’Ateneo potranno presentare domanda compilando l’apposito modulo (Allegato D). A pena di esclusione la suddetta domanda dovrà essere integrata dal visto del proprio Responsabile di struttura.</w:t>
      </w:r>
    </w:p>
    <w:p w14:paraId="7CA038E8" w14:textId="77777777" w:rsidR="009A67B1" w:rsidRPr="00E0549B" w:rsidRDefault="009A67B1" w:rsidP="009A67B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Lo svolgimento dell’attività non comporta la sottoscrizione di alcun contratto e dovrà avvenire nel rispetto della disciplina vigente. L’attività è svolta in orario d’ufficio e non prevede l’erogazione di compensi aggiuntivi in quanto rientrante nell’ambito del servizio prestato.</w:t>
      </w:r>
    </w:p>
    <w:p w14:paraId="4F344F29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24CDAE70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7</w:t>
      </w:r>
    </w:p>
    <w:p w14:paraId="01A9D0AA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Requisiti di ammissione alla selezione</w:t>
      </w:r>
    </w:p>
    <w:p w14:paraId="6AB6B24B" w14:textId="77777777" w:rsidR="008A11CF" w:rsidRPr="00E0549B" w:rsidRDefault="008A11CF" w:rsidP="008A11CF">
      <w:pPr>
        <w:spacing w:line="360" w:lineRule="auto"/>
        <w:jc w:val="both"/>
        <w:rPr>
          <w:rFonts w:cstheme="minorHAnsi"/>
          <w:b/>
          <w:bCs/>
          <w:u w:val="single"/>
        </w:rPr>
      </w:pPr>
    </w:p>
    <w:p w14:paraId="7DE2CB59" w14:textId="77777777" w:rsidR="008A11CF" w:rsidRPr="00E0549B" w:rsidRDefault="008A11CF" w:rsidP="008A11CF">
      <w:pPr>
        <w:spacing w:line="360" w:lineRule="auto"/>
        <w:jc w:val="both"/>
        <w:rPr>
          <w:rFonts w:cstheme="minorHAnsi"/>
          <w:b/>
          <w:bCs/>
          <w:u w:val="single"/>
        </w:rPr>
      </w:pPr>
      <w:r w:rsidRPr="00E0549B">
        <w:rPr>
          <w:rFonts w:cstheme="minorHAnsi"/>
          <w:b/>
          <w:bCs/>
          <w:u w:val="single"/>
        </w:rPr>
        <w:t>Requisiti di ordine generale:</w:t>
      </w:r>
    </w:p>
    <w:p w14:paraId="00A0146A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1B64894F" w14:textId="77777777" w:rsidR="009A67B1" w:rsidRPr="00E0549B" w:rsidRDefault="009A67B1" w:rsidP="009A67B1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se non cittadino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italiano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o di un Paese dell’Unione Europea rispettare le disposizioni vigenti in materia di ingresso e soggiorno e, per tutti, possedere gli altri requisiti previsti per i cittadini della Repubblica italiana;</w:t>
      </w:r>
    </w:p>
    <w:p w14:paraId="649307BC" w14:textId="330BB985" w:rsidR="008A11CF" w:rsidRPr="008A11CF" w:rsidRDefault="008A11CF" w:rsidP="008A11CF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nel caso di candidato</w:t>
      </w:r>
      <w:r w:rsidR="009A67B1">
        <w:rPr>
          <w:rFonts w:cstheme="minorHAnsi"/>
        </w:rPr>
        <w:t>/a</w:t>
      </w:r>
      <w:r w:rsidRPr="00E0549B">
        <w:rPr>
          <w:rFonts w:cstheme="minorHAnsi"/>
        </w:rPr>
        <w:t xml:space="preserve"> con cittadinanza diversa da quella italiana adeguata conoscenza della lingua</w:t>
      </w:r>
      <w:r>
        <w:rPr>
          <w:rFonts w:cstheme="minorHAnsi"/>
        </w:rPr>
        <w:t xml:space="preserve"> </w:t>
      </w:r>
      <w:r w:rsidRPr="008A11CF">
        <w:rPr>
          <w:rFonts w:cstheme="minorHAnsi"/>
        </w:rPr>
        <w:t xml:space="preserve">italiana </w:t>
      </w:r>
      <w:r w:rsidRPr="008A11CF">
        <w:rPr>
          <w:rFonts w:cstheme="minorHAnsi"/>
          <w:highlight w:val="green"/>
        </w:rPr>
        <w:t xml:space="preserve">[N.B. salvo che per la natura della prestazione non sia necessario. Es. progetto di ricerca europeo che si sviluppa in ambito </w:t>
      </w:r>
      <w:r w:rsidRPr="008A11CF">
        <w:rPr>
          <w:rFonts w:cstheme="minorHAnsi"/>
          <w:highlight w:val="green"/>
        </w:rPr>
        <w:lastRenderedPageBreak/>
        <w:t>sovranazionale e per il quale l’incaricato</w:t>
      </w:r>
      <w:r w:rsidR="009A67B1">
        <w:rPr>
          <w:rFonts w:cstheme="minorHAnsi"/>
          <w:highlight w:val="green"/>
        </w:rPr>
        <w:t>/a</w:t>
      </w:r>
      <w:r w:rsidRPr="008A11CF">
        <w:rPr>
          <w:rFonts w:cstheme="minorHAnsi"/>
          <w:highlight w:val="green"/>
        </w:rPr>
        <w:t xml:space="preserve"> non debba avere un contatto frequente con le strutture]</w:t>
      </w:r>
      <w:r w:rsidR="004807D7">
        <w:rPr>
          <w:rFonts w:cstheme="minorHAnsi"/>
        </w:rPr>
        <w:t>;</w:t>
      </w:r>
    </w:p>
    <w:p w14:paraId="4EBA8364" w14:textId="099B521E" w:rsidR="008A11CF" w:rsidRPr="008A11CF" w:rsidRDefault="008A11CF" w:rsidP="008A11CF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non avere vincoli di parentela ed affinità, fino al quarto grado compreso (Artt. 74/78 </w:t>
      </w:r>
      <w:proofErr w:type="gramStart"/>
      <w:r w:rsidRPr="00E0549B">
        <w:rPr>
          <w:rFonts w:cstheme="minorHAnsi"/>
        </w:rPr>
        <w:t>Codice Civile</w:t>
      </w:r>
      <w:proofErr w:type="gramEnd"/>
      <w:r w:rsidRPr="00E0549B">
        <w:rPr>
          <w:rFonts w:cstheme="minorHAnsi"/>
        </w:rPr>
        <w:t>)</w:t>
      </w:r>
      <w:r>
        <w:rPr>
          <w:rFonts w:cstheme="minorHAnsi"/>
        </w:rPr>
        <w:t xml:space="preserve"> </w:t>
      </w:r>
      <w:r w:rsidRPr="008A11CF">
        <w:rPr>
          <w:rFonts w:cstheme="minorHAnsi"/>
        </w:rPr>
        <w:t>con tutti i professori appartenenti al Dipartimento che effettua la proposta ovvero con il Rettore, il Direttore Generale o i Componenti del Consiglio di Amministrazione dell'Ateneo;</w:t>
      </w:r>
    </w:p>
    <w:p w14:paraId="586641E9" w14:textId="35D2F7BA" w:rsidR="008A11CF" w:rsidRPr="008A11CF" w:rsidRDefault="008A11CF" w:rsidP="008A11CF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non essere nella condizione di incompatibilità rispetto a quanto previsto dall’art. 25, co. 1, Legge</w:t>
      </w:r>
      <w:r>
        <w:rPr>
          <w:rFonts w:cstheme="minorHAnsi"/>
        </w:rPr>
        <w:t xml:space="preserve"> </w:t>
      </w:r>
      <w:r w:rsidRPr="008A11CF">
        <w:rPr>
          <w:rFonts w:cstheme="minorHAnsi"/>
        </w:rPr>
        <w:t>724/1994;</w:t>
      </w:r>
    </w:p>
    <w:p w14:paraId="65FB6454" w14:textId="77777777" w:rsidR="008A11CF" w:rsidRPr="00E0549B" w:rsidRDefault="008A11CF" w:rsidP="008A11CF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non trovarsi in una situazione anche potenziale di conflitto di interessi;</w:t>
      </w:r>
    </w:p>
    <w:p w14:paraId="17606E9A" w14:textId="77777777" w:rsidR="009A67B1" w:rsidRDefault="009A67B1" w:rsidP="009A67B1">
      <w:pPr>
        <w:pStyle w:val="Paragrafoelenco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non essere soggetti già lavoratori</w:t>
      </w:r>
      <w:r>
        <w:rPr>
          <w:rFonts w:cstheme="minorHAnsi"/>
        </w:rPr>
        <w:t>/</w:t>
      </w:r>
      <w:proofErr w:type="spellStart"/>
      <w:r>
        <w:rPr>
          <w:rFonts w:cstheme="minorHAnsi"/>
        </w:rPr>
        <w:t>trici</w:t>
      </w:r>
      <w:proofErr w:type="spellEnd"/>
      <w:r w:rsidRPr="00E0549B">
        <w:rPr>
          <w:rFonts w:cstheme="minorHAnsi"/>
        </w:rPr>
        <w:t xml:space="preserve"> privati</w:t>
      </w:r>
      <w:r>
        <w:rPr>
          <w:rFonts w:cstheme="minorHAnsi"/>
        </w:rPr>
        <w:t>/</w:t>
      </w:r>
      <w:proofErr w:type="gramStart"/>
      <w:r>
        <w:rPr>
          <w:rFonts w:cstheme="minorHAnsi"/>
        </w:rPr>
        <w:t>e</w:t>
      </w:r>
      <w:r w:rsidRPr="00E0549B">
        <w:rPr>
          <w:rFonts w:cstheme="minorHAnsi"/>
        </w:rPr>
        <w:t xml:space="preserve"> o</w:t>
      </w:r>
      <w:proofErr w:type="gramEnd"/>
      <w:r w:rsidRPr="00E0549B">
        <w:rPr>
          <w:rFonts w:cstheme="minorHAnsi"/>
        </w:rPr>
        <w:t xml:space="preserve"> pubblici</w:t>
      </w:r>
      <w:r>
        <w:rPr>
          <w:rFonts w:cstheme="minorHAnsi"/>
        </w:rPr>
        <w:t>/che</w:t>
      </w:r>
      <w:r w:rsidRPr="00E0549B">
        <w:rPr>
          <w:rFonts w:cstheme="minorHAnsi"/>
        </w:rPr>
        <w:t xml:space="preserve"> collocati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in quiescenza, come previsto dall’art. 6 del D.L. 90 del 2014 convertito in Legge n. 114 del 2014.</w:t>
      </w:r>
    </w:p>
    <w:p w14:paraId="4C3831DF" w14:textId="77777777" w:rsidR="009A67B1" w:rsidRPr="009A67B1" w:rsidRDefault="009A67B1" w:rsidP="009A67B1">
      <w:pPr>
        <w:spacing w:line="360" w:lineRule="auto"/>
        <w:jc w:val="both"/>
        <w:rPr>
          <w:rFonts w:cstheme="minorHAnsi"/>
        </w:rPr>
      </w:pPr>
      <w:r w:rsidRPr="009A67B1">
        <w:rPr>
          <w:rFonts w:cstheme="minorHAnsi"/>
        </w:rPr>
        <w:t>Questa Amministrazione garantisce parità e pari opportunità tra uomini e donne nella partecipazione alle procedure selettive e nel trattamento sul lavoro.</w:t>
      </w:r>
    </w:p>
    <w:p w14:paraId="22DE1AC5" w14:textId="77777777" w:rsidR="009A67B1" w:rsidRPr="009A67B1" w:rsidRDefault="009A67B1" w:rsidP="009A67B1">
      <w:pPr>
        <w:spacing w:line="360" w:lineRule="auto"/>
        <w:jc w:val="both"/>
        <w:rPr>
          <w:rFonts w:cstheme="minorHAnsi"/>
        </w:rPr>
      </w:pPr>
      <w:r w:rsidRPr="009A67B1">
        <w:rPr>
          <w:rFonts w:cstheme="minorHAnsi"/>
        </w:rPr>
        <w:t xml:space="preserve">I/le dipendenti pubblici/che devono indicare l’amministrazione di appartenenza e impegnarsi a presentare il relativo nulla osta, in ossequio a quanto disposto dall'art. 53 co.8, </w:t>
      </w:r>
      <w:proofErr w:type="spellStart"/>
      <w:r w:rsidRPr="009A67B1">
        <w:rPr>
          <w:rFonts w:cstheme="minorHAnsi"/>
        </w:rPr>
        <w:t>D.Lgs.</w:t>
      </w:r>
      <w:proofErr w:type="spellEnd"/>
      <w:r w:rsidRPr="009A67B1">
        <w:rPr>
          <w:rFonts w:cstheme="minorHAnsi"/>
        </w:rPr>
        <w:t xml:space="preserve"> 165/2001.</w:t>
      </w:r>
    </w:p>
    <w:p w14:paraId="5EC6EACD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102AA0D4" w14:textId="77777777" w:rsidR="008A11CF" w:rsidRPr="00E0549B" w:rsidRDefault="008A11CF" w:rsidP="008A11CF">
      <w:pPr>
        <w:spacing w:line="360" w:lineRule="auto"/>
        <w:jc w:val="both"/>
        <w:rPr>
          <w:rFonts w:cstheme="minorHAnsi"/>
          <w:b/>
          <w:bCs/>
          <w:u w:val="single"/>
        </w:rPr>
      </w:pPr>
      <w:r w:rsidRPr="00E0549B">
        <w:rPr>
          <w:rFonts w:cstheme="minorHAnsi"/>
          <w:b/>
          <w:bCs/>
          <w:u w:val="single"/>
        </w:rPr>
        <w:t>Requisiti di ordine professionale:</w:t>
      </w:r>
    </w:p>
    <w:p w14:paraId="4E689D23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1E61236E" w14:textId="77777777" w:rsidR="008A11CF" w:rsidRPr="00E0549B" w:rsidRDefault="008A11CF" w:rsidP="008A11CF">
      <w:pPr>
        <w:pStyle w:val="Paragrafoelenco"/>
        <w:numPr>
          <w:ilvl w:val="0"/>
          <w:numId w:val="4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titolo di studio: </w:t>
      </w:r>
    </w:p>
    <w:p w14:paraId="0F98F307" w14:textId="77777777" w:rsidR="008A11CF" w:rsidRPr="00E0549B" w:rsidRDefault="008A11CF" w:rsidP="008A11CF">
      <w:pPr>
        <w:pStyle w:val="Paragrafoelenco"/>
        <w:numPr>
          <w:ilvl w:val="0"/>
          <w:numId w:val="12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diploma di laurea almeno </w:t>
      </w:r>
      <w:proofErr w:type="gramStart"/>
      <w:r w:rsidRPr="00E0549B">
        <w:rPr>
          <w:rFonts w:cstheme="minorHAnsi"/>
        </w:rPr>
        <w:t>triennale;</w:t>
      </w:r>
      <w:proofErr w:type="gramEnd"/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green"/>
        </w:rPr>
        <w:t xml:space="preserve">[N.B. salvi i casi eccezionali per cui è possibile prescinderne ai sensi dell’art. 7, comma 6, del </w:t>
      </w:r>
      <w:proofErr w:type="spellStart"/>
      <w:r w:rsidRPr="00E0549B">
        <w:rPr>
          <w:rFonts w:cstheme="minorHAnsi"/>
          <w:highlight w:val="green"/>
        </w:rPr>
        <w:t>D.Lgs.</w:t>
      </w:r>
      <w:proofErr w:type="spellEnd"/>
      <w:r w:rsidRPr="00E0549B">
        <w:rPr>
          <w:rFonts w:cstheme="minorHAnsi"/>
          <w:highlight w:val="green"/>
        </w:rPr>
        <w:t xml:space="preserve"> n. 165/2001]</w:t>
      </w:r>
      <w:r w:rsidRPr="00E0549B">
        <w:rPr>
          <w:rFonts w:cstheme="minorHAnsi"/>
        </w:rPr>
        <w:t>;</w:t>
      </w:r>
    </w:p>
    <w:p w14:paraId="1EF2BBB0" w14:textId="77777777" w:rsidR="00945844" w:rsidRPr="00945844" w:rsidRDefault="00945844" w:rsidP="00945844">
      <w:pPr>
        <w:spacing w:line="360" w:lineRule="auto"/>
        <w:jc w:val="both"/>
        <w:rPr>
          <w:rFonts w:cstheme="minorHAnsi"/>
        </w:rPr>
      </w:pPr>
      <w:r w:rsidRPr="00945844">
        <w:rPr>
          <w:rFonts w:cstheme="minorHAnsi"/>
        </w:rPr>
        <w:t>Per i titoli di studio conseguiti all’estero il/la candidato/a deve indicare gli estremi del provvedimento che ne attesta l’avvenuto riconoscimento avvenuto in Italia ai sensi della normativa vigente.</w:t>
      </w:r>
    </w:p>
    <w:p w14:paraId="72C7A871" w14:textId="70D62796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Nel caso in cui detto riconoscimento non sia ancora stato effettuato, l’equivalenza verrà valutata dalla Commissione giudicatrice unicamente ai fini dell’ammissione del</w:t>
      </w:r>
      <w:r w:rsidR="00945844">
        <w:rPr>
          <w:rFonts w:cstheme="minorHAnsi"/>
        </w:rPr>
        <w:t>/della</w:t>
      </w:r>
      <w:r w:rsidRPr="00E0549B">
        <w:rPr>
          <w:rFonts w:cstheme="minorHAnsi"/>
        </w:rPr>
        <w:t xml:space="preserve"> candidato</w:t>
      </w:r>
      <w:r w:rsidR="00945844">
        <w:rPr>
          <w:rFonts w:cstheme="minorHAnsi"/>
        </w:rPr>
        <w:t>/a</w:t>
      </w:r>
      <w:r w:rsidRPr="00E0549B">
        <w:rPr>
          <w:rFonts w:cstheme="minorHAnsi"/>
        </w:rPr>
        <w:t xml:space="preserve"> alla selezione. A tal fine il</w:t>
      </w:r>
      <w:r w:rsidR="00B0126D"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 w:rsidR="00B0126D">
        <w:rPr>
          <w:rFonts w:cstheme="minorHAnsi"/>
        </w:rPr>
        <w:t>/a</w:t>
      </w:r>
      <w:r w:rsidRPr="00E0549B">
        <w:rPr>
          <w:rFonts w:cstheme="minorHAnsi"/>
        </w:rPr>
        <w:t xml:space="preserve"> dovrà allegare la dichiarazione di </w:t>
      </w:r>
      <w:r w:rsidRPr="00E0549B">
        <w:rPr>
          <w:rFonts w:cstheme="minorHAnsi"/>
        </w:rPr>
        <w:lastRenderedPageBreak/>
        <w:t>valore in loco rilasciata dalla Rappresentanza diplomatico-consolare italiana competente per territorio nello Stato al cui ordinamento si riferisce il titolo di studio o altra documentazione utile a consentirne la valutazione;</w:t>
      </w:r>
    </w:p>
    <w:p w14:paraId="7095DDED" w14:textId="77777777" w:rsidR="008A11CF" w:rsidRPr="00E0549B" w:rsidRDefault="008A11CF" w:rsidP="008A11CF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comprovata esperienza professionale adeguata all’oggetto dell’incarico:</w:t>
      </w:r>
    </w:p>
    <w:p w14:paraId="406FB613" w14:textId="77777777" w:rsidR="008A11CF" w:rsidRPr="00E0549B" w:rsidRDefault="008A11CF" w:rsidP="008A11CF">
      <w:pPr>
        <w:pStyle w:val="Paragrafoelenco"/>
        <w:numPr>
          <w:ilvl w:val="1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yellow"/>
        </w:rPr>
        <w:t>_________</w:t>
      </w:r>
    </w:p>
    <w:p w14:paraId="18A8BCD0" w14:textId="77777777" w:rsidR="008A11CF" w:rsidRPr="00E0549B" w:rsidRDefault="008A11CF" w:rsidP="008A11CF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conoscenza della lingua ………………… </w:t>
      </w:r>
      <w:r w:rsidRPr="00E0549B">
        <w:rPr>
          <w:rFonts w:cstheme="minorHAnsi"/>
          <w:highlight w:val="green"/>
        </w:rPr>
        <w:t>[N.B. requisito eventuale se adeguato all’oggetto del contratto]</w:t>
      </w:r>
      <w:r w:rsidRPr="00E0549B">
        <w:rPr>
          <w:rFonts w:cstheme="minorHAnsi"/>
        </w:rPr>
        <w:t>;</w:t>
      </w:r>
    </w:p>
    <w:p w14:paraId="1C603D19" w14:textId="77777777" w:rsidR="008A11CF" w:rsidRPr="00E0549B" w:rsidRDefault="008A11CF" w:rsidP="008A11CF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altri titoli </w:t>
      </w:r>
      <w:r w:rsidRPr="00E0549B">
        <w:rPr>
          <w:rFonts w:cstheme="minorHAnsi"/>
          <w:highlight w:val="green"/>
        </w:rPr>
        <w:t>[N.B. eventuali]:</w:t>
      </w:r>
    </w:p>
    <w:p w14:paraId="3314B123" w14:textId="77777777" w:rsidR="008A11CF" w:rsidRPr="00E0549B" w:rsidRDefault="008A11CF" w:rsidP="008A11CF">
      <w:pPr>
        <w:pStyle w:val="Paragrafoelenco"/>
        <w:numPr>
          <w:ilvl w:val="1"/>
          <w:numId w:val="5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yellow"/>
        </w:rPr>
        <w:t>_________</w:t>
      </w:r>
    </w:p>
    <w:p w14:paraId="3BDC6960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8</w:t>
      </w:r>
    </w:p>
    <w:p w14:paraId="11C363AA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Domande di ammissione</w:t>
      </w:r>
    </w:p>
    <w:p w14:paraId="0FD337CB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</w:p>
    <w:p w14:paraId="351021B7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Le domande di ammissione alla selezione, redatte secondo lo schema allegato (Allegato A), dovranno pervenire alla Segreteria Amministrativa del Dipartimento unicamente mediante invio da casella di posta elettronica certificata all’indirizzo PEC: protocollo@pec.unica.it, pena esclusione, entro le ore 12 del decimo giorno decorrente dal giorno successivo rispetto alla pubblicazione dell’avviso sul sito di UNICA (http://www.unica.it), alla sezione "Concorsi &amp; Selezioni", sottosezione "Selezioni". </w:t>
      </w:r>
    </w:p>
    <w:p w14:paraId="46EA4172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23DD95B2" w14:textId="77777777" w:rsidR="008A11CF" w:rsidRPr="00E0549B" w:rsidRDefault="008A11CF" w:rsidP="008A11CF">
      <w:pPr>
        <w:spacing w:line="360" w:lineRule="auto"/>
        <w:jc w:val="both"/>
        <w:rPr>
          <w:rFonts w:cstheme="minorHAnsi"/>
          <w:b/>
          <w:bCs/>
        </w:rPr>
      </w:pPr>
      <w:r w:rsidRPr="00E0549B">
        <w:rPr>
          <w:rFonts w:cstheme="minorHAnsi"/>
        </w:rPr>
        <w:t xml:space="preserve">Nell’oggetto della mail dovrà essere riportata la dicitura: </w:t>
      </w:r>
      <w:r w:rsidRPr="00E0549B">
        <w:rPr>
          <w:rFonts w:cstheme="minorHAnsi"/>
          <w:b/>
          <w:bCs/>
        </w:rPr>
        <w:t xml:space="preserve">AVVISO PUBBLICO DI SELEZIONE – Avviso n. </w:t>
      </w:r>
      <w:r w:rsidRPr="00E0549B">
        <w:rPr>
          <w:rFonts w:cstheme="minorHAnsi"/>
          <w:b/>
          <w:bCs/>
          <w:highlight w:val="yellow"/>
        </w:rPr>
        <w:t>…………….</w:t>
      </w:r>
      <w:r w:rsidRPr="00E0549B">
        <w:rPr>
          <w:rFonts w:cstheme="minorHAnsi"/>
          <w:b/>
          <w:bCs/>
        </w:rPr>
        <w:t xml:space="preserve"> – Responsabile Scientifico: Prof. </w:t>
      </w:r>
      <w:r w:rsidRPr="00E0549B">
        <w:rPr>
          <w:rFonts w:cstheme="minorHAnsi"/>
          <w:b/>
          <w:bCs/>
          <w:highlight w:val="yellow"/>
        </w:rPr>
        <w:t>………………</w:t>
      </w:r>
    </w:p>
    <w:p w14:paraId="06C49AFE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3F7AC722" w14:textId="5677FD21" w:rsidR="008A11CF" w:rsidRPr="00E0549B" w:rsidRDefault="006B3F37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Nella domanda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>, consapevole della responsabilità penale in caso di dichiarazioni mendaci ai sensi dell’art. 76 del D.P.R. n. 445/2000, dovrà dichiarare:</w:t>
      </w:r>
    </w:p>
    <w:p w14:paraId="64363A6B" w14:textId="77777777" w:rsidR="008A11CF" w:rsidRPr="00E0549B" w:rsidRDefault="008A11CF" w:rsidP="008A11CF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le proprie generalità, la data ed il luogo di nascita, la residenza ed il recapito eletto ai fini della presente selezione, il codice di avviamento postale, il recapito telefonico, eventuale e-mail ed il proprio codice fiscale;</w:t>
      </w:r>
    </w:p>
    <w:p w14:paraId="3BF97764" w14:textId="7B48F553" w:rsidR="008A11CF" w:rsidRDefault="008A11CF" w:rsidP="008A11CF">
      <w:pPr>
        <w:pStyle w:val="Paragrafoelenco"/>
        <w:numPr>
          <w:ilvl w:val="0"/>
          <w:numId w:val="6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di possedere i titoli richiesti per l’accesso alla selezione, indicati all’art. 7 dell’avviso.</w:t>
      </w:r>
    </w:p>
    <w:p w14:paraId="38F87AF2" w14:textId="77777777" w:rsidR="00777842" w:rsidRPr="00777842" w:rsidRDefault="00777842" w:rsidP="00777842">
      <w:pPr>
        <w:pStyle w:val="Paragrafoelenco"/>
        <w:spacing w:line="360" w:lineRule="auto"/>
        <w:jc w:val="both"/>
        <w:rPr>
          <w:rFonts w:cstheme="minorHAnsi"/>
        </w:rPr>
      </w:pPr>
    </w:p>
    <w:p w14:paraId="3D16E0FA" w14:textId="77777777" w:rsidR="00777842" w:rsidRPr="00777842" w:rsidRDefault="00777842" w:rsidP="00777842">
      <w:pPr>
        <w:spacing w:line="360" w:lineRule="auto"/>
        <w:jc w:val="both"/>
        <w:rPr>
          <w:rFonts w:cstheme="minorHAnsi"/>
        </w:rPr>
      </w:pPr>
      <w:r w:rsidRPr="00777842">
        <w:rPr>
          <w:rFonts w:cstheme="minorHAnsi"/>
        </w:rPr>
        <w:t>Alla domanda il/la candidato/a dovrà allegare:</w:t>
      </w:r>
    </w:p>
    <w:p w14:paraId="249BDA0D" w14:textId="77777777" w:rsidR="008A11CF" w:rsidRPr="00E0549B" w:rsidRDefault="008A11CF" w:rsidP="008A11CF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>curriculum vitae, datato e sottoscritto, dei titoli e delle competenze possedute;</w:t>
      </w:r>
    </w:p>
    <w:p w14:paraId="0A08EBFC" w14:textId="77777777" w:rsidR="008A11CF" w:rsidRPr="00E0549B" w:rsidRDefault="008A11CF" w:rsidP="008A11CF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copia fotostatica di un documento valido di identità;</w:t>
      </w:r>
    </w:p>
    <w:p w14:paraId="1351CC0F" w14:textId="77777777" w:rsidR="008A11CF" w:rsidRPr="00E0549B" w:rsidRDefault="008A11CF" w:rsidP="008A11CF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dichiarazione sostitutiva di certificazioni (Allegato B), rilasciata ai sensi dell’art. 46 D.P.R. 28/12/2000 n. 445, relativamente ai titoli di cui al precedente art. 7 ovvero gli eventuali titoli valutabili (in originale o copia) in luogo della menzionata dichiarazione;</w:t>
      </w:r>
    </w:p>
    <w:p w14:paraId="6DFD0220" w14:textId="5526AF11" w:rsidR="008A11CF" w:rsidRPr="004807D7" w:rsidRDefault="008A11CF" w:rsidP="00A82F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4807D7">
        <w:rPr>
          <w:rFonts w:cstheme="minorHAnsi"/>
        </w:rPr>
        <w:t xml:space="preserve">dichiarazione sostitutiva di atto di notorietà (Allegato C), rilasciata ai sensi dell’art. 47 </w:t>
      </w:r>
      <w:r w:rsidR="004807D7" w:rsidRPr="00E0549B">
        <w:rPr>
          <w:rFonts w:cstheme="minorHAnsi"/>
        </w:rPr>
        <w:t>D.P.R. 28/12/2000 n. 445</w:t>
      </w:r>
      <w:r w:rsidRPr="004807D7">
        <w:rPr>
          <w:rFonts w:cstheme="minorHAnsi"/>
        </w:rPr>
        <w:t>, relativamente alla conformità all’originale di eventuali titoli prodotti in copia</w:t>
      </w:r>
      <w:r w:rsidR="004807D7">
        <w:rPr>
          <w:rFonts w:cstheme="minorHAnsi"/>
        </w:rPr>
        <w:t>;</w:t>
      </w:r>
    </w:p>
    <w:p w14:paraId="1E476EC0" w14:textId="77777777" w:rsidR="008A11CF" w:rsidRPr="00E0549B" w:rsidRDefault="008A11CF" w:rsidP="008A11CF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dichiarazione ai fini dell’applicazione della normativa in materia di conferimento di incarichi di collaborazione/consulenza (Allegato F).</w:t>
      </w:r>
    </w:p>
    <w:p w14:paraId="35708F99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3A419DE0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9</w:t>
      </w:r>
    </w:p>
    <w:p w14:paraId="0252642F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Procedura di selezione</w:t>
      </w:r>
    </w:p>
    <w:p w14:paraId="2DDA0F54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</w:p>
    <w:p w14:paraId="218AE276" w14:textId="77777777" w:rsidR="008A11CF" w:rsidRPr="00E0549B" w:rsidRDefault="008A11CF" w:rsidP="008A11CF">
      <w:pPr>
        <w:spacing w:line="360" w:lineRule="auto"/>
        <w:jc w:val="center"/>
        <w:rPr>
          <w:rFonts w:cstheme="minorHAnsi"/>
        </w:rPr>
      </w:pPr>
      <w:r w:rsidRPr="00E0549B">
        <w:rPr>
          <w:rFonts w:cstheme="minorHAnsi"/>
          <w:highlight w:val="green"/>
        </w:rPr>
        <w:t>[N.B. procedura standard, modificabile in caso di diverse esigenze]</w:t>
      </w:r>
    </w:p>
    <w:p w14:paraId="681E8449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Per l’affidamento dell’incarico si procederà con la valutazione dei titoli e con il colloquio, volto ad accertare le conoscenze e le competenze connesse all’oggetto della prestazione.</w:t>
      </w:r>
    </w:p>
    <w:p w14:paraId="75C5BFEE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La Commissione dispone in totale di 100 punti, di cui </w:t>
      </w:r>
      <w:r w:rsidRPr="00E0549B">
        <w:rPr>
          <w:rFonts w:cstheme="minorHAnsi"/>
          <w:highlight w:val="yellow"/>
        </w:rPr>
        <w:t>60</w:t>
      </w:r>
      <w:r w:rsidRPr="00E0549B">
        <w:rPr>
          <w:rFonts w:cstheme="minorHAnsi"/>
        </w:rPr>
        <w:t xml:space="preserve"> per la valutazione dei titoli e punti </w:t>
      </w:r>
      <w:r w:rsidRPr="00E0549B">
        <w:rPr>
          <w:rFonts w:cstheme="minorHAnsi"/>
          <w:highlight w:val="yellow"/>
        </w:rPr>
        <w:t>40</w:t>
      </w:r>
      <w:r w:rsidRPr="00E0549B">
        <w:rPr>
          <w:rFonts w:cstheme="minorHAnsi"/>
        </w:rPr>
        <w:t xml:space="preserve"> per il colloquio.</w:t>
      </w:r>
    </w:p>
    <w:p w14:paraId="3E60FE61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procedura di valutazione dei titoli avviene secondo i seguenti criteri:</w:t>
      </w:r>
    </w:p>
    <w:p w14:paraId="2A0B9EE4" w14:textId="77777777" w:rsidR="008A11CF" w:rsidRPr="00E0549B" w:rsidRDefault="008A11CF" w:rsidP="008A11CF">
      <w:pPr>
        <w:pStyle w:val="Paragrafoelenco"/>
        <w:numPr>
          <w:ilvl w:val="0"/>
          <w:numId w:val="8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Voto di laurea</w:t>
      </w:r>
    </w:p>
    <w:p w14:paraId="1ADB4787" w14:textId="77777777" w:rsidR="008A11CF" w:rsidRPr="00E0549B" w:rsidRDefault="008A11CF" w:rsidP="008A11CF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Votazione da 91 a 100: punti </w:t>
      </w:r>
      <w:r w:rsidRPr="00E0549B">
        <w:rPr>
          <w:rFonts w:cstheme="minorHAnsi"/>
          <w:highlight w:val="yellow"/>
        </w:rPr>
        <w:t>….</w:t>
      </w:r>
    </w:p>
    <w:p w14:paraId="6953D072" w14:textId="77777777" w:rsidR="008A11CF" w:rsidRPr="00E0549B" w:rsidRDefault="008A11CF" w:rsidP="008A11CF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Votazione da 101 a 105: punti </w:t>
      </w:r>
      <w:r w:rsidRPr="00E0549B">
        <w:rPr>
          <w:rFonts w:cstheme="minorHAnsi"/>
          <w:highlight w:val="yellow"/>
        </w:rPr>
        <w:t>….</w:t>
      </w:r>
    </w:p>
    <w:p w14:paraId="4F708D6A" w14:textId="77777777" w:rsidR="008A11CF" w:rsidRPr="00E0549B" w:rsidRDefault="008A11CF" w:rsidP="008A11CF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Votazione da 106 a 109: punti </w:t>
      </w:r>
      <w:r w:rsidRPr="00E0549B">
        <w:rPr>
          <w:rFonts w:cstheme="minorHAnsi"/>
          <w:highlight w:val="yellow"/>
        </w:rPr>
        <w:t>….</w:t>
      </w:r>
    </w:p>
    <w:p w14:paraId="2BEDF9D8" w14:textId="77777777" w:rsidR="008A11CF" w:rsidRPr="00E0549B" w:rsidRDefault="008A11CF" w:rsidP="008A11CF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Votazione 110 e 110 con lode: punti ….</w:t>
      </w:r>
    </w:p>
    <w:p w14:paraId="6396A13E" w14:textId="77777777" w:rsidR="008A11CF" w:rsidRPr="00E0549B" w:rsidRDefault="008A11CF" w:rsidP="008A11CF">
      <w:pPr>
        <w:pStyle w:val="Paragrafoelenco"/>
        <w:numPr>
          <w:ilvl w:val="0"/>
          <w:numId w:val="8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Comprovata esperienza professionale:</w:t>
      </w:r>
    </w:p>
    <w:p w14:paraId="24B4B632" w14:textId="77777777" w:rsidR="008A11CF" w:rsidRPr="00E0549B" w:rsidRDefault="008A11CF" w:rsidP="008A11CF">
      <w:pPr>
        <w:pStyle w:val="Paragrafoelenco"/>
        <w:numPr>
          <w:ilvl w:val="1"/>
          <w:numId w:val="9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yellow"/>
        </w:rPr>
        <w:t>……</w:t>
      </w:r>
      <w:r w:rsidRPr="00E0549B">
        <w:rPr>
          <w:rFonts w:cstheme="minorHAnsi"/>
        </w:rPr>
        <w:t xml:space="preserve">. punto per ogni </w:t>
      </w:r>
      <w:r w:rsidRPr="00E0549B">
        <w:rPr>
          <w:rFonts w:cstheme="minorHAnsi"/>
          <w:highlight w:val="yellow"/>
        </w:rPr>
        <w:t>…….</w:t>
      </w:r>
      <w:r w:rsidRPr="00E0549B">
        <w:rPr>
          <w:rFonts w:cstheme="minorHAnsi"/>
        </w:rPr>
        <w:t xml:space="preserve"> di attività professionale coerente con la prestazione richiesta (max </w:t>
      </w:r>
      <w:r w:rsidRPr="00E0549B">
        <w:rPr>
          <w:rFonts w:cstheme="minorHAnsi"/>
          <w:highlight w:val="yellow"/>
        </w:rPr>
        <w:t>……</w:t>
      </w:r>
      <w:r w:rsidRPr="00E0549B">
        <w:rPr>
          <w:rFonts w:cstheme="minorHAnsi"/>
        </w:rPr>
        <w:t xml:space="preserve"> punti);</w:t>
      </w:r>
    </w:p>
    <w:p w14:paraId="43BE5A81" w14:textId="77777777" w:rsidR="008A11CF" w:rsidRPr="00E0549B" w:rsidRDefault="008A11CF" w:rsidP="008A11CF">
      <w:pPr>
        <w:pStyle w:val="Paragrafoelenco"/>
        <w:numPr>
          <w:ilvl w:val="0"/>
          <w:numId w:val="8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>Altri titoli (max</w:t>
      </w:r>
      <w:proofErr w:type="gramStart"/>
      <w:r w:rsidRPr="00E0549B">
        <w:rPr>
          <w:rFonts w:cstheme="minorHAnsi"/>
        </w:rPr>
        <w:t xml:space="preserve"> </w:t>
      </w:r>
      <w:r w:rsidRPr="00E0549B">
        <w:rPr>
          <w:rFonts w:cstheme="minorHAnsi"/>
          <w:highlight w:val="yellow"/>
        </w:rPr>
        <w:t>….</w:t>
      </w:r>
      <w:proofErr w:type="gramEnd"/>
      <w:r w:rsidRPr="00E0549B">
        <w:rPr>
          <w:rFonts w:cstheme="minorHAnsi"/>
          <w:highlight w:val="yellow"/>
        </w:rPr>
        <w:t>.</w:t>
      </w:r>
      <w:r w:rsidRPr="00E0549B">
        <w:rPr>
          <w:rFonts w:cstheme="minorHAnsi"/>
        </w:rPr>
        <w:t xml:space="preserve"> punti).</w:t>
      </w:r>
    </w:p>
    <w:p w14:paraId="78A2E57F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1C4B22CA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  <w:highlight w:val="green"/>
        </w:rPr>
        <w:t>[N.B. la struttura avrà cura di modulare i titoli e i relativi punteggi in base all’oggetto della prestazione richiesta]</w:t>
      </w:r>
    </w:p>
    <w:p w14:paraId="0982575C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Per quanto riguarda il punteggio del colloquio, i criteri per l’attribuzione del punteggio sono i seguenti:</w:t>
      </w:r>
    </w:p>
    <w:p w14:paraId="685E0BD5" w14:textId="77777777" w:rsidR="008A11CF" w:rsidRPr="00E0549B" w:rsidRDefault="008A11CF" w:rsidP="008A11CF">
      <w:pPr>
        <w:pStyle w:val="Paragrafoelenco"/>
        <w:numPr>
          <w:ilvl w:val="0"/>
          <w:numId w:val="10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Conoscenza della normativa/materia di settore fino a un massimo di </w:t>
      </w:r>
      <w:r w:rsidRPr="00E0549B">
        <w:rPr>
          <w:rFonts w:cstheme="minorHAnsi"/>
          <w:highlight w:val="yellow"/>
        </w:rPr>
        <w:t>….</w:t>
      </w:r>
      <w:r w:rsidRPr="00E0549B">
        <w:rPr>
          <w:rFonts w:cstheme="minorHAnsi"/>
        </w:rPr>
        <w:t xml:space="preserve"> punti;</w:t>
      </w:r>
    </w:p>
    <w:p w14:paraId="7AF8D90B" w14:textId="77777777" w:rsidR="008A11CF" w:rsidRPr="00E0549B" w:rsidRDefault="008A11CF" w:rsidP="008A11CF">
      <w:pPr>
        <w:pStyle w:val="Paragrafoelenco"/>
        <w:numPr>
          <w:ilvl w:val="0"/>
          <w:numId w:val="10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Capacità organizzativa e di coordinamento fino a un massimo di </w:t>
      </w:r>
      <w:r w:rsidRPr="00E0549B">
        <w:rPr>
          <w:rFonts w:cstheme="minorHAnsi"/>
          <w:highlight w:val="yellow"/>
        </w:rPr>
        <w:t>….</w:t>
      </w:r>
      <w:r w:rsidRPr="00E0549B">
        <w:rPr>
          <w:rFonts w:cstheme="minorHAnsi"/>
        </w:rPr>
        <w:t xml:space="preserve"> Punti.</w:t>
      </w:r>
    </w:p>
    <w:p w14:paraId="37AB8610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4A42F272" w14:textId="454DB755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Durante il colloquio sarà altresì verificata la conoscenza della lingua straniera adeguata all’oggetto del contratto e le competenze informatiche del</w:t>
      </w:r>
      <w:r w:rsidR="0089565C">
        <w:rPr>
          <w:rFonts w:cstheme="minorHAnsi"/>
        </w:rPr>
        <w:t>/della</w:t>
      </w:r>
      <w:r w:rsidRPr="00E0549B">
        <w:rPr>
          <w:rFonts w:cstheme="minorHAnsi"/>
        </w:rPr>
        <w:t xml:space="preserve"> candidato</w:t>
      </w:r>
      <w:r w:rsidR="0089565C">
        <w:rPr>
          <w:rFonts w:cstheme="minorHAnsi"/>
        </w:rPr>
        <w:t>/a</w:t>
      </w:r>
      <w:r w:rsidRPr="00E0549B">
        <w:rPr>
          <w:rFonts w:cstheme="minorHAnsi"/>
        </w:rPr>
        <w:t xml:space="preserve">.    </w:t>
      </w:r>
      <w:r w:rsidRPr="00E0549B">
        <w:rPr>
          <w:rFonts w:cstheme="minorHAnsi"/>
          <w:highlight w:val="green"/>
        </w:rPr>
        <w:t>[N.B. l’accertamento delle competenze linguistiche ed informatiche è meramente eventuale, salvo che non sia specificamente richiesto dalla natura dell’incarico. Ad ogni modo a seconda dell’oggetto della prestazione è possibile assegnare una votazione numerica al posto della semplice idoneità]</w:t>
      </w:r>
      <w:r w:rsidRPr="00E0549B">
        <w:rPr>
          <w:rFonts w:cstheme="minorHAnsi"/>
        </w:rPr>
        <w:t>.</w:t>
      </w:r>
    </w:p>
    <w:p w14:paraId="055BE911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3208E900" w14:textId="6B8A5388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L'idoneità verrà conseguita con il punteggio di </w:t>
      </w:r>
      <w:r w:rsidRPr="003E7A66">
        <w:rPr>
          <w:rFonts w:cstheme="minorHAnsi"/>
          <w:highlight w:val="yellow"/>
        </w:rPr>
        <w:t>____</w:t>
      </w:r>
      <w:r w:rsidRPr="00E0549B">
        <w:rPr>
          <w:rFonts w:cstheme="minorHAnsi"/>
        </w:rPr>
        <w:t xml:space="preserve"> centesimi, anche in caso di un</w:t>
      </w:r>
      <w:r w:rsidR="00363581">
        <w:rPr>
          <w:rFonts w:cstheme="minorHAnsi"/>
        </w:rPr>
        <w:t>/a</w:t>
      </w:r>
      <w:r w:rsidRPr="00E0549B">
        <w:rPr>
          <w:rFonts w:cstheme="minorHAnsi"/>
        </w:rPr>
        <w:t xml:space="preserve"> unico</w:t>
      </w:r>
      <w:r w:rsidR="00363581">
        <w:rPr>
          <w:rFonts w:cstheme="minorHAnsi"/>
        </w:rPr>
        <w:t>/a</w:t>
      </w:r>
      <w:r w:rsidRPr="00E0549B">
        <w:rPr>
          <w:rFonts w:cstheme="minorHAnsi"/>
        </w:rPr>
        <w:t xml:space="preserve"> istante.</w:t>
      </w:r>
    </w:p>
    <w:p w14:paraId="1ADF64D7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35C85BCD" w14:textId="77777777" w:rsidR="00363581" w:rsidRPr="00E0549B" w:rsidRDefault="00363581" w:rsidP="0036358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Dietro apposita richiesta e per 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soli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residenti o domiciliati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fuori dal territorio sardo impossibilitati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a raggiungere la sede di Cagliari il colloquio potrà avvenire per via telematica tramite la piattaforma: Skype.</w:t>
      </w:r>
    </w:p>
    <w:p w14:paraId="6276A6EE" w14:textId="77777777" w:rsidR="00363581" w:rsidRPr="00E0549B" w:rsidRDefault="00363581" w:rsidP="0036358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Commissione giudicatrice comunicherà per posta elettronica ai</w:t>
      </w:r>
      <w:r>
        <w:rPr>
          <w:rFonts w:cstheme="minorHAnsi"/>
        </w:rPr>
        <w:t>/alle</w:t>
      </w:r>
      <w:r w:rsidRPr="00E0549B">
        <w:rPr>
          <w:rFonts w:cstheme="minorHAnsi"/>
        </w:rPr>
        <w:t xml:space="preserve"> partecipanti alla selezione data e ora del colloquio.</w:t>
      </w:r>
    </w:p>
    <w:p w14:paraId="7CEEE208" w14:textId="77777777" w:rsidR="00363581" w:rsidRPr="00E0549B" w:rsidRDefault="00363581" w:rsidP="0036358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</w:t>
      </w:r>
      <w:r>
        <w:rPr>
          <w:rFonts w:cstheme="minorHAnsi"/>
        </w:rPr>
        <w:t>/le</w:t>
      </w:r>
      <w:r w:rsidRPr="00E0549B">
        <w:rPr>
          <w:rFonts w:cstheme="minorHAnsi"/>
        </w:rPr>
        <w:t xml:space="preserve"> candidati</w:t>
      </w:r>
      <w:r>
        <w:rPr>
          <w:rFonts w:cstheme="minorHAnsi"/>
        </w:rPr>
        <w:t>/e</w:t>
      </w:r>
      <w:r w:rsidRPr="00E0549B">
        <w:rPr>
          <w:rFonts w:cstheme="minorHAnsi"/>
        </w:rPr>
        <w:t xml:space="preserve"> che hanno fatto richiesta di sostenimento del colloquio in modalità telematica potranno sostenere la prova previo accertamento dell’identità mediante esibizione del documento valido di identità già allegato alla domanda.</w:t>
      </w:r>
    </w:p>
    <w:p w14:paraId="73624A7C" w14:textId="77777777" w:rsidR="00363581" w:rsidRPr="00E0549B" w:rsidRDefault="00363581" w:rsidP="0036358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 si assume piena ed esclusiva responsabilità della corretta indicazione dell'indirizzo che verrà utilizzato dalla commissione d'esame per la videochiamata.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</w:t>
      </w:r>
      <w:r w:rsidRPr="00E0549B">
        <w:rPr>
          <w:rFonts w:cstheme="minorHAnsi"/>
        </w:rPr>
        <w:lastRenderedPageBreak/>
        <w:t>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dovrà risultare reperibile dalla commissione all'indirizzo personale nella giornata indicata per il colloquio, secondo quanto riportato nella scheda informativa (Allegato E). </w:t>
      </w:r>
    </w:p>
    <w:p w14:paraId="1CD0615F" w14:textId="77777777" w:rsidR="00363581" w:rsidRPr="00E0549B" w:rsidRDefault="00363581" w:rsidP="0036358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Rappresentano cause di esclusione dalla procedura selettiva:</w:t>
      </w:r>
    </w:p>
    <w:p w14:paraId="013449C4" w14:textId="77777777" w:rsidR="00363581" w:rsidRPr="00E0549B" w:rsidRDefault="00363581" w:rsidP="00363581">
      <w:pPr>
        <w:pStyle w:val="Paragrafoelenco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mancata o scorretta comunicazione dell'indirizzo telematico personale,</w:t>
      </w:r>
    </w:p>
    <w:p w14:paraId="4DFE85EC" w14:textId="77777777" w:rsidR="00363581" w:rsidRPr="00E0549B" w:rsidRDefault="00363581" w:rsidP="00363581">
      <w:pPr>
        <w:pStyle w:val="Paragrafoelenco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il mancato collegamento - da qualsiasi causa derivante - con l'istituzione universitaria, </w:t>
      </w:r>
    </w:p>
    <w:p w14:paraId="38647E89" w14:textId="77777777" w:rsidR="00363581" w:rsidRPr="00E0549B" w:rsidRDefault="00363581" w:rsidP="00363581">
      <w:pPr>
        <w:pStyle w:val="Paragrafoelenco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l'irreperibilità del</w:t>
      </w:r>
      <w:r>
        <w:rPr>
          <w:rFonts w:cstheme="minorHAnsi"/>
        </w:rPr>
        <w:t>/della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nel giorno e nell'orario stabilito, </w:t>
      </w:r>
    </w:p>
    <w:p w14:paraId="02571DDF" w14:textId="77777777" w:rsidR="00363581" w:rsidRPr="00E0549B" w:rsidRDefault="00363581" w:rsidP="00363581">
      <w:pPr>
        <w:pStyle w:val="Paragrafoelenco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la mancata esibizione del documento di riconoscimento.</w:t>
      </w:r>
    </w:p>
    <w:p w14:paraId="6321AE27" w14:textId="77777777" w:rsidR="00363581" w:rsidRDefault="00363581" w:rsidP="0036358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L'Università di Cagliari declina qualsiasi responsabilità per l'eventualità che ragioni di carattere tecnico impediscano il regolare svolgimento del colloquio in modalità telematiche. Dopo tre tentativi di avvio della connessione, 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si considera non presentato.</w:t>
      </w:r>
    </w:p>
    <w:p w14:paraId="1E230C94" w14:textId="77777777" w:rsidR="00363581" w:rsidRPr="00E0549B" w:rsidRDefault="00363581" w:rsidP="00363581">
      <w:pPr>
        <w:spacing w:line="360" w:lineRule="auto"/>
        <w:jc w:val="both"/>
        <w:rPr>
          <w:rFonts w:cstheme="minorHAnsi"/>
        </w:rPr>
      </w:pPr>
      <w:r w:rsidRPr="00487921">
        <w:rPr>
          <w:rFonts w:cstheme="minorHAnsi"/>
        </w:rPr>
        <w:t>Al termine dei lavori valutativi, la commissione compilerà la relativa graduatoria di merito</w:t>
      </w:r>
      <w:r w:rsidRPr="00C8731F">
        <w:rPr>
          <w:rFonts w:cstheme="minorHAnsi"/>
          <w:highlight w:val="yellow"/>
        </w:rPr>
        <w:t xml:space="preserve"> </w:t>
      </w:r>
      <w:r w:rsidRPr="00487921">
        <w:rPr>
          <w:rFonts w:cstheme="minorHAnsi"/>
        </w:rPr>
        <w:t>sulla base della somma dei punteggi riportati da ciascun/a candidato/a rispettivamente nella valutazione dei titoli e nel colloquio. A parità di punteggio prevale il/la candidato/a più giovane.</w:t>
      </w:r>
      <w:r>
        <w:rPr>
          <w:rFonts w:cstheme="minorHAnsi"/>
        </w:rPr>
        <w:t xml:space="preserve"> </w:t>
      </w:r>
    </w:p>
    <w:p w14:paraId="41A63E4A" w14:textId="77777777" w:rsidR="00363581" w:rsidRPr="00E0549B" w:rsidRDefault="00363581" w:rsidP="0036358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L’esito della selezione sarà pubblicato sul sito dell’Università degli Studi di Cagliari - https://www.unica.it/unica/it/ateneo_s14_ss1.page </w:t>
      </w:r>
    </w:p>
    <w:p w14:paraId="7CB376A2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0BDB1852" w14:textId="77777777" w:rsidR="008A11CF" w:rsidRPr="00E0549B" w:rsidRDefault="008A11CF" w:rsidP="008A11CF">
      <w:pPr>
        <w:spacing w:line="360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10</w:t>
      </w:r>
    </w:p>
    <w:p w14:paraId="6F40B1D1" w14:textId="77777777" w:rsidR="008A11CF" w:rsidRPr="00E0549B" w:rsidRDefault="008A11CF" w:rsidP="008A11CF">
      <w:pPr>
        <w:spacing w:line="360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Trattamento dei dati personali</w:t>
      </w:r>
    </w:p>
    <w:p w14:paraId="1FF28954" w14:textId="77777777" w:rsidR="008A11CF" w:rsidRPr="00E0549B" w:rsidRDefault="008A11CF" w:rsidP="008A11CF">
      <w:pPr>
        <w:spacing w:line="360" w:lineRule="auto"/>
        <w:jc w:val="center"/>
        <w:rPr>
          <w:rFonts w:cstheme="minorHAnsi"/>
          <w:b/>
          <w:bCs/>
        </w:rPr>
      </w:pPr>
    </w:p>
    <w:p w14:paraId="368B0C4B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E0549B">
        <w:rPr>
          <w:rFonts w:cstheme="minorHAnsi"/>
        </w:rPr>
        <w:t>D.Lgs.</w:t>
      </w:r>
      <w:proofErr w:type="spellEnd"/>
      <w:r w:rsidRPr="00E0549B">
        <w:rPr>
          <w:rFonts w:cstheme="minorHAnsi"/>
        </w:rPr>
        <w:t xml:space="preserve"> 196/2003, nel rispetto della dignità umana, dei diritti e delle libertà fondamentali della persona.</w:t>
      </w:r>
    </w:p>
    <w:p w14:paraId="0F637C9B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L’informativa sul trattamento dati per la categoria di interessato DIPENDENTI / CITTADINI è pubblicata sul sito https://www.unica.it/unica/it/utility_privacy.page.</w:t>
      </w:r>
    </w:p>
    <w:p w14:paraId="76AFF43D" w14:textId="0CD3C43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lastRenderedPageBreak/>
        <w:t>Con la firma del contratto il</w:t>
      </w:r>
      <w:r w:rsidR="00FE4251">
        <w:rPr>
          <w:rFonts w:cstheme="minorHAnsi"/>
        </w:rPr>
        <w:t>/la</w:t>
      </w:r>
      <w:r w:rsidRPr="00E0549B">
        <w:rPr>
          <w:rFonts w:cstheme="minorHAnsi"/>
        </w:rPr>
        <w:t xml:space="preserve"> Professionista dichiara di aver preso visione dell’informativa sul trattamento dati per la categoria di interessato DIPENDENTI/ CITTADINI.</w:t>
      </w:r>
    </w:p>
    <w:p w14:paraId="5739AF43" w14:textId="77777777" w:rsidR="008A11CF" w:rsidRPr="00E0549B" w:rsidRDefault="008A11CF" w:rsidP="008A11CF">
      <w:pPr>
        <w:spacing w:line="360" w:lineRule="auto"/>
        <w:jc w:val="center"/>
        <w:rPr>
          <w:rFonts w:cstheme="minorHAnsi"/>
        </w:rPr>
      </w:pPr>
    </w:p>
    <w:p w14:paraId="5B0574C8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11</w:t>
      </w:r>
    </w:p>
    <w:p w14:paraId="7B5DF585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Responsabile del procedimento</w:t>
      </w:r>
    </w:p>
    <w:p w14:paraId="5EA0D97D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</w:p>
    <w:p w14:paraId="5BC47915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 xml:space="preserve">Ai sensi di quanto disposto dall’art. 5 della Legge 7 agosto 1990, n. 241, il responsabile della procedura selettiva di cui al presente avviso è il prof. Carlo Muscas, Direttore del Dipartimento di Ingegneria Elettrica ed Elettronica. </w:t>
      </w:r>
    </w:p>
    <w:p w14:paraId="1B661151" w14:textId="77777777" w:rsidR="008A11CF" w:rsidRPr="00E0549B" w:rsidRDefault="008A11CF" w:rsidP="008A11CF">
      <w:pPr>
        <w:spacing w:line="360" w:lineRule="auto"/>
        <w:jc w:val="both"/>
        <w:rPr>
          <w:rFonts w:cstheme="minorHAnsi"/>
        </w:rPr>
      </w:pPr>
    </w:p>
    <w:p w14:paraId="35B31F7A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Art. 12</w:t>
      </w:r>
    </w:p>
    <w:p w14:paraId="33CB5700" w14:textId="77777777" w:rsidR="008A11CF" w:rsidRPr="00E0549B" w:rsidRDefault="008A11CF" w:rsidP="008A11CF">
      <w:pPr>
        <w:spacing w:line="276" w:lineRule="auto"/>
        <w:jc w:val="center"/>
        <w:rPr>
          <w:rFonts w:cstheme="minorHAnsi"/>
          <w:b/>
          <w:bCs/>
        </w:rPr>
      </w:pPr>
      <w:r w:rsidRPr="00E0549B">
        <w:rPr>
          <w:rFonts w:cstheme="minorHAnsi"/>
          <w:b/>
          <w:bCs/>
        </w:rPr>
        <w:t>Stipula del Contratto</w:t>
      </w:r>
    </w:p>
    <w:p w14:paraId="1AD56003" w14:textId="77777777" w:rsidR="008A11CF" w:rsidRPr="00E0549B" w:rsidRDefault="008A11CF" w:rsidP="008A11CF">
      <w:pPr>
        <w:spacing w:line="276" w:lineRule="auto"/>
        <w:jc w:val="center"/>
        <w:rPr>
          <w:rFonts w:cstheme="minorHAnsi"/>
        </w:rPr>
      </w:pPr>
    </w:p>
    <w:p w14:paraId="359DD27A" w14:textId="77777777" w:rsidR="00FE4251" w:rsidRPr="00E0549B" w:rsidRDefault="00FE4251" w:rsidP="00FE4251">
      <w:pPr>
        <w:spacing w:line="360" w:lineRule="auto"/>
        <w:jc w:val="both"/>
        <w:rPr>
          <w:rFonts w:cstheme="minorHAnsi"/>
        </w:rPr>
      </w:pPr>
      <w:r w:rsidRPr="00E0549B">
        <w:rPr>
          <w:rFonts w:cstheme="minorHAnsi"/>
        </w:rPr>
        <w:t>Il</w:t>
      </w:r>
      <w:r>
        <w:rPr>
          <w:rFonts w:cstheme="minorHAnsi"/>
        </w:rPr>
        <w:t>/la</w:t>
      </w:r>
      <w:r w:rsidRPr="00E0549B">
        <w:rPr>
          <w:rFonts w:cstheme="minorHAnsi"/>
        </w:rPr>
        <w:t xml:space="preserve"> candidato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esterno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vincitore</w:t>
      </w:r>
      <w:r>
        <w:rPr>
          <w:rFonts w:cstheme="minorHAnsi"/>
        </w:rPr>
        <w:t>/</w:t>
      </w:r>
      <w:proofErr w:type="spellStart"/>
      <w:r>
        <w:rPr>
          <w:rFonts w:cstheme="minorHAnsi"/>
        </w:rPr>
        <w:t>trice</w:t>
      </w:r>
      <w:proofErr w:type="spellEnd"/>
      <w:r w:rsidRPr="00E0549B">
        <w:rPr>
          <w:rFonts w:cstheme="minorHAnsi"/>
        </w:rPr>
        <w:t xml:space="preserve"> sarà chiamato</w:t>
      </w:r>
      <w:r>
        <w:rPr>
          <w:rFonts w:cstheme="minorHAnsi"/>
        </w:rPr>
        <w:t>/a</w:t>
      </w:r>
      <w:r w:rsidRPr="00E0549B">
        <w:rPr>
          <w:rFonts w:cstheme="minorHAnsi"/>
        </w:rPr>
        <w:t xml:space="preserve"> </w:t>
      </w:r>
      <w:proofErr w:type="spellStart"/>
      <w:r w:rsidRPr="00E0549B">
        <w:rPr>
          <w:rFonts w:cstheme="minorHAnsi"/>
        </w:rPr>
        <w:t>a</w:t>
      </w:r>
      <w:proofErr w:type="spellEnd"/>
      <w:r w:rsidRPr="00E0549B">
        <w:rPr>
          <w:rFonts w:cstheme="minorHAnsi"/>
        </w:rPr>
        <w:t xml:space="preserve"> stipulare il contratto di lavoro autonomo alle condizioni e con le modalità di cui al presente avviso.</w:t>
      </w:r>
    </w:p>
    <w:p w14:paraId="1DA20715" w14:textId="77777777" w:rsidR="008A11CF" w:rsidRPr="00E95DBF" w:rsidRDefault="008A11CF" w:rsidP="008A11CF">
      <w:pPr>
        <w:spacing w:line="360" w:lineRule="auto"/>
        <w:ind w:firstLine="709"/>
        <w:jc w:val="both"/>
        <w:rPr>
          <w:rFonts w:cstheme="minorHAnsi"/>
        </w:rPr>
      </w:pPr>
    </w:p>
    <w:p w14:paraId="6BF6636E" w14:textId="77777777" w:rsidR="008A11CF" w:rsidRPr="00E95DBF" w:rsidRDefault="008A11CF" w:rsidP="008A11CF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DC5C21" wp14:editId="18C7562D">
                <wp:simplePos x="0" y="0"/>
                <wp:positionH relativeFrom="margin">
                  <wp:posOffset>2396750</wp:posOffset>
                </wp:positionH>
                <wp:positionV relativeFrom="paragraph">
                  <wp:posOffset>7031</wp:posOffset>
                </wp:positionV>
                <wp:extent cx="3355743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5E348E4" w14:textId="77777777" w:rsidR="008A11CF" w:rsidRDefault="008A11CF" w:rsidP="008A11CF">
                            <w:pPr>
                              <w:jc w:val="center"/>
                            </w:pPr>
                            <w:r>
                              <w:t>Il Direttore del Dipartimento</w:t>
                            </w:r>
                          </w:p>
                          <w:p w14:paraId="7B700028" w14:textId="510A70F2" w:rsidR="008A11CF" w:rsidRDefault="008A11CF" w:rsidP="008A11CF">
                            <w:pPr>
                              <w:jc w:val="center"/>
                            </w:pPr>
                            <w:r>
                              <w:t xml:space="preserve">Prof. </w:t>
                            </w:r>
                            <w:r w:rsidR="001B4AA2">
                              <w:t>Carlo Muscas</w:t>
                            </w:r>
                          </w:p>
                          <w:p w14:paraId="12C2FA9E" w14:textId="77777777" w:rsidR="008A11CF" w:rsidRPr="00F6576A" w:rsidRDefault="008A11CF" w:rsidP="008A11CF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5D152B15" w14:textId="77777777" w:rsidR="008A11CF" w:rsidRDefault="008A11CF" w:rsidP="008A11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DC5C21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7pt;margin-top:.55pt;width:264.25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" fillcolor="white [3201]" stroked="f" strokeweight=".5pt">
                <v:textbox>
                  <w:txbxContent>
                    <w:p w14:paraId="05E348E4" w14:textId="77777777" w:rsidR="008A11CF" w:rsidRDefault="008A11CF" w:rsidP="008A11CF">
                      <w:pPr>
                        <w:jc w:val="center"/>
                      </w:pPr>
                      <w:r>
                        <w:t>Il Direttore del Dipartimento</w:t>
                      </w:r>
                    </w:p>
                    <w:p w14:paraId="7B700028" w14:textId="510A70F2" w:rsidR="008A11CF" w:rsidRDefault="008A11CF" w:rsidP="008A11CF">
                      <w:pPr>
                        <w:jc w:val="center"/>
                      </w:pPr>
                      <w:r>
                        <w:t xml:space="preserve">Prof. </w:t>
                      </w:r>
                      <w:r w:rsidR="001B4AA2">
                        <w:t>Carlo Muscas</w:t>
                      </w:r>
                    </w:p>
                    <w:p w14:paraId="12C2FA9E" w14:textId="77777777" w:rsidR="008A11CF" w:rsidRPr="00F6576A" w:rsidRDefault="008A11CF" w:rsidP="008A11CF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5D152B15" w14:textId="77777777" w:rsidR="008A11CF" w:rsidRDefault="008A11CF" w:rsidP="008A11CF"/>
                  </w:txbxContent>
                </v:textbox>
                <w10:wrap anchorx="margin"/>
              </v:shape>
            </w:pict>
          </mc:Fallback>
        </mc:AlternateContent>
      </w:r>
    </w:p>
    <w:p w14:paraId="21C47B3F" w14:textId="77777777" w:rsidR="00DF3F28" w:rsidRDefault="00DF3F28"/>
    <w:sectPr w:rsidR="00DF3F28" w:rsidSect="007E5F41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3973D" w14:textId="77777777" w:rsidR="008E405F" w:rsidRDefault="003E7A66">
      <w:r>
        <w:separator/>
      </w:r>
    </w:p>
  </w:endnote>
  <w:endnote w:type="continuationSeparator" w:id="0">
    <w:p w14:paraId="14964D8E" w14:textId="77777777" w:rsidR="008E405F" w:rsidRDefault="003E7A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4460F3BC" w14:textId="77777777" w:rsidR="00E31376" w:rsidRDefault="008A11C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733C47" w14:textId="77777777" w:rsidR="00E31376" w:rsidRDefault="00B5489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BBE89" w14:textId="77777777" w:rsidR="00B63278" w:rsidRDefault="008A11CF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83ABB8A" wp14:editId="0039A71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F086C0C" w14:textId="214398F9" w:rsidR="00BD5510" w:rsidRDefault="008A11C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bookmarkStart w:id="1" w:name="_Hlk98748827"/>
                          <w:bookmarkStart w:id="2" w:name="_Hlk98748828"/>
                          <w:bookmarkStart w:id="3" w:name="_Hlk98748829"/>
                          <w:bookmarkStart w:id="4" w:name="_Hlk98748830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Luigi Giordano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</w:t>
                          </w:r>
                          <w:r w:rsidR="00B5489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2 – Cagliari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+39 070/6756647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2125D4DD" w14:textId="77777777" w:rsidR="00E31376" w:rsidRPr="00334CD1" w:rsidRDefault="00B5489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="008A11CF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bookmarkEnd w:id="1"/>
                          <w:bookmarkEnd w:id="2"/>
                          <w:bookmarkEnd w:id="3"/>
                          <w:bookmarkEnd w:id="4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3ABB8A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F086C0C" w14:textId="214398F9" w:rsidR="00BD5510" w:rsidRDefault="008A11C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bookmarkStart w:id="5" w:name="_Hlk98748827"/>
                    <w:bookmarkStart w:id="6" w:name="_Hlk98748828"/>
                    <w:bookmarkStart w:id="7" w:name="_Hlk98748829"/>
                    <w:bookmarkStart w:id="8" w:name="_Hlk98748830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Luigi Giordano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</w:t>
                    </w:r>
                    <w:r w:rsidR="00B54890">
                      <w:rPr>
                        <w:color w:val="1F3864" w:themeColor="accent1" w:themeShade="80"/>
                        <w:sz w:val="18"/>
                        <w:szCs w:val="18"/>
                      </w:rPr>
                      <w:t>,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2 – Cagliari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+39 070/6756647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2125D4DD" w14:textId="77777777" w:rsidR="00E31376" w:rsidRPr="00334CD1" w:rsidRDefault="00B5489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="008A11CF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bookmarkEnd w:id="5"/>
                    <w:bookmarkEnd w:id="6"/>
                    <w:bookmarkEnd w:id="7"/>
                    <w:bookmarkEnd w:id="8"/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3ECB6D2D" wp14:editId="1D2839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08C9B" w14:textId="77777777" w:rsidR="008E405F" w:rsidRDefault="003E7A66">
      <w:r>
        <w:separator/>
      </w:r>
    </w:p>
  </w:footnote>
  <w:footnote w:type="continuationSeparator" w:id="0">
    <w:p w14:paraId="5C37AAFA" w14:textId="77777777" w:rsidR="008E405F" w:rsidRDefault="003E7A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A2D60" w14:textId="77777777" w:rsidR="0030749D" w:rsidRDefault="00B54890">
    <w:pPr>
      <w:pStyle w:val="Intestazione"/>
    </w:pPr>
    <w:r>
      <w:rPr>
        <w:noProof/>
      </w:rPr>
      <w:pict w14:anchorId="3241BD5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EBFA6" w14:textId="77777777" w:rsidR="0030749D" w:rsidRPr="002F0D7B" w:rsidRDefault="008A11CF" w:rsidP="00E16371">
    <w:pPr>
      <w:ind w:left="-1276" w:right="-1694"/>
    </w:pPr>
    <w:r>
      <w:rPr>
        <w:noProof/>
      </w:rPr>
      <w:drawing>
        <wp:inline distT="0" distB="0" distL="0" distR="0" wp14:anchorId="43CF2A55" wp14:editId="7D97E048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8E2F5" w14:textId="77777777" w:rsidR="00462D8D" w:rsidRDefault="008A11CF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46842F74" wp14:editId="581D5460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5F558F7" w14:textId="77777777" w:rsidR="00B54890" w:rsidRDefault="00B54890" w:rsidP="00B54890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0062C371" w14:textId="77777777" w:rsidR="00B54890" w:rsidRDefault="00B54890" w:rsidP="00B54890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Eccellenza 2023-2027</w:t>
    </w:r>
  </w:p>
  <w:p w14:paraId="41A9449C" w14:textId="67F07301" w:rsidR="00347E08" w:rsidRPr="00CF183E" w:rsidRDefault="00B54890" w:rsidP="00B54890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Carlo Muscas</w:t>
    </w:r>
  </w:p>
  <w:p w14:paraId="15B9DDA8" w14:textId="77777777" w:rsidR="00E1483E" w:rsidRDefault="00B54890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1679265D" w14:textId="1A05204F" w:rsidR="004A1477" w:rsidRPr="00E32C37" w:rsidRDefault="00B54890" w:rsidP="00E32C37">
    <w:pPr>
      <w:pStyle w:val="Intestazione"/>
      <w:jc w:val="righ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bullet"/>
      <w:lvlText w:val="-"/>
      <w:lvlJc w:val="left"/>
      <w:pPr>
        <w:tabs>
          <w:tab w:val="num" w:pos="0"/>
        </w:tabs>
        <w:ind w:left="5235" w:hanging="164"/>
      </w:pPr>
      <w:rPr>
        <w:rFonts w:ascii="OpenSymbol" w:hAnsi="OpenSymbol"/>
        <w:spacing w:val="-2"/>
        <w:sz w:val="28"/>
        <w:highlight w:val="green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5702" w:hanging="164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6164" w:hanging="164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626" w:hanging="164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7088" w:hanging="16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7550" w:hanging="164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012" w:hanging="164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474" w:hanging="16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936" w:hanging="164"/>
      </w:pPr>
      <w:rPr>
        <w:rFonts w:ascii="Symbol" w:hAnsi="Symbol"/>
      </w:rPr>
    </w:lvl>
  </w:abstractNum>
  <w:abstractNum w:abstractNumId="1" w15:restartNumberingAfterBreak="0">
    <w:nsid w:val="1ED173D8"/>
    <w:multiLevelType w:val="hybridMultilevel"/>
    <w:tmpl w:val="C7B613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F294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510B0C"/>
    <w:multiLevelType w:val="hybridMultilevel"/>
    <w:tmpl w:val="017AE4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A61C10"/>
    <w:multiLevelType w:val="hybridMultilevel"/>
    <w:tmpl w:val="A240E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B060B1"/>
    <w:multiLevelType w:val="hybridMultilevel"/>
    <w:tmpl w:val="83667EB6"/>
    <w:lvl w:ilvl="0" w:tplc="9CF294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0D1BD8"/>
    <w:multiLevelType w:val="hybridMultilevel"/>
    <w:tmpl w:val="A2E26A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F294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DB54DE"/>
    <w:multiLevelType w:val="hybridMultilevel"/>
    <w:tmpl w:val="20E08E34"/>
    <w:lvl w:ilvl="0" w:tplc="9CF294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BC79F8"/>
    <w:multiLevelType w:val="hybridMultilevel"/>
    <w:tmpl w:val="ECF87C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5B2877"/>
    <w:multiLevelType w:val="hybridMultilevel"/>
    <w:tmpl w:val="4B9E41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7250DE"/>
    <w:multiLevelType w:val="hybridMultilevel"/>
    <w:tmpl w:val="5538D4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8A0104"/>
    <w:multiLevelType w:val="hybridMultilevel"/>
    <w:tmpl w:val="3DE01D86"/>
    <w:lvl w:ilvl="0" w:tplc="9CF2943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77FE0DF0"/>
    <w:multiLevelType w:val="hybridMultilevel"/>
    <w:tmpl w:val="B58AEF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8913321">
    <w:abstractNumId w:val="0"/>
  </w:num>
  <w:num w:numId="2" w16cid:durableId="898979045">
    <w:abstractNumId w:val="6"/>
  </w:num>
  <w:num w:numId="3" w16cid:durableId="1888182602">
    <w:abstractNumId w:val="3"/>
  </w:num>
  <w:num w:numId="4" w16cid:durableId="899362229">
    <w:abstractNumId w:val="2"/>
  </w:num>
  <w:num w:numId="5" w16cid:durableId="448352697">
    <w:abstractNumId w:val="5"/>
  </w:num>
  <w:num w:numId="6" w16cid:durableId="874922266">
    <w:abstractNumId w:val="11"/>
  </w:num>
  <w:num w:numId="7" w16cid:durableId="1158039315">
    <w:abstractNumId w:val="4"/>
  </w:num>
  <w:num w:numId="8" w16cid:durableId="2132896577">
    <w:abstractNumId w:val="8"/>
  </w:num>
  <w:num w:numId="9" w16cid:durableId="883568012">
    <w:abstractNumId w:val="1"/>
  </w:num>
  <w:num w:numId="10" w16cid:durableId="691759268">
    <w:abstractNumId w:val="7"/>
  </w:num>
  <w:num w:numId="11" w16cid:durableId="1746412754">
    <w:abstractNumId w:val="9"/>
  </w:num>
  <w:num w:numId="12" w16cid:durableId="117927769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1CF"/>
    <w:rsid w:val="001042B1"/>
    <w:rsid w:val="001B4AA2"/>
    <w:rsid w:val="00363581"/>
    <w:rsid w:val="003E7A66"/>
    <w:rsid w:val="003F1329"/>
    <w:rsid w:val="004807D7"/>
    <w:rsid w:val="004E08E1"/>
    <w:rsid w:val="006B3F37"/>
    <w:rsid w:val="00777842"/>
    <w:rsid w:val="007D0D01"/>
    <w:rsid w:val="0089565C"/>
    <w:rsid w:val="008A11CF"/>
    <w:rsid w:val="008E405F"/>
    <w:rsid w:val="00914705"/>
    <w:rsid w:val="00945844"/>
    <w:rsid w:val="00961EDB"/>
    <w:rsid w:val="009A67B1"/>
    <w:rsid w:val="00B0126D"/>
    <w:rsid w:val="00B4658E"/>
    <w:rsid w:val="00B54890"/>
    <w:rsid w:val="00DF3F28"/>
    <w:rsid w:val="00E27E33"/>
    <w:rsid w:val="00E32C37"/>
    <w:rsid w:val="00FB4FAF"/>
    <w:rsid w:val="00FE4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C7AEFC"/>
  <w15:chartTrackingRefBased/>
  <w15:docId w15:val="{AD8844E9-63F3-4740-ADD8-5AC26644C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A11CF"/>
    <w:pPr>
      <w:spacing w:after="0" w:line="240" w:lineRule="auto"/>
    </w:pPr>
    <w:rPr>
      <w:sz w:val="24"/>
      <w:szCs w:val="24"/>
    </w:rPr>
  </w:style>
  <w:style w:type="paragraph" w:styleId="Titolo1">
    <w:name w:val="heading 1"/>
    <w:basedOn w:val="Normale"/>
    <w:link w:val="Titolo1Carattere"/>
    <w:qFormat/>
    <w:rsid w:val="008A11CF"/>
    <w:pPr>
      <w:suppressAutoHyphens/>
      <w:ind w:left="5235" w:hanging="163"/>
      <w:outlineLvl w:val="0"/>
    </w:pPr>
    <w:rPr>
      <w:rFonts w:ascii="Times New Roman" w:eastAsia="Times New Roman" w:hAnsi="Times New Roman" w:cs="Times New Roman"/>
      <w:kern w:val="1"/>
      <w:sz w:val="28"/>
      <w:szCs w:val="28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A11CF"/>
    <w:rPr>
      <w:rFonts w:ascii="Times New Roman" w:eastAsia="Times New Roman" w:hAnsi="Times New Roman" w:cs="Times New Roman"/>
      <w:kern w:val="1"/>
      <w:sz w:val="28"/>
      <w:szCs w:val="28"/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8A11C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A11CF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A11C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A11CF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8A11CF"/>
    <w:rPr>
      <w:color w:val="0563C1" w:themeColor="hyperlink"/>
      <w:u w:val="single"/>
    </w:rPr>
  </w:style>
  <w:style w:type="paragraph" w:styleId="Corpotesto">
    <w:name w:val="Body Text"/>
    <w:basedOn w:val="Normale"/>
    <w:link w:val="CorpotestoCarattere"/>
    <w:rsid w:val="008A11CF"/>
    <w:pPr>
      <w:suppressAutoHyphens/>
    </w:pPr>
    <w:rPr>
      <w:rFonts w:ascii="Times New Roman" w:eastAsia="Times New Roman" w:hAnsi="Times New Roman" w:cs="Times New Roman"/>
      <w:kern w:val="1"/>
      <w:sz w:val="22"/>
      <w:szCs w:val="22"/>
      <w:lang w:val="en-US"/>
    </w:rPr>
  </w:style>
  <w:style w:type="character" w:customStyle="1" w:styleId="CorpotestoCarattere">
    <w:name w:val="Corpo testo Carattere"/>
    <w:basedOn w:val="Carpredefinitoparagrafo"/>
    <w:link w:val="Corpotesto"/>
    <w:rsid w:val="008A11CF"/>
    <w:rPr>
      <w:rFonts w:ascii="Times New Roman" w:eastAsia="Times New Roman" w:hAnsi="Times New Roman" w:cs="Times New Roman"/>
      <w:kern w:val="1"/>
      <w:lang w:val="en-US"/>
    </w:rPr>
  </w:style>
  <w:style w:type="paragraph" w:customStyle="1" w:styleId="Paragrafoelenco1">
    <w:name w:val="Paragrafo elenco1"/>
    <w:basedOn w:val="Normale"/>
    <w:rsid w:val="008A11CF"/>
    <w:pPr>
      <w:suppressAutoHyphens/>
      <w:ind w:left="836" w:hanging="360"/>
    </w:pPr>
    <w:rPr>
      <w:rFonts w:ascii="Times New Roman" w:eastAsia="Times New Roman" w:hAnsi="Times New Roman" w:cs="Times New Roman"/>
      <w:kern w:val="1"/>
      <w:sz w:val="22"/>
      <w:szCs w:val="22"/>
      <w:lang w:val="en-US"/>
    </w:rPr>
  </w:style>
  <w:style w:type="paragraph" w:styleId="Paragrafoelenco">
    <w:name w:val="List Paragraph"/>
    <w:basedOn w:val="Normale"/>
    <w:uiPriority w:val="34"/>
    <w:qFormat/>
    <w:rsid w:val="008A11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078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11</Pages>
  <Words>2495</Words>
  <Characters>14226</Characters>
  <Application>Microsoft Office Word</Application>
  <DocSecurity>0</DocSecurity>
  <Lines>118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Elisabetta Sini</cp:lastModifiedBy>
  <cp:revision>23</cp:revision>
  <dcterms:created xsi:type="dcterms:W3CDTF">2022-04-26T07:05:00Z</dcterms:created>
  <dcterms:modified xsi:type="dcterms:W3CDTF">2023-04-03T07:06:00Z</dcterms:modified>
</cp:coreProperties>
</file>