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961B4" w14:textId="77777777" w:rsidR="00455832" w:rsidRPr="00455832" w:rsidRDefault="00455832" w:rsidP="00455832">
      <w:pPr>
        <w:widowControl w:val="0"/>
        <w:autoSpaceDE w:val="0"/>
        <w:autoSpaceDN w:val="0"/>
        <w:adjustRightInd w:val="0"/>
        <w:jc w:val="center"/>
        <w:rPr>
          <w:rFonts w:ascii="Verdana" w:eastAsia="Arial Unicode MS" w:hAnsi="Verdana"/>
          <w:b/>
          <w:bCs/>
          <w:sz w:val="18"/>
          <w:szCs w:val="18"/>
          <w:lang w:val="it-IT" w:eastAsia="it-IT"/>
        </w:rPr>
      </w:pPr>
      <w:bookmarkStart w:id="0" w:name="_Hlk83809986"/>
    </w:p>
    <w:p w14:paraId="758629A1" w14:textId="77777777" w:rsidR="00455832" w:rsidRPr="00455832" w:rsidRDefault="00455832" w:rsidP="00455832">
      <w:pPr>
        <w:widowControl w:val="0"/>
        <w:autoSpaceDE w:val="0"/>
        <w:autoSpaceDN w:val="0"/>
        <w:adjustRightInd w:val="0"/>
        <w:jc w:val="center"/>
        <w:rPr>
          <w:rFonts w:ascii="Verdana" w:eastAsia="Arial Unicode MS" w:hAnsi="Verdana"/>
          <w:b/>
          <w:bCs/>
          <w:sz w:val="18"/>
          <w:szCs w:val="18"/>
          <w:lang w:val="it-IT" w:eastAsia="it-IT"/>
        </w:rPr>
      </w:pPr>
      <w:r w:rsidRPr="00455832">
        <w:rPr>
          <w:rFonts w:ascii="Verdana" w:eastAsia="Arial Unicode MS" w:hAnsi="Verdana"/>
          <w:b/>
          <w:bCs/>
          <w:sz w:val="18"/>
          <w:szCs w:val="18"/>
          <w:lang w:val="it-IT" w:eastAsia="it-IT"/>
        </w:rPr>
        <w:t>MODELLO DI ACCORDO PER LA MOBILITÀ DI STUDIO</w:t>
      </w:r>
    </w:p>
    <w:p w14:paraId="36F7ED6A" w14:textId="77777777" w:rsidR="00455832" w:rsidRPr="00455832" w:rsidRDefault="00455832" w:rsidP="00455832">
      <w:pPr>
        <w:jc w:val="center"/>
        <w:rPr>
          <w:rFonts w:ascii="Verdana" w:eastAsia="Arial Unicode MS" w:hAnsi="Verdana"/>
          <w:b/>
          <w:bCs/>
          <w:sz w:val="18"/>
          <w:szCs w:val="18"/>
          <w:lang w:val="it-IT" w:eastAsia="it-IT"/>
        </w:rPr>
      </w:pPr>
      <w:r w:rsidRPr="00455832">
        <w:rPr>
          <w:rFonts w:ascii="Verdana" w:eastAsia="Arial Unicode MS" w:hAnsi="Verdana"/>
          <w:b/>
          <w:bCs/>
          <w:sz w:val="18"/>
          <w:szCs w:val="18"/>
          <w:lang w:val="it-IT" w:eastAsia="it-IT"/>
        </w:rPr>
        <w:t>KA1 ISTRUZIONE SUPERIORE</w:t>
      </w:r>
    </w:p>
    <w:p w14:paraId="605BD2F3" w14:textId="6EC01FC5" w:rsidR="00455832" w:rsidRPr="00455832" w:rsidRDefault="00455832" w:rsidP="00455832">
      <w:pPr>
        <w:jc w:val="center"/>
        <w:rPr>
          <w:rFonts w:ascii="Verdana" w:eastAsia="Arial Unicode MS" w:hAnsi="Verdana"/>
          <w:b/>
          <w:bCs/>
          <w:sz w:val="18"/>
          <w:szCs w:val="18"/>
          <w:lang w:val="it-IT" w:eastAsia="it-IT"/>
        </w:rPr>
      </w:pPr>
      <w:r w:rsidRPr="00455832">
        <w:rPr>
          <w:rFonts w:ascii="Verdana" w:eastAsia="Arial Unicode MS" w:hAnsi="Verdana"/>
          <w:b/>
          <w:bCs/>
          <w:sz w:val="18"/>
          <w:szCs w:val="18"/>
          <w:lang w:val="it-IT" w:eastAsia="it-IT"/>
        </w:rPr>
        <w:t>nell’ambito del Programma Erasmus+</w:t>
      </w:r>
    </w:p>
    <w:p w14:paraId="3DB88D25" w14:textId="77777777" w:rsidR="00455832" w:rsidRPr="00455832" w:rsidRDefault="00455832" w:rsidP="00455832">
      <w:pPr>
        <w:jc w:val="center"/>
        <w:rPr>
          <w:rFonts w:ascii="Verdana" w:eastAsia="Arial Unicode MS" w:hAnsi="Verdana"/>
          <w:b/>
          <w:bCs/>
          <w:sz w:val="18"/>
          <w:szCs w:val="18"/>
          <w:lang w:val="it-IT"/>
        </w:rPr>
      </w:pPr>
      <w:r w:rsidRPr="00455832">
        <w:rPr>
          <w:rFonts w:ascii="Verdana" w:eastAsia="Arial Unicode MS" w:hAnsi="Verdana"/>
          <w:b/>
          <w:bCs/>
          <w:sz w:val="18"/>
          <w:szCs w:val="18"/>
          <w:lang w:val="it-IT"/>
        </w:rPr>
        <w:t>MOBILITÀ VERSO I PAESI DEL PROGRAMMA E I PAESI PARTNER</w:t>
      </w:r>
    </w:p>
    <w:p w14:paraId="6C0B8840" w14:textId="77777777" w:rsidR="00455832" w:rsidRPr="00455832" w:rsidRDefault="00455832" w:rsidP="00455832">
      <w:pPr>
        <w:jc w:val="center"/>
        <w:rPr>
          <w:rFonts w:ascii="Verdana" w:eastAsia="Arial Unicode MS" w:hAnsi="Verdana"/>
          <w:b/>
          <w:bCs/>
          <w:sz w:val="18"/>
          <w:szCs w:val="18"/>
          <w:lang w:val="it-IT" w:eastAsia="it-IT"/>
        </w:rPr>
      </w:pPr>
    </w:p>
    <w:p w14:paraId="1176E7DA" w14:textId="77777777" w:rsidR="00455832" w:rsidRPr="00455832" w:rsidRDefault="00455832" w:rsidP="00455832">
      <w:pPr>
        <w:tabs>
          <w:tab w:val="left" w:pos="2161"/>
        </w:tabs>
        <w:jc w:val="center"/>
        <w:rPr>
          <w:rFonts w:ascii="Verdana" w:hAnsi="Verdana"/>
          <w:b/>
          <w:iCs/>
          <w:sz w:val="18"/>
          <w:szCs w:val="18"/>
          <w:lang w:val="it-IT" w:eastAsia="it-IT"/>
        </w:rPr>
      </w:pPr>
    </w:p>
    <w:p w14:paraId="19A95F8E" w14:textId="2ABA0257" w:rsidR="00455832" w:rsidRPr="00CA756A" w:rsidRDefault="00455832" w:rsidP="00455832">
      <w:pPr>
        <w:tabs>
          <w:tab w:val="left" w:pos="2161"/>
          <w:tab w:val="center" w:pos="4770"/>
        </w:tabs>
        <w:jc w:val="center"/>
        <w:rPr>
          <w:rFonts w:ascii="Verdana" w:hAnsi="Verdana"/>
          <w:b/>
          <w:iCs/>
          <w:sz w:val="18"/>
          <w:szCs w:val="18"/>
          <w:lang w:val="en-GB" w:eastAsia="it-IT"/>
        </w:rPr>
      </w:pPr>
      <w:r w:rsidRPr="00CA756A">
        <w:rPr>
          <w:rFonts w:ascii="Verdana" w:hAnsi="Verdana"/>
          <w:b/>
          <w:iCs/>
          <w:sz w:val="18"/>
          <w:szCs w:val="18"/>
          <w:lang w:val="en-GB" w:eastAsia="it-IT"/>
        </w:rPr>
        <w:t xml:space="preserve">ACCORDO </w:t>
      </w:r>
      <w:r w:rsidR="00CA756A" w:rsidRPr="00CA756A">
        <w:rPr>
          <w:rFonts w:ascii="Verdana" w:hAnsi="Verdana"/>
          <w:b/>
          <w:iCs/>
          <w:sz w:val="18"/>
          <w:szCs w:val="18"/>
          <w:lang w:val="en-GB" w:eastAsia="it-IT"/>
        </w:rPr>
        <w:t>n. 2021-1-IT02-KA131-HED-000008150</w:t>
      </w:r>
    </w:p>
    <w:p w14:paraId="11C37765" w14:textId="77777777" w:rsidR="00455832" w:rsidRPr="00455832" w:rsidRDefault="00455832" w:rsidP="00455832">
      <w:pPr>
        <w:tabs>
          <w:tab w:val="left" w:pos="2161"/>
        </w:tabs>
        <w:jc w:val="center"/>
        <w:rPr>
          <w:rFonts w:ascii="Verdana" w:hAnsi="Verdana"/>
          <w:sz w:val="18"/>
          <w:szCs w:val="18"/>
          <w:lang w:val="it-IT" w:eastAsia="it-IT"/>
        </w:rPr>
      </w:pPr>
      <w:r w:rsidRPr="00455832">
        <w:rPr>
          <w:rFonts w:ascii="Verdana" w:hAnsi="Verdana"/>
          <w:sz w:val="18"/>
          <w:szCs w:val="18"/>
          <w:lang w:val="it-IT" w:eastAsia="it-IT"/>
        </w:rPr>
        <w:t xml:space="preserve">(da citare in </w:t>
      </w:r>
      <w:r w:rsidRPr="00455832">
        <w:rPr>
          <w:rFonts w:ascii="Verdana" w:hAnsi="Verdana"/>
          <w:b/>
          <w:sz w:val="18"/>
          <w:szCs w:val="18"/>
          <w:u w:val="single"/>
          <w:lang w:val="it-IT" w:eastAsia="it-IT"/>
        </w:rPr>
        <w:t>tutta</w:t>
      </w:r>
      <w:r w:rsidRPr="00455832">
        <w:rPr>
          <w:rFonts w:ascii="Verdana" w:hAnsi="Verdana"/>
          <w:sz w:val="18"/>
          <w:szCs w:val="18"/>
          <w:lang w:val="it-IT" w:eastAsia="it-IT"/>
        </w:rPr>
        <w:t xml:space="preserve"> la corrispondenza)</w:t>
      </w:r>
    </w:p>
    <w:p w14:paraId="12C828FF" w14:textId="77777777" w:rsidR="00455832" w:rsidRPr="00455832" w:rsidRDefault="00455832" w:rsidP="00455832">
      <w:pPr>
        <w:tabs>
          <w:tab w:val="left" w:pos="2161"/>
        </w:tabs>
        <w:jc w:val="center"/>
        <w:rPr>
          <w:rFonts w:ascii="Verdana" w:hAnsi="Verdana"/>
          <w:b/>
          <w:iCs/>
          <w:sz w:val="18"/>
          <w:szCs w:val="18"/>
          <w:lang w:val="it-IT" w:eastAsia="it-IT"/>
        </w:rPr>
      </w:pPr>
    </w:p>
    <w:p w14:paraId="23D9872B" w14:textId="77777777" w:rsidR="00455832" w:rsidRPr="00455832" w:rsidRDefault="00455832" w:rsidP="00455832">
      <w:pPr>
        <w:tabs>
          <w:tab w:val="left" w:pos="2161"/>
        </w:tabs>
        <w:jc w:val="center"/>
        <w:rPr>
          <w:rFonts w:ascii="Verdana" w:hAnsi="Verdana"/>
          <w:b/>
          <w:iCs/>
          <w:sz w:val="18"/>
          <w:szCs w:val="18"/>
          <w:lang w:val="it-IT" w:eastAsia="it-IT"/>
        </w:rPr>
      </w:pPr>
    </w:p>
    <w:p w14:paraId="6B234FDD" w14:textId="6B085627" w:rsidR="00455832" w:rsidRPr="00455832" w:rsidRDefault="00455832" w:rsidP="00455832">
      <w:pPr>
        <w:tabs>
          <w:tab w:val="left" w:pos="2161"/>
        </w:tabs>
        <w:jc w:val="both"/>
        <w:rPr>
          <w:rFonts w:ascii="Verdana" w:hAnsi="Verdana"/>
          <w:i/>
          <w:sz w:val="16"/>
          <w:szCs w:val="16"/>
          <w:lang w:val="it-IT" w:eastAsia="it-IT"/>
        </w:rPr>
      </w:pPr>
      <w:r w:rsidRPr="00455832">
        <w:rPr>
          <w:rFonts w:ascii="Verdana" w:hAnsi="Verdana"/>
          <w:i/>
          <w:sz w:val="16"/>
          <w:szCs w:val="16"/>
          <w:lang w:val="it-IT" w:eastAsia="it-IT"/>
        </w:rPr>
        <w:t xml:space="preserve">L’Accordo deve essere firmato prima dallo studente e successivamente dal Rappresentante Legale dell’Istituto (o da chi ha potere di firma). </w:t>
      </w:r>
    </w:p>
    <w:bookmarkEnd w:id="0"/>
    <w:p w14:paraId="44BBC9EB" w14:textId="77777777" w:rsidR="00455832" w:rsidRPr="00455832" w:rsidRDefault="00455832" w:rsidP="00455832">
      <w:pPr>
        <w:tabs>
          <w:tab w:val="left" w:pos="2161"/>
        </w:tabs>
        <w:jc w:val="both"/>
        <w:rPr>
          <w:rFonts w:ascii="Verdana" w:hAnsi="Verdana"/>
          <w:sz w:val="18"/>
          <w:szCs w:val="18"/>
          <w:lang w:val="it-IT" w:eastAsia="it-IT"/>
        </w:rPr>
      </w:pPr>
    </w:p>
    <w:p w14:paraId="327649CE" w14:textId="3A9334D9" w:rsidR="00455832" w:rsidRPr="00CA756A" w:rsidRDefault="00CA756A" w:rsidP="00455832">
      <w:pPr>
        <w:rPr>
          <w:rFonts w:ascii="Verdana" w:hAnsi="Verdana"/>
          <w:b/>
          <w:bCs/>
          <w:sz w:val="18"/>
          <w:szCs w:val="18"/>
          <w:lang w:val="it-IT" w:eastAsia="it-IT"/>
        </w:rPr>
      </w:pPr>
      <w:r w:rsidRPr="00CA756A">
        <w:rPr>
          <w:rFonts w:ascii="Verdana" w:hAnsi="Verdana"/>
          <w:b/>
          <w:bCs/>
          <w:sz w:val="18"/>
          <w:szCs w:val="18"/>
          <w:lang w:val="it-IT" w:eastAsia="it-IT"/>
        </w:rPr>
        <w:t xml:space="preserve">UNIVERSITA’ DEGLI STUDI DI CAGLIARI </w:t>
      </w:r>
    </w:p>
    <w:p w14:paraId="7EFA2A7D" w14:textId="77777777" w:rsidR="00455832" w:rsidRPr="00455832" w:rsidRDefault="00000000" w:rsidP="00455832">
      <w:pPr>
        <w:rPr>
          <w:rFonts w:ascii="Verdana" w:hAnsi="Verdana"/>
          <w:sz w:val="18"/>
          <w:szCs w:val="18"/>
          <w:lang w:val="it-IT" w:eastAsia="it-IT"/>
        </w:rPr>
      </w:pPr>
      <w:r>
        <w:rPr>
          <w:rFonts w:ascii="Verdana" w:hAnsi="Verdana"/>
          <w:sz w:val="18"/>
          <w:szCs w:val="18"/>
          <w:lang w:val="it-IT" w:eastAsia="it-IT"/>
        </w:rPr>
        <w:pict w14:anchorId="68273103">
          <v:rect id="_x0000_i1142" style="width:0;height:1.5pt" o:hralign="center" o:hrstd="t" o:hr="t" fillcolor="#a0a0a0" stroked="f"/>
        </w:pict>
      </w:r>
    </w:p>
    <w:p w14:paraId="5E3D08A0" w14:textId="67F5D66C" w:rsidR="00455832" w:rsidRPr="00455832" w:rsidRDefault="00CA756A" w:rsidP="00455832">
      <w:pPr>
        <w:rPr>
          <w:rFonts w:ascii="Verdana" w:hAnsi="Verdana"/>
          <w:sz w:val="18"/>
          <w:szCs w:val="18"/>
          <w:lang w:val="it-IT" w:eastAsia="it-IT"/>
        </w:rPr>
      </w:pPr>
      <w:r>
        <w:rPr>
          <w:rFonts w:ascii="Verdana" w:hAnsi="Verdana"/>
          <w:sz w:val="18"/>
          <w:szCs w:val="18"/>
          <w:lang w:val="it-IT" w:eastAsia="it-IT"/>
        </w:rPr>
        <w:t xml:space="preserve">Via Università n. 40, 09124 Cagliari – Italia </w:t>
      </w:r>
    </w:p>
    <w:p w14:paraId="6680CED8" w14:textId="77777777" w:rsidR="00455832" w:rsidRPr="00455832" w:rsidRDefault="00455832" w:rsidP="00455832">
      <w:pPr>
        <w:jc w:val="both"/>
        <w:rPr>
          <w:rFonts w:ascii="Verdana" w:hAnsi="Verdana"/>
          <w:sz w:val="18"/>
          <w:szCs w:val="18"/>
          <w:lang w:val="it-IT" w:eastAsia="it-IT"/>
        </w:rPr>
      </w:pPr>
    </w:p>
    <w:p w14:paraId="768C23CF" w14:textId="7777777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In seguito denominato “</w:t>
      </w:r>
      <w:r w:rsidRPr="00455832">
        <w:rPr>
          <w:rFonts w:ascii="Verdana" w:hAnsi="Verdana"/>
          <w:b/>
          <w:sz w:val="18"/>
          <w:szCs w:val="18"/>
          <w:lang w:val="it-IT" w:eastAsia="it-IT"/>
        </w:rPr>
        <w:t>l’Istituto</w:t>
      </w:r>
      <w:r w:rsidRPr="00455832">
        <w:rPr>
          <w:rFonts w:ascii="Verdana" w:hAnsi="Verdana"/>
          <w:sz w:val="18"/>
          <w:szCs w:val="18"/>
          <w:lang w:val="it-IT" w:eastAsia="it-IT"/>
        </w:rPr>
        <w:t>”, rappresentato da:</w:t>
      </w:r>
    </w:p>
    <w:p w14:paraId="7946B940" w14:textId="77777777" w:rsidR="00455832" w:rsidRPr="00455832" w:rsidRDefault="00455832" w:rsidP="00455832">
      <w:pPr>
        <w:jc w:val="both"/>
        <w:rPr>
          <w:rFonts w:ascii="Verdana" w:hAnsi="Verdana"/>
          <w:sz w:val="18"/>
          <w:szCs w:val="18"/>
          <w:lang w:val="it-IT" w:eastAsia="it-IT"/>
        </w:rPr>
      </w:pPr>
    </w:p>
    <w:p w14:paraId="293DD299" w14:textId="5ABCBA4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Nome:</w:t>
      </w:r>
      <w:r w:rsidR="00CA756A">
        <w:rPr>
          <w:rFonts w:ascii="Verdana" w:hAnsi="Verdana"/>
          <w:sz w:val="18"/>
          <w:szCs w:val="18"/>
          <w:lang w:val="it-IT" w:eastAsia="it-IT"/>
        </w:rPr>
        <w:t xml:space="preserve"> </w:t>
      </w:r>
      <w:r w:rsidR="00CA756A" w:rsidRPr="00CA756A">
        <w:rPr>
          <w:rFonts w:ascii="Verdana" w:hAnsi="Verdana"/>
          <w:b/>
          <w:bCs/>
          <w:sz w:val="18"/>
          <w:szCs w:val="18"/>
          <w:lang w:val="it-IT" w:eastAsia="it-IT"/>
        </w:rPr>
        <w:t xml:space="preserve">Alessandra </w:t>
      </w:r>
    </w:p>
    <w:p w14:paraId="43C50548" w14:textId="387018D3" w:rsidR="00455832" w:rsidRPr="00CA756A" w:rsidRDefault="00455832" w:rsidP="00455832">
      <w:pPr>
        <w:jc w:val="both"/>
        <w:rPr>
          <w:rFonts w:ascii="Verdana" w:hAnsi="Verdana"/>
          <w:b/>
          <w:bCs/>
          <w:sz w:val="18"/>
          <w:szCs w:val="18"/>
          <w:lang w:val="it-IT" w:eastAsia="it-IT"/>
        </w:rPr>
      </w:pPr>
      <w:proofErr w:type="spellStart"/>
      <w:r w:rsidRPr="00455832">
        <w:rPr>
          <w:rFonts w:ascii="Verdana" w:hAnsi="Verdana"/>
          <w:sz w:val="18"/>
          <w:szCs w:val="18"/>
          <w:lang w:val="it-IT" w:eastAsia="it-IT"/>
        </w:rPr>
        <w:t>Cognome:</w:t>
      </w:r>
      <w:r w:rsidR="00CA756A" w:rsidRPr="00CA756A">
        <w:rPr>
          <w:rFonts w:ascii="Verdana" w:hAnsi="Verdana"/>
          <w:b/>
          <w:bCs/>
          <w:sz w:val="18"/>
          <w:szCs w:val="18"/>
          <w:lang w:val="it-IT" w:eastAsia="it-IT"/>
        </w:rPr>
        <w:t>Carucci</w:t>
      </w:r>
      <w:proofErr w:type="spellEnd"/>
    </w:p>
    <w:p w14:paraId="786882DB" w14:textId="1A979440" w:rsidR="00455832" w:rsidRPr="00CA756A" w:rsidRDefault="00455832" w:rsidP="00455832">
      <w:pPr>
        <w:jc w:val="both"/>
        <w:rPr>
          <w:rFonts w:ascii="Verdana" w:hAnsi="Verdana"/>
          <w:b/>
          <w:bCs/>
          <w:sz w:val="18"/>
          <w:szCs w:val="18"/>
          <w:lang w:val="it-IT" w:eastAsia="it-IT"/>
        </w:rPr>
      </w:pPr>
      <w:r w:rsidRPr="00455832">
        <w:rPr>
          <w:rFonts w:ascii="Verdana" w:hAnsi="Verdana"/>
          <w:sz w:val="18"/>
          <w:szCs w:val="18"/>
          <w:lang w:val="it-IT" w:eastAsia="it-IT"/>
        </w:rPr>
        <w:t>Funzione del rappresentante legale:</w:t>
      </w:r>
      <w:r w:rsidR="00CA756A" w:rsidRPr="00CA756A">
        <w:rPr>
          <w:lang w:val="it-IT"/>
        </w:rPr>
        <w:t xml:space="preserve"> </w:t>
      </w:r>
      <w:r w:rsidR="00CA756A" w:rsidRPr="00CA756A">
        <w:rPr>
          <w:rFonts w:ascii="Verdana" w:hAnsi="Verdana"/>
          <w:b/>
          <w:bCs/>
          <w:sz w:val="18"/>
          <w:szCs w:val="18"/>
          <w:lang w:val="it-IT" w:eastAsia="it-IT"/>
        </w:rPr>
        <w:t>PRO RETTRICE DELEGATA PER L’INTERNAZIONALIZZAZIONE</w:t>
      </w:r>
    </w:p>
    <w:p w14:paraId="5C70F462" w14:textId="77777777" w:rsidR="00455832" w:rsidRPr="00455832" w:rsidRDefault="00455832" w:rsidP="00455832">
      <w:pPr>
        <w:jc w:val="both"/>
        <w:rPr>
          <w:rFonts w:ascii="Verdana" w:hAnsi="Verdana"/>
          <w:sz w:val="18"/>
          <w:szCs w:val="18"/>
          <w:lang w:val="it-IT" w:eastAsia="it-IT"/>
        </w:rPr>
      </w:pPr>
    </w:p>
    <w:p w14:paraId="745C31EF" w14:textId="7777777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Da una parte, e</w:t>
      </w:r>
    </w:p>
    <w:p w14:paraId="0FF491F7" w14:textId="77777777" w:rsidR="00455832" w:rsidRPr="00455832" w:rsidRDefault="00455832" w:rsidP="00455832">
      <w:pPr>
        <w:jc w:val="both"/>
        <w:rPr>
          <w:rFonts w:ascii="Verdana" w:hAnsi="Verdana"/>
          <w:sz w:val="18"/>
          <w:szCs w:val="18"/>
          <w:lang w:val="it-IT" w:eastAsia="it-IT"/>
        </w:rPr>
      </w:pPr>
    </w:p>
    <w:p w14:paraId="34907930" w14:textId="47C602E0"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Sig./Sig.ra nome e cognome:</w:t>
      </w:r>
      <w:r w:rsidR="00CA756A">
        <w:rPr>
          <w:rFonts w:ascii="Verdana" w:hAnsi="Verdana"/>
          <w:sz w:val="18"/>
          <w:szCs w:val="18"/>
          <w:lang w:val="it-IT" w:eastAsia="it-IT"/>
        </w:rPr>
        <w:t xml:space="preserve"> </w:t>
      </w:r>
      <w:r w:rsidR="00CA756A" w:rsidRPr="00CA756A">
        <w:rPr>
          <w:rFonts w:ascii="Verdana" w:hAnsi="Verdana"/>
          <w:sz w:val="18"/>
          <w:szCs w:val="18"/>
          <w:highlight w:val="yellow"/>
          <w:lang w:val="it-IT" w:eastAsia="it-IT"/>
        </w:rPr>
        <w:t>XXXXXXXXXX  XXXXXXXXXXX</w:t>
      </w:r>
    </w:p>
    <w:p w14:paraId="2585F2B7" w14:textId="77777777" w:rsidR="00455832" w:rsidRPr="00455832" w:rsidRDefault="00455832" w:rsidP="00455832">
      <w:pPr>
        <w:jc w:val="both"/>
        <w:rPr>
          <w:rFonts w:ascii="Verdana" w:hAnsi="Verdana"/>
          <w:sz w:val="18"/>
          <w:szCs w:val="18"/>
          <w:lang w:val="it-IT" w:eastAsia="it-IT"/>
        </w:rPr>
      </w:pPr>
    </w:p>
    <w:p w14:paraId="1EBD2CE0" w14:textId="7777777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In seguito denominato “</w:t>
      </w:r>
      <w:r w:rsidRPr="00455832">
        <w:rPr>
          <w:rFonts w:ascii="Verdana" w:hAnsi="Verdana"/>
          <w:b/>
          <w:sz w:val="18"/>
          <w:szCs w:val="18"/>
          <w:lang w:val="it-IT" w:eastAsia="it-IT"/>
        </w:rPr>
        <w:t>Il Partecipante</w:t>
      </w:r>
      <w:r w:rsidRPr="00455832">
        <w:rPr>
          <w:rFonts w:ascii="Verdana" w:hAnsi="Verdana"/>
          <w:sz w:val="18"/>
          <w:szCs w:val="18"/>
          <w:lang w:val="it-IT" w:eastAsia="it-IT"/>
        </w:rPr>
        <w:t>”</w:t>
      </w:r>
    </w:p>
    <w:p w14:paraId="5A6F5169" w14:textId="77777777" w:rsidR="00455832" w:rsidRPr="00455832" w:rsidRDefault="00000000" w:rsidP="00455832">
      <w:pPr>
        <w:jc w:val="both"/>
        <w:rPr>
          <w:rFonts w:ascii="Verdana" w:hAnsi="Verdana"/>
          <w:sz w:val="18"/>
          <w:szCs w:val="18"/>
          <w:lang w:val="it-IT" w:eastAsia="it-IT"/>
        </w:rPr>
      </w:pPr>
      <w:r>
        <w:rPr>
          <w:rFonts w:ascii="Verdana" w:hAnsi="Verdana"/>
          <w:sz w:val="18"/>
          <w:szCs w:val="18"/>
          <w:lang w:val="it-IT" w:eastAsia="it-IT"/>
        </w:rPr>
        <w:pict w14:anchorId="429033B4">
          <v:rect id="_x0000_i1143" style="width:0;height:1.5pt" o:hralign="center" o:hrstd="t" o:hr="t" fillcolor="#a0a0a0" stroked="f"/>
        </w:pict>
      </w:r>
    </w:p>
    <w:p w14:paraId="7B930048" w14:textId="77777777" w:rsidR="00455832" w:rsidRP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CODICE FISCALE:</w:t>
      </w:r>
      <w:r w:rsidRPr="00455832">
        <w:rPr>
          <w:rFonts w:ascii="Verdana" w:hAnsi="Verdana"/>
          <w:sz w:val="18"/>
          <w:szCs w:val="18"/>
          <w:lang w:val="it-IT" w:eastAsia="it-IT"/>
        </w:rPr>
        <w:t xml:space="preserve"> </w:t>
      </w:r>
    </w:p>
    <w:p w14:paraId="517ED3E0" w14:textId="77777777" w:rsidR="00455832" w:rsidRP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Data di nascita:</w:t>
      </w:r>
    </w:p>
    <w:p w14:paraId="09930CD3" w14:textId="77777777" w:rsidR="00455832" w:rsidRP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Nazionalità:</w:t>
      </w:r>
    </w:p>
    <w:p w14:paraId="695FA2F6" w14:textId="31629454" w:rsid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 xml:space="preserve">Indirizzo </w:t>
      </w:r>
      <w:r w:rsidR="00CA756A">
        <w:rPr>
          <w:rFonts w:ascii="Verdana" w:hAnsi="Verdana"/>
          <w:sz w:val="18"/>
          <w:szCs w:val="18"/>
          <w:highlight w:val="yellow"/>
          <w:lang w:val="it-IT" w:eastAsia="it-IT"/>
        </w:rPr>
        <w:t xml:space="preserve">abitazione di residenza </w:t>
      </w:r>
      <w:r w:rsidRPr="00CA756A">
        <w:rPr>
          <w:rFonts w:ascii="Verdana" w:hAnsi="Verdana"/>
          <w:sz w:val="18"/>
          <w:szCs w:val="18"/>
          <w:highlight w:val="yellow"/>
          <w:lang w:val="it-IT" w:eastAsia="it-IT"/>
        </w:rPr>
        <w:t>per esteso:</w:t>
      </w:r>
    </w:p>
    <w:p w14:paraId="310496DD" w14:textId="77777777" w:rsidR="00CA756A" w:rsidRPr="00455832" w:rsidRDefault="00CA756A" w:rsidP="00455832">
      <w:pPr>
        <w:jc w:val="both"/>
        <w:rPr>
          <w:rFonts w:ascii="Verdana" w:hAnsi="Verdana"/>
          <w:sz w:val="18"/>
          <w:szCs w:val="18"/>
          <w:lang w:val="it-IT" w:eastAsia="it-IT"/>
        </w:rPr>
      </w:pPr>
    </w:p>
    <w:p w14:paraId="14FBACEF" w14:textId="77777777" w:rsidR="00455832" w:rsidRP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Indirizzo di posta elettronica:</w:t>
      </w:r>
    </w:p>
    <w:p w14:paraId="16260014" w14:textId="65ED653B" w:rsidR="00455832" w:rsidRP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Telefono</w:t>
      </w:r>
      <w:r w:rsidR="00CA756A" w:rsidRPr="00CA756A">
        <w:rPr>
          <w:rFonts w:ascii="Verdana" w:hAnsi="Verdana"/>
          <w:sz w:val="18"/>
          <w:szCs w:val="18"/>
          <w:highlight w:val="yellow"/>
          <w:lang w:val="it-IT" w:eastAsia="it-IT"/>
        </w:rPr>
        <w:t xml:space="preserve"> cellulare con prefisso internazionale</w:t>
      </w:r>
      <w:r w:rsidRPr="00CA756A">
        <w:rPr>
          <w:rFonts w:ascii="Verdana" w:hAnsi="Verdana"/>
          <w:sz w:val="18"/>
          <w:szCs w:val="18"/>
          <w:highlight w:val="yellow"/>
          <w:lang w:val="it-IT" w:eastAsia="it-IT"/>
        </w:rPr>
        <w:t>:</w:t>
      </w:r>
    </w:p>
    <w:p w14:paraId="4ADDBC08" w14:textId="77777777" w:rsidR="00455832" w:rsidRPr="00455832" w:rsidRDefault="00455832" w:rsidP="00455832">
      <w:pPr>
        <w:jc w:val="both"/>
        <w:rPr>
          <w:rFonts w:ascii="Verdana" w:hAnsi="Verdana"/>
          <w:sz w:val="18"/>
          <w:szCs w:val="18"/>
          <w:lang w:val="it-IT" w:eastAsia="it-IT"/>
        </w:rPr>
      </w:pPr>
      <w:r w:rsidRPr="00CA756A">
        <w:rPr>
          <w:rFonts w:ascii="Verdana" w:hAnsi="Verdana"/>
          <w:sz w:val="18"/>
          <w:szCs w:val="18"/>
          <w:highlight w:val="yellow"/>
          <w:lang w:val="it-IT" w:eastAsia="it-IT"/>
        </w:rPr>
        <w:t>Anno Accademico:</w:t>
      </w:r>
    </w:p>
    <w:p w14:paraId="378364A9" w14:textId="77777777" w:rsidR="00455832" w:rsidRPr="00455832" w:rsidRDefault="00455832" w:rsidP="00455832">
      <w:pPr>
        <w:jc w:val="both"/>
        <w:rPr>
          <w:rFonts w:ascii="Verdana" w:hAnsi="Verdana"/>
          <w:sz w:val="18"/>
          <w:szCs w:val="18"/>
          <w:lang w:val="it-IT" w:eastAsia="it-IT"/>
        </w:rPr>
      </w:pPr>
      <w:r w:rsidRPr="00FF5EFC">
        <w:rPr>
          <w:rFonts w:ascii="Verdana" w:hAnsi="Verdana"/>
          <w:sz w:val="18"/>
          <w:szCs w:val="18"/>
          <w:highlight w:val="yellow"/>
          <w:lang w:val="it-IT" w:eastAsia="it-IT"/>
        </w:rPr>
        <w:t>Ciclo di Studi:</w:t>
      </w:r>
      <w:r w:rsidRPr="00455832">
        <w:rPr>
          <w:rFonts w:ascii="Verdana" w:hAnsi="Verdana"/>
          <w:sz w:val="18"/>
          <w:szCs w:val="18"/>
          <w:lang w:val="it-IT" w:eastAsia="it-IT"/>
        </w:rPr>
        <w:t xml:space="preserve"> </w:t>
      </w:r>
      <w:r w:rsidRPr="00455832">
        <w:rPr>
          <w:rFonts w:ascii="Verdana" w:hAnsi="Verdana"/>
          <w:sz w:val="18"/>
          <w:szCs w:val="18"/>
          <w:lang w:val="it-IT" w:eastAsia="it-IT"/>
        </w:rPr>
        <w:tab/>
      </w:r>
      <w:r w:rsidRPr="00455832">
        <w:rPr>
          <w:rFonts w:ascii="Verdana" w:hAnsi="Verdana"/>
          <w:sz w:val="18"/>
          <w:szCs w:val="18"/>
          <w:lang w:val="it-IT" w:eastAsia="it-IT"/>
        </w:rPr>
        <w:tab/>
      </w:r>
      <w:r w:rsidRPr="00455832">
        <w:rPr>
          <w:rFonts w:ascii="Wingdings" w:eastAsia="Wingdings" w:hAnsi="Wingdings" w:cs="Wingdings"/>
          <w:szCs w:val="20"/>
          <w:lang w:val="en-GB" w:eastAsia="it-IT"/>
        </w:rPr>
        <w:t></w:t>
      </w:r>
      <w:r w:rsidRPr="00455832">
        <w:rPr>
          <w:rFonts w:ascii="Verdana" w:hAnsi="Verdana"/>
          <w:sz w:val="18"/>
          <w:szCs w:val="18"/>
          <w:lang w:val="it-IT" w:eastAsia="it-IT"/>
        </w:rPr>
        <w:t xml:space="preserve"> I Ciclo</w:t>
      </w:r>
      <w:r w:rsidRPr="00455832">
        <w:rPr>
          <w:rFonts w:ascii="Verdana" w:hAnsi="Verdana"/>
          <w:sz w:val="18"/>
          <w:szCs w:val="18"/>
          <w:lang w:val="it-IT" w:eastAsia="it-IT"/>
        </w:rPr>
        <w:tab/>
      </w:r>
      <w:r w:rsidRPr="00455832">
        <w:rPr>
          <w:rFonts w:ascii="Wingdings" w:eastAsia="Wingdings" w:hAnsi="Wingdings" w:cs="Wingdings"/>
          <w:szCs w:val="20"/>
          <w:lang w:val="en-GB" w:eastAsia="it-IT"/>
        </w:rPr>
        <w:t></w:t>
      </w:r>
      <w:r w:rsidRPr="00455832">
        <w:rPr>
          <w:rFonts w:ascii="Verdana" w:hAnsi="Verdana"/>
          <w:sz w:val="18"/>
          <w:szCs w:val="18"/>
          <w:lang w:val="it-IT" w:eastAsia="it-IT"/>
        </w:rPr>
        <w:t xml:space="preserve"> II Ciclo</w:t>
      </w:r>
      <w:r w:rsidRPr="00455832">
        <w:rPr>
          <w:rFonts w:ascii="Verdana" w:hAnsi="Verdana"/>
          <w:sz w:val="18"/>
          <w:szCs w:val="18"/>
          <w:lang w:val="it-IT" w:eastAsia="it-IT"/>
        </w:rPr>
        <w:tab/>
      </w:r>
      <w:r w:rsidRPr="00455832">
        <w:rPr>
          <w:rFonts w:ascii="Wingdings" w:eastAsia="Wingdings" w:hAnsi="Wingdings" w:cs="Wingdings"/>
          <w:szCs w:val="20"/>
          <w:lang w:val="en-GB" w:eastAsia="it-IT"/>
        </w:rPr>
        <w:t></w:t>
      </w:r>
      <w:r w:rsidRPr="00455832">
        <w:rPr>
          <w:rFonts w:ascii="Verdana" w:hAnsi="Verdana"/>
          <w:sz w:val="18"/>
          <w:szCs w:val="18"/>
          <w:lang w:val="it-IT" w:eastAsia="it-IT"/>
        </w:rPr>
        <w:t xml:space="preserve"> III Ciclo</w:t>
      </w:r>
      <w:r w:rsidRPr="00455832">
        <w:rPr>
          <w:rFonts w:ascii="Verdana" w:hAnsi="Verdana"/>
          <w:sz w:val="18"/>
          <w:szCs w:val="18"/>
          <w:lang w:val="it-IT" w:eastAsia="it-IT"/>
        </w:rPr>
        <w:tab/>
      </w:r>
      <w:r w:rsidRPr="00455832">
        <w:rPr>
          <w:rFonts w:ascii="Wingdings" w:eastAsia="Wingdings" w:hAnsi="Wingdings" w:cs="Wingdings"/>
          <w:szCs w:val="20"/>
          <w:lang w:val="en-GB" w:eastAsia="it-IT"/>
        </w:rPr>
        <w:t></w:t>
      </w:r>
      <w:r w:rsidRPr="00455832">
        <w:rPr>
          <w:rFonts w:ascii="Verdana" w:hAnsi="Verdana"/>
          <w:sz w:val="18"/>
          <w:szCs w:val="18"/>
          <w:lang w:val="it-IT" w:eastAsia="it-IT"/>
        </w:rPr>
        <w:t xml:space="preserve"> </w:t>
      </w:r>
      <w:proofErr w:type="spellStart"/>
      <w:r w:rsidRPr="00455832">
        <w:rPr>
          <w:rFonts w:ascii="Verdana" w:hAnsi="Verdana"/>
          <w:sz w:val="18"/>
          <w:szCs w:val="18"/>
          <w:lang w:val="it-IT" w:eastAsia="it-IT"/>
        </w:rPr>
        <w:t>Ciclo</w:t>
      </w:r>
      <w:proofErr w:type="spellEnd"/>
      <w:r w:rsidRPr="00455832">
        <w:rPr>
          <w:rFonts w:ascii="Verdana" w:hAnsi="Verdana"/>
          <w:sz w:val="18"/>
          <w:szCs w:val="18"/>
          <w:lang w:val="it-IT" w:eastAsia="it-IT"/>
        </w:rPr>
        <w:t xml:space="preserve"> breve</w:t>
      </w:r>
    </w:p>
    <w:p w14:paraId="46B9747F" w14:textId="7777777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Titolo di studio presso l’Istituto di appartenenza:</w:t>
      </w:r>
    </w:p>
    <w:p w14:paraId="53B70274" w14:textId="7777777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Codice/ Codice ISCED:</w:t>
      </w:r>
    </w:p>
    <w:p w14:paraId="2EE5FF92" w14:textId="77777777" w:rsidR="00455832" w:rsidRPr="00455832" w:rsidRDefault="00455832" w:rsidP="00455832">
      <w:pPr>
        <w:jc w:val="both"/>
        <w:rPr>
          <w:rFonts w:ascii="Verdana" w:hAnsi="Verdana"/>
          <w:sz w:val="18"/>
          <w:szCs w:val="18"/>
          <w:lang w:val="it-IT" w:eastAsia="it-IT"/>
        </w:rPr>
      </w:pPr>
      <w:r w:rsidRPr="00FF5EFC">
        <w:rPr>
          <w:rFonts w:ascii="Verdana" w:hAnsi="Verdana"/>
          <w:sz w:val="18"/>
          <w:szCs w:val="18"/>
          <w:highlight w:val="yellow"/>
          <w:lang w:val="it-IT" w:eastAsia="it-IT"/>
        </w:rPr>
        <w:t>Anno di corso:</w:t>
      </w:r>
    </w:p>
    <w:p w14:paraId="488A5F4D" w14:textId="77777777" w:rsidR="00455832" w:rsidRPr="00455832" w:rsidRDefault="00455832" w:rsidP="00455832">
      <w:pPr>
        <w:jc w:val="both"/>
        <w:rPr>
          <w:rFonts w:ascii="Verdana" w:hAnsi="Verdana"/>
          <w:sz w:val="18"/>
          <w:szCs w:val="18"/>
          <w:lang w:val="it-IT" w:eastAsia="it-IT"/>
        </w:rPr>
      </w:pPr>
    </w:p>
    <w:p w14:paraId="10E03B76" w14:textId="77777777"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Lo studente gode di [</w:t>
      </w:r>
      <w:r w:rsidRPr="00455832">
        <w:rPr>
          <w:rFonts w:ascii="Verdana" w:hAnsi="Verdana"/>
          <w:i/>
          <w:iCs/>
          <w:sz w:val="18"/>
          <w:szCs w:val="18"/>
          <w:lang w:val="it-IT" w:eastAsia="it-IT"/>
        </w:rPr>
        <w:t>selezionare le opzioni applicabili</w:t>
      </w:r>
      <w:r w:rsidRPr="00455832">
        <w:rPr>
          <w:rFonts w:ascii="Verdana" w:hAnsi="Verdana"/>
          <w:sz w:val="18"/>
          <w:szCs w:val="18"/>
          <w:lang w:val="it-IT" w:eastAsia="it-IT"/>
        </w:rPr>
        <w:t>]:</w:t>
      </w:r>
    </w:p>
    <w:p w14:paraId="0555CCDA" w14:textId="77777777" w:rsidR="00455832" w:rsidRPr="00455832" w:rsidRDefault="00455832" w:rsidP="00455832">
      <w:pPr>
        <w:jc w:val="both"/>
        <w:rPr>
          <w:rFonts w:ascii="Verdana" w:hAnsi="Verdana"/>
          <w:sz w:val="18"/>
          <w:szCs w:val="18"/>
          <w:lang w:val="it-IT" w:eastAsia="it-IT"/>
        </w:rPr>
      </w:pPr>
    </w:p>
    <w:p w14:paraId="47A07666" w14:textId="7F48DB4E" w:rsidR="00455832" w:rsidRPr="00455832" w:rsidRDefault="00FF5EFC" w:rsidP="00455832">
      <w:pPr>
        <w:tabs>
          <w:tab w:val="left" w:pos="851"/>
          <w:tab w:val="left" w:pos="1418"/>
          <w:tab w:val="left" w:pos="3402"/>
          <w:tab w:val="left" w:pos="3828"/>
        </w:tabs>
        <w:ind w:left="426" w:hanging="426"/>
        <w:jc w:val="both"/>
        <w:rPr>
          <w:rFonts w:ascii="Verdana" w:hAnsi="Verdana"/>
          <w:sz w:val="18"/>
          <w:szCs w:val="18"/>
          <w:lang w:val="it-IT" w:eastAsia="it-IT"/>
        </w:rPr>
      </w:pPr>
      <w:r>
        <w:rPr>
          <w:rFonts w:ascii="Wingdings" w:eastAsia="Wingdings" w:hAnsi="Wingdings" w:cs="Wingdings"/>
          <w:szCs w:val="20"/>
          <w:lang w:val="en-GB" w:eastAsia="it-IT"/>
        </w:rPr>
        <w:t>X</w:t>
      </w:r>
      <w:r w:rsidR="00455832" w:rsidRPr="00455832">
        <w:rPr>
          <w:rFonts w:ascii="Verdana" w:hAnsi="Verdana" w:cs="Calibri"/>
          <w:szCs w:val="20"/>
          <w:lang w:val="it-IT" w:eastAsia="it-IT"/>
        </w:rPr>
        <w:tab/>
      </w:r>
      <w:r w:rsidR="00455832" w:rsidRPr="00455832">
        <w:rPr>
          <w:rFonts w:ascii="Verdana" w:hAnsi="Verdana"/>
          <w:sz w:val="18"/>
          <w:szCs w:val="18"/>
          <w:lang w:val="it-IT" w:eastAsia="it-IT"/>
        </w:rPr>
        <w:t>Un contributo finanzi</w:t>
      </w:r>
      <w:r w:rsidR="00481C00">
        <w:rPr>
          <w:rFonts w:ascii="Verdana" w:hAnsi="Verdana"/>
          <w:sz w:val="18"/>
          <w:szCs w:val="18"/>
          <w:lang w:val="it-IT" w:eastAsia="it-IT"/>
        </w:rPr>
        <w:t>ario con fondi europei Erasmus+</w:t>
      </w:r>
    </w:p>
    <w:p w14:paraId="0BEC2568" w14:textId="77777777" w:rsidR="00455832" w:rsidRPr="00455832" w:rsidRDefault="00455832" w:rsidP="00455832">
      <w:pPr>
        <w:tabs>
          <w:tab w:val="left" w:pos="2868"/>
        </w:tabs>
        <w:ind w:left="720" w:hanging="720"/>
        <w:jc w:val="both"/>
        <w:rPr>
          <w:rFonts w:ascii="Verdana" w:hAnsi="Verdana" w:cs="Calibri"/>
          <w:sz w:val="18"/>
          <w:szCs w:val="18"/>
          <w:lang w:val="it-IT" w:eastAsia="it-IT"/>
        </w:rPr>
      </w:pPr>
    </w:p>
    <w:p w14:paraId="7D63B515" w14:textId="77777777" w:rsidR="00455832" w:rsidRPr="00455832" w:rsidRDefault="00455832" w:rsidP="00455832">
      <w:pPr>
        <w:tabs>
          <w:tab w:val="left" w:pos="2868"/>
        </w:tabs>
        <w:ind w:left="720" w:hanging="720"/>
        <w:jc w:val="both"/>
        <w:rPr>
          <w:rFonts w:ascii="Verdana" w:hAnsi="Verdana"/>
          <w:sz w:val="18"/>
          <w:szCs w:val="18"/>
          <w:lang w:val="it-IT" w:eastAsia="it-IT"/>
        </w:rPr>
      </w:pPr>
      <w:r w:rsidRPr="00455832">
        <w:rPr>
          <w:rFonts w:ascii="Verdana" w:hAnsi="Verdana"/>
          <w:sz w:val="18"/>
          <w:szCs w:val="18"/>
          <w:lang w:val="it-IT" w:eastAsia="it-IT"/>
        </w:rPr>
        <w:t>Il contributo finanziario con fondi europei Erasmus+ include [</w:t>
      </w:r>
      <w:r w:rsidRPr="00455832">
        <w:rPr>
          <w:rFonts w:ascii="Verdana" w:hAnsi="Verdana"/>
          <w:i/>
          <w:iCs/>
          <w:sz w:val="18"/>
          <w:szCs w:val="18"/>
          <w:lang w:val="it-IT" w:eastAsia="it-IT"/>
        </w:rPr>
        <w:t>selezionare le opzioni applicabili</w:t>
      </w:r>
      <w:r w:rsidRPr="00455832">
        <w:rPr>
          <w:rFonts w:ascii="Verdana" w:hAnsi="Verdana"/>
          <w:sz w:val="18"/>
          <w:szCs w:val="18"/>
          <w:lang w:val="it-IT" w:eastAsia="it-IT"/>
        </w:rPr>
        <w:t>]:</w:t>
      </w:r>
    </w:p>
    <w:p w14:paraId="7526F092" w14:textId="77777777" w:rsidR="00455832" w:rsidRPr="00455832" w:rsidRDefault="00455832" w:rsidP="00455832">
      <w:pPr>
        <w:tabs>
          <w:tab w:val="left" w:pos="2868"/>
        </w:tabs>
        <w:ind w:left="720" w:hanging="720"/>
        <w:jc w:val="both"/>
        <w:rPr>
          <w:rFonts w:ascii="Verdana" w:hAnsi="Verdana"/>
          <w:sz w:val="18"/>
          <w:szCs w:val="18"/>
          <w:lang w:val="it-IT" w:eastAsia="it-IT"/>
        </w:rPr>
      </w:pPr>
    </w:p>
    <w:p w14:paraId="6B7AB0D7" w14:textId="284AFC09" w:rsidR="00455832" w:rsidRPr="00455832" w:rsidRDefault="00FF5EFC" w:rsidP="00455832">
      <w:pPr>
        <w:tabs>
          <w:tab w:val="left" w:pos="851"/>
          <w:tab w:val="left" w:pos="1418"/>
          <w:tab w:val="left" w:pos="3402"/>
          <w:tab w:val="left" w:pos="3828"/>
        </w:tabs>
        <w:ind w:left="426" w:hanging="426"/>
        <w:jc w:val="both"/>
        <w:rPr>
          <w:rFonts w:ascii="Verdana" w:hAnsi="Verdana" w:cs="Calibri"/>
          <w:sz w:val="18"/>
          <w:szCs w:val="18"/>
          <w:lang w:val="it-IT" w:eastAsia="it-IT"/>
        </w:rPr>
      </w:pPr>
      <w:r w:rsidRPr="00E74495">
        <w:rPr>
          <w:rFonts w:ascii="Wingdings" w:eastAsia="Wingdings" w:hAnsi="Wingdings" w:cs="Wingdings"/>
          <w:szCs w:val="20"/>
          <w:highlight w:val="yellow"/>
          <w:lang w:val="en-GB" w:eastAsia="it-IT"/>
        </w:rPr>
        <w:t></w:t>
      </w:r>
      <w:r w:rsidR="00455832" w:rsidRPr="00455832">
        <w:rPr>
          <w:rFonts w:ascii="Verdana" w:hAnsi="Verdana" w:cs="Calibri"/>
          <w:sz w:val="18"/>
          <w:szCs w:val="18"/>
          <w:lang w:val="it-IT" w:eastAsia="it-IT"/>
        </w:rPr>
        <w:tab/>
        <w:t>Un contributo finanziario per minori opportunità pari a 100,00 Euro (nel caso di mobilità di breve durata fino a 14 giorni)</w:t>
      </w:r>
    </w:p>
    <w:p w14:paraId="78596D99" w14:textId="2E60344A" w:rsidR="00455832" w:rsidRDefault="00455832" w:rsidP="00455832">
      <w:pPr>
        <w:tabs>
          <w:tab w:val="left" w:pos="851"/>
          <w:tab w:val="left" w:pos="1418"/>
          <w:tab w:val="left" w:pos="3402"/>
          <w:tab w:val="left" w:pos="3828"/>
        </w:tabs>
        <w:ind w:left="426" w:hanging="426"/>
        <w:jc w:val="both"/>
        <w:rPr>
          <w:rFonts w:ascii="Verdana" w:hAnsi="Verdana" w:cs="Calibri"/>
          <w:sz w:val="18"/>
          <w:szCs w:val="18"/>
          <w:lang w:val="it-IT" w:eastAsia="it-IT"/>
        </w:rPr>
      </w:pPr>
      <w:r w:rsidRPr="00E74495">
        <w:rPr>
          <w:rFonts w:ascii="Wingdings" w:eastAsia="Wingdings" w:hAnsi="Wingdings" w:cs="Wingdings"/>
          <w:szCs w:val="20"/>
          <w:highlight w:val="yellow"/>
          <w:lang w:val="en-GB" w:eastAsia="it-IT"/>
        </w:rPr>
        <w:t></w:t>
      </w:r>
      <w:r w:rsidRPr="00455832">
        <w:rPr>
          <w:rFonts w:ascii="Verdana" w:hAnsi="Verdana" w:cs="Calibri"/>
          <w:sz w:val="18"/>
          <w:szCs w:val="18"/>
          <w:lang w:val="it-IT" w:eastAsia="it-IT"/>
        </w:rPr>
        <w:tab/>
        <w:t>Un contributo finanziario aggiuntivo per il “viaggio green” pari a 50,00 Euro</w:t>
      </w:r>
    </w:p>
    <w:p w14:paraId="3BC0D661" w14:textId="3FD65EFB" w:rsidR="00FF5EFC" w:rsidRPr="00455832" w:rsidRDefault="00FF5EFC" w:rsidP="00455832">
      <w:pPr>
        <w:tabs>
          <w:tab w:val="left" w:pos="851"/>
          <w:tab w:val="left" w:pos="1418"/>
          <w:tab w:val="left" w:pos="3402"/>
          <w:tab w:val="left" w:pos="3828"/>
        </w:tabs>
        <w:ind w:left="426" w:hanging="426"/>
        <w:jc w:val="both"/>
        <w:rPr>
          <w:rFonts w:ascii="Verdana" w:hAnsi="Verdana" w:cs="Calibri"/>
          <w:sz w:val="18"/>
          <w:szCs w:val="18"/>
          <w:lang w:val="it-IT" w:eastAsia="it-IT"/>
        </w:rPr>
      </w:pPr>
      <w:r>
        <w:rPr>
          <w:rFonts w:ascii="Verdana" w:hAnsi="Verdana" w:cs="Calibri"/>
          <w:sz w:val="18"/>
          <w:szCs w:val="18"/>
          <w:lang w:val="it-IT" w:eastAsia="it-IT"/>
        </w:rPr>
        <w:t xml:space="preserve">Oppure </w:t>
      </w:r>
    </w:p>
    <w:p w14:paraId="19CE7F5E" w14:textId="5FB3A435" w:rsidR="00455832" w:rsidRPr="00455832" w:rsidRDefault="00455832" w:rsidP="00455832">
      <w:pPr>
        <w:tabs>
          <w:tab w:val="left" w:pos="851"/>
          <w:tab w:val="left" w:pos="1418"/>
          <w:tab w:val="left" w:pos="3402"/>
          <w:tab w:val="left" w:pos="3828"/>
        </w:tabs>
        <w:ind w:left="426" w:hanging="426"/>
        <w:jc w:val="both"/>
        <w:rPr>
          <w:rFonts w:ascii="Verdana" w:hAnsi="Verdana" w:cs="Calibri"/>
          <w:sz w:val="18"/>
          <w:szCs w:val="18"/>
          <w:lang w:val="it-IT" w:eastAsia="it-IT"/>
        </w:rPr>
      </w:pPr>
      <w:r w:rsidRPr="00E74495">
        <w:rPr>
          <w:rFonts w:ascii="Wingdings" w:eastAsia="Wingdings" w:hAnsi="Wingdings" w:cs="Wingdings"/>
          <w:highlight w:val="yellow"/>
          <w:lang w:val="en-GB" w:eastAsia="it-IT"/>
        </w:rPr>
        <w:t></w:t>
      </w:r>
      <w:r w:rsidRPr="00455832">
        <w:rPr>
          <w:rFonts w:ascii="Wingdings" w:eastAsia="Wingdings" w:hAnsi="Wingdings" w:cs="Wingdings"/>
          <w:lang w:val="en-GB" w:eastAsia="it-IT"/>
        </w:rPr>
        <w:t></w:t>
      </w:r>
      <w:r w:rsidRPr="00455832">
        <w:rPr>
          <w:rFonts w:ascii="Verdana" w:hAnsi="Verdana" w:cs="Calibri"/>
          <w:sz w:val="18"/>
          <w:szCs w:val="18"/>
          <w:lang w:val="it-IT" w:eastAsia="it-IT"/>
        </w:rPr>
        <w:t>Un contributo finanziario standard per il viaggio [</w:t>
      </w:r>
      <w:r w:rsidRPr="00455832">
        <w:rPr>
          <w:rFonts w:ascii="Verdana" w:hAnsi="Verdana" w:cs="Calibri"/>
          <w:i/>
          <w:iCs/>
          <w:sz w:val="18"/>
          <w:szCs w:val="18"/>
          <w:lang w:val="it-IT" w:eastAsia="it-IT"/>
        </w:rPr>
        <w:t>applicabile nel caso delle mobilità verso Paesi Partner nel caso di partecipanti con minori opportunità in mobilità di breve durata</w:t>
      </w:r>
      <w:r w:rsidRPr="00455832">
        <w:rPr>
          <w:rFonts w:ascii="Verdana" w:hAnsi="Verdana" w:cs="Calibri"/>
          <w:sz w:val="18"/>
          <w:szCs w:val="18"/>
          <w:lang w:val="it-IT" w:eastAsia="it-IT"/>
        </w:rPr>
        <w:t>]</w:t>
      </w:r>
    </w:p>
    <w:p w14:paraId="6034F9F0" w14:textId="74A60878" w:rsidR="00FF5EFC" w:rsidRDefault="00455832" w:rsidP="00FF5EFC">
      <w:pPr>
        <w:tabs>
          <w:tab w:val="left" w:pos="851"/>
          <w:tab w:val="left" w:pos="1418"/>
          <w:tab w:val="left" w:pos="3402"/>
          <w:tab w:val="left" w:pos="3828"/>
        </w:tabs>
        <w:ind w:left="426" w:hanging="426"/>
        <w:jc w:val="both"/>
        <w:rPr>
          <w:rFonts w:ascii="Wingdings" w:eastAsia="Wingdings" w:hAnsi="Wingdings" w:cs="Wingdings"/>
          <w:lang w:val="it-IT" w:eastAsia="it-IT"/>
        </w:rPr>
      </w:pPr>
      <w:r w:rsidRPr="00E74495">
        <w:rPr>
          <w:rFonts w:ascii="Wingdings" w:eastAsia="Wingdings" w:hAnsi="Wingdings" w:cs="Wingdings"/>
          <w:highlight w:val="yellow"/>
          <w:lang w:val="en-GB" w:eastAsia="it-IT"/>
        </w:rPr>
        <w:lastRenderedPageBreak/>
        <w:t></w:t>
      </w:r>
      <w:r w:rsidRPr="00455832">
        <w:rPr>
          <w:rFonts w:ascii="Wingdings" w:eastAsia="Wingdings" w:hAnsi="Wingdings" w:cs="Wingdings"/>
          <w:lang w:val="en-GB" w:eastAsia="it-IT"/>
        </w:rPr>
        <w:t></w:t>
      </w:r>
      <w:r w:rsidRPr="00455832">
        <w:rPr>
          <w:rFonts w:ascii="Verdana" w:hAnsi="Verdana" w:cs="Calibri"/>
          <w:sz w:val="18"/>
          <w:szCs w:val="18"/>
          <w:lang w:val="it-IT" w:eastAsia="it-IT"/>
        </w:rPr>
        <w:t>Un contributo al supporto individuale per i giorni di viaggio aggiuntivi (nel caso di utilizzo di mezzi di trasporto sostenibili</w:t>
      </w:r>
      <w:r w:rsidR="00E74495">
        <w:rPr>
          <w:rFonts w:ascii="Verdana" w:hAnsi="Verdana" w:cs="Calibri"/>
          <w:sz w:val="18"/>
          <w:szCs w:val="18"/>
          <w:lang w:val="it-IT" w:eastAsia="it-IT"/>
        </w:rPr>
        <w:t xml:space="preserve"> della tipologia green</w:t>
      </w:r>
      <w:r w:rsidRPr="00455832">
        <w:rPr>
          <w:rFonts w:ascii="Verdana" w:hAnsi="Verdana" w:cs="Calibri"/>
          <w:sz w:val="18"/>
          <w:szCs w:val="18"/>
          <w:lang w:val="it-IT" w:eastAsia="it-IT"/>
        </w:rPr>
        <w:t>)</w:t>
      </w:r>
      <w:r w:rsidR="00E74495">
        <w:rPr>
          <w:rFonts w:ascii="Verdana" w:hAnsi="Verdana" w:cs="Calibri"/>
          <w:sz w:val="18"/>
          <w:szCs w:val="18"/>
          <w:lang w:val="it-IT" w:eastAsia="it-IT"/>
        </w:rPr>
        <w:t xml:space="preserve">. </w:t>
      </w:r>
    </w:p>
    <w:p w14:paraId="2B32C71D" w14:textId="77777777" w:rsidR="00FF5EFC" w:rsidRDefault="00FF5EFC" w:rsidP="00FF5EFC">
      <w:pPr>
        <w:tabs>
          <w:tab w:val="left" w:pos="851"/>
          <w:tab w:val="left" w:pos="1418"/>
          <w:tab w:val="left" w:pos="3402"/>
          <w:tab w:val="left" w:pos="3828"/>
        </w:tabs>
        <w:ind w:left="426" w:hanging="426"/>
        <w:jc w:val="both"/>
        <w:rPr>
          <w:rFonts w:ascii="Verdana" w:hAnsi="Verdana"/>
          <w:sz w:val="18"/>
          <w:szCs w:val="18"/>
          <w:lang w:val="it-IT" w:eastAsia="it-IT"/>
        </w:rPr>
      </w:pPr>
    </w:p>
    <w:p w14:paraId="2C6069C2" w14:textId="3488D77A" w:rsidR="00455832" w:rsidRPr="00FF5EFC" w:rsidRDefault="00FF5EFC" w:rsidP="00455832">
      <w:pPr>
        <w:tabs>
          <w:tab w:val="left" w:pos="288"/>
          <w:tab w:val="left" w:pos="2161"/>
        </w:tabs>
        <w:ind w:left="720" w:hanging="720"/>
        <w:jc w:val="both"/>
        <w:rPr>
          <w:rFonts w:ascii="Verdana" w:hAnsi="Verdana"/>
          <w:b/>
          <w:bCs/>
          <w:color w:val="FF0000"/>
          <w:sz w:val="18"/>
          <w:szCs w:val="18"/>
          <w:lang w:val="it-IT" w:eastAsia="it-IT"/>
        </w:rPr>
      </w:pPr>
      <w:r>
        <w:rPr>
          <w:rFonts w:ascii="Verdana" w:hAnsi="Verdana"/>
          <w:sz w:val="18"/>
          <w:szCs w:val="18"/>
          <w:lang w:val="it-IT" w:eastAsia="it-IT"/>
        </w:rPr>
        <w:t xml:space="preserve">           Indicare i dati bancari del conto corrente bancario su cui fare accreditare i suddetti contributi, </w:t>
      </w:r>
      <w:r w:rsidRPr="00E74495">
        <w:rPr>
          <w:rFonts w:ascii="Verdana" w:hAnsi="Verdana"/>
          <w:b/>
          <w:bCs/>
          <w:sz w:val="18"/>
          <w:szCs w:val="18"/>
          <w:lang w:val="it-IT" w:eastAsia="it-IT"/>
        </w:rPr>
        <w:t xml:space="preserve">dopo aver inserito le stesse informazioni sulla propria pagina personale di Esse3: </w:t>
      </w:r>
    </w:p>
    <w:p w14:paraId="09C5F2AC" w14:textId="77777777" w:rsidR="00455832" w:rsidRPr="00FF5EFC" w:rsidRDefault="00455832" w:rsidP="00455832">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highlight w:val="yellow"/>
          <w:lang w:val="it-IT" w:eastAsia="it-IT"/>
        </w:rPr>
      </w:pPr>
      <w:r w:rsidRPr="00FF5EFC">
        <w:rPr>
          <w:rFonts w:ascii="Verdana" w:hAnsi="Verdana"/>
          <w:noProof/>
          <w:sz w:val="18"/>
          <w:szCs w:val="18"/>
          <w:highlight w:val="yellow"/>
          <w:lang w:val="it-IT" w:eastAsia="it-IT"/>
        </w:rPr>
        <w:t>Numero di conto corrente su cui accreditare il contributo:</w:t>
      </w:r>
    </w:p>
    <w:p w14:paraId="09FB76FF" w14:textId="77777777" w:rsidR="00455832" w:rsidRPr="00FF5EFC" w:rsidRDefault="00455832" w:rsidP="00455832">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highlight w:val="yellow"/>
          <w:lang w:val="it-IT" w:eastAsia="it-IT"/>
        </w:rPr>
      </w:pPr>
      <w:r w:rsidRPr="00FF5EFC">
        <w:rPr>
          <w:rFonts w:ascii="Verdana" w:hAnsi="Verdana"/>
          <w:noProof/>
          <w:sz w:val="18"/>
          <w:szCs w:val="18"/>
          <w:highlight w:val="yellow"/>
          <w:lang w:val="it-IT" w:eastAsia="it-IT"/>
        </w:rPr>
        <w:t>Nome dell’intestatario del conto (se diverso dal Partecipante):</w:t>
      </w:r>
    </w:p>
    <w:p w14:paraId="0F10C532" w14:textId="77777777" w:rsidR="00455832" w:rsidRPr="00FF5EFC" w:rsidRDefault="00455832" w:rsidP="00455832">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highlight w:val="yellow"/>
          <w:lang w:eastAsia="it-IT"/>
        </w:rPr>
      </w:pPr>
      <w:r w:rsidRPr="00FF5EFC">
        <w:rPr>
          <w:rFonts w:ascii="Verdana" w:hAnsi="Verdana"/>
          <w:noProof/>
          <w:sz w:val="18"/>
          <w:szCs w:val="18"/>
          <w:highlight w:val="yellow"/>
          <w:lang w:eastAsia="it-IT"/>
        </w:rPr>
        <w:t>Nome della Banca:</w:t>
      </w:r>
    </w:p>
    <w:p w14:paraId="1169B741" w14:textId="77777777" w:rsidR="00455832" w:rsidRPr="00FF5EFC" w:rsidRDefault="00455832" w:rsidP="00455832">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highlight w:val="yellow"/>
          <w:lang w:eastAsia="it-IT"/>
        </w:rPr>
      </w:pPr>
      <w:r w:rsidRPr="00FF5EFC">
        <w:rPr>
          <w:rFonts w:ascii="Verdana" w:hAnsi="Verdana"/>
          <w:noProof/>
          <w:sz w:val="18"/>
          <w:szCs w:val="18"/>
          <w:highlight w:val="yellow"/>
          <w:lang w:eastAsia="it-IT"/>
        </w:rPr>
        <w:t>Numero Clearing/BIC/Swift bancario:</w:t>
      </w:r>
    </w:p>
    <w:p w14:paraId="1FA7F2E9" w14:textId="77777777" w:rsidR="00455832" w:rsidRDefault="00455832" w:rsidP="00455832">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highlight w:val="yellow"/>
          <w:lang w:eastAsia="it-IT"/>
        </w:rPr>
      </w:pPr>
      <w:r w:rsidRPr="00FF5EFC">
        <w:rPr>
          <w:rFonts w:ascii="Verdana" w:hAnsi="Verdana"/>
          <w:noProof/>
          <w:sz w:val="18"/>
          <w:szCs w:val="18"/>
          <w:highlight w:val="yellow"/>
          <w:lang w:eastAsia="it-IT"/>
        </w:rPr>
        <w:t>IBAN:</w:t>
      </w:r>
    </w:p>
    <w:p w14:paraId="0F19FA88" w14:textId="77777777" w:rsidR="00FF5EFC" w:rsidRPr="00FF5EFC" w:rsidRDefault="00FF5EFC" w:rsidP="00455832">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highlight w:val="yellow"/>
          <w:lang w:eastAsia="it-IT"/>
        </w:rPr>
      </w:pPr>
    </w:p>
    <w:p w14:paraId="091E9443" w14:textId="77777777" w:rsidR="00455832" w:rsidRPr="00455832" w:rsidRDefault="00455832" w:rsidP="00455832">
      <w:pPr>
        <w:tabs>
          <w:tab w:val="left" w:pos="288"/>
          <w:tab w:val="left" w:pos="2161"/>
        </w:tabs>
        <w:ind w:left="720" w:hanging="720"/>
        <w:jc w:val="both"/>
        <w:rPr>
          <w:rFonts w:ascii="Verdana" w:hAnsi="Verdana"/>
          <w:sz w:val="18"/>
          <w:szCs w:val="18"/>
          <w:lang w:val="it-IT" w:eastAsia="it-IT"/>
        </w:rPr>
      </w:pPr>
    </w:p>
    <w:p w14:paraId="752A89FB" w14:textId="300C504B" w:rsidR="00455832" w:rsidRPr="00455832" w:rsidRDefault="00455832" w:rsidP="00455832">
      <w:pPr>
        <w:tabs>
          <w:tab w:val="left" w:pos="288"/>
          <w:tab w:val="left" w:pos="2161"/>
        </w:tabs>
        <w:ind w:left="720" w:hanging="720"/>
        <w:jc w:val="center"/>
        <w:rPr>
          <w:rFonts w:ascii="Verdana" w:hAnsi="Verdana"/>
          <w:b/>
          <w:sz w:val="18"/>
          <w:szCs w:val="18"/>
          <w:lang w:val="it-IT" w:eastAsia="it-IT"/>
        </w:rPr>
      </w:pPr>
      <w:r w:rsidRPr="00455832">
        <w:rPr>
          <w:rFonts w:ascii="Verdana" w:hAnsi="Verdana"/>
          <w:b/>
          <w:sz w:val="18"/>
          <w:szCs w:val="18"/>
          <w:lang w:val="it-IT" w:eastAsia="it-IT"/>
        </w:rPr>
        <w:t>HANNO CONCORDATO</w:t>
      </w:r>
    </w:p>
    <w:p w14:paraId="7BFC527F" w14:textId="77777777" w:rsidR="00455832" w:rsidRPr="00455832" w:rsidRDefault="00455832" w:rsidP="00455832">
      <w:pPr>
        <w:jc w:val="both"/>
        <w:rPr>
          <w:rFonts w:ascii="Verdana" w:hAnsi="Verdana"/>
          <w:sz w:val="18"/>
          <w:szCs w:val="18"/>
          <w:lang w:val="it-IT" w:eastAsia="it-IT"/>
        </w:rPr>
      </w:pPr>
    </w:p>
    <w:p w14:paraId="19F5DD22" w14:textId="77777777" w:rsidR="00455832" w:rsidRPr="00455832" w:rsidRDefault="00455832" w:rsidP="00455832">
      <w:pPr>
        <w:tabs>
          <w:tab w:val="left" w:pos="2161"/>
        </w:tabs>
        <w:jc w:val="both"/>
        <w:rPr>
          <w:rFonts w:ascii="Verdana" w:hAnsi="Verdana"/>
          <w:bCs/>
          <w:sz w:val="18"/>
          <w:szCs w:val="18"/>
          <w:lang w:val="it-IT" w:eastAsia="it-IT"/>
        </w:rPr>
      </w:pPr>
      <w:r w:rsidRPr="00455832">
        <w:rPr>
          <w:rFonts w:ascii="Verdana" w:hAnsi="Verdana"/>
          <w:bCs/>
          <w:sz w:val="18"/>
          <w:szCs w:val="18"/>
          <w:lang w:val="it-IT" w:eastAsia="it-IT"/>
        </w:rPr>
        <w:t>Le Condizioni Speciali e gli Allegati seguenti che costituiscono parte integrante del presente Accordo (d’ora in avanti denominato “</w:t>
      </w:r>
      <w:r w:rsidRPr="00455832">
        <w:rPr>
          <w:rFonts w:ascii="Verdana" w:hAnsi="Verdana"/>
          <w:b/>
          <w:bCs/>
          <w:sz w:val="18"/>
          <w:szCs w:val="18"/>
          <w:lang w:val="it-IT" w:eastAsia="it-IT"/>
        </w:rPr>
        <w:t>l’Accordo</w:t>
      </w:r>
      <w:r w:rsidRPr="00455832">
        <w:rPr>
          <w:rFonts w:ascii="Verdana" w:hAnsi="Verdana"/>
          <w:bCs/>
          <w:sz w:val="18"/>
          <w:szCs w:val="18"/>
          <w:lang w:val="it-IT" w:eastAsia="it-IT"/>
        </w:rPr>
        <w:t>”):</w:t>
      </w:r>
    </w:p>
    <w:p w14:paraId="083112BC" w14:textId="77777777" w:rsidR="00455832" w:rsidRPr="00455832" w:rsidRDefault="00455832" w:rsidP="00455832">
      <w:pPr>
        <w:tabs>
          <w:tab w:val="left" w:pos="2161"/>
        </w:tabs>
        <w:jc w:val="both"/>
        <w:rPr>
          <w:rFonts w:ascii="Verdana" w:hAnsi="Verdana"/>
          <w:bCs/>
          <w:sz w:val="18"/>
          <w:szCs w:val="18"/>
          <w:lang w:val="it-IT" w:eastAsia="it-IT"/>
        </w:rPr>
      </w:pPr>
    </w:p>
    <w:p w14:paraId="5DA85E4F" w14:textId="77777777" w:rsidR="00455832" w:rsidRPr="00455832" w:rsidRDefault="00455832" w:rsidP="00455832">
      <w:pPr>
        <w:tabs>
          <w:tab w:val="left" w:pos="1701"/>
        </w:tabs>
        <w:ind w:left="1695" w:hanging="1695"/>
        <w:jc w:val="both"/>
        <w:rPr>
          <w:rFonts w:ascii="Verdana" w:hAnsi="Verdana"/>
          <w:b/>
          <w:sz w:val="18"/>
          <w:szCs w:val="18"/>
          <w:lang w:val="it-IT" w:eastAsia="it-IT"/>
        </w:rPr>
      </w:pPr>
      <w:r w:rsidRPr="00455832">
        <w:rPr>
          <w:rFonts w:ascii="Verdana" w:hAnsi="Verdana"/>
          <w:b/>
          <w:sz w:val="18"/>
          <w:szCs w:val="18"/>
          <w:lang w:val="it-IT" w:eastAsia="it-IT"/>
        </w:rPr>
        <w:t>Allegato I</w:t>
      </w:r>
      <w:r w:rsidRPr="00455832">
        <w:rPr>
          <w:rFonts w:ascii="Verdana" w:hAnsi="Verdana"/>
          <w:b/>
          <w:sz w:val="18"/>
          <w:szCs w:val="18"/>
          <w:lang w:val="it-IT" w:eastAsia="it-IT"/>
        </w:rPr>
        <w:tab/>
        <w:t>Learning Agreement for studies concordato tra l’Istituto di appartenenza, l’Istituto ospitante e lo studente</w:t>
      </w:r>
      <w:r w:rsidRPr="00455832">
        <w:rPr>
          <w:rFonts w:ascii="Verdana" w:hAnsi="Verdana"/>
          <w:b/>
          <w:sz w:val="18"/>
          <w:szCs w:val="18"/>
          <w:vertAlign w:val="superscript"/>
          <w:lang w:val="it-IT" w:eastAsia="it-IT"/>
        </w:rPr>
        <w:footnoteReference w:id="1"/>
      </w:r>
    </w:p>
    <w:p w14:paraId="1F36D664" w14:textId="77777777" w:rsidR="00455832" w:rsidRPr="00455832" w:rsidRDefault="00455832" w:rsidP="00455832">
      <w:pPr>
        <w:tabs>
          <w:tab w:val="left" w:pos="2161"/>
        </w:tabs>
        <w:ind w:left="1710" w:hanging="1710"/>
        <w:jc w:val="both"/>
        <w:rPr>
          <w:rFonts w:ascii="Verdana" w:hAnsi="Verdana"/>
          <w:b/>
          <w:sz w:val="18"/>
          <w:szCs w:val="18"/>
          <w:lang w:val="it-IT" w:eastAsia="it-IT"/>
        </w:rPr>
      </w:pPr>
      <w:r w:rsidRPr="00455832">
        <w:rPr>
          <w:rFonts w:ascii="Verdana" w:hAnsi="Verdana"/>
          <w:b/>
          <w:sz w:val="18"/>
          <w:szCs w:val="18"/>
          <w:lang w:val="it-IT" w:eastAsia="it-IT"/>
        </w:rPr>
        <w:t>Allegato II</w:t>
      </w:r>
      <w:r w:rsidRPr="00455832">
        <w:rPr>
          <w:rFonts w:ascii="Verdana" w:hAnsi="Verdana"/>
          <w:b/>
          <w:sz w:val="18"/>
          <w:szCs w:val="18"/>
          <w:lang w:val="it-IT" w:eastAsia="it-IT"/>
        </w:rPr>
        <w:tab/>
        <w:t>Condizioni generali</w:t>
      </w:r>
    </w:p>
    <w:p w14:paraId="15CB7E11" w14:textId="77777777" w:rsidR="00455832" w:rsidRPr="00455832" w:rsidRDefault="00455832" w:rsidP="00455832">
      <w:pPr>
        <w:tabs>
          <w:tab w:val="left" w:pos="1701"/>
        </w:tabs>
        <w:jc w:val="both"/>
        <w:rPr>
          <w:rFonts w:ascii="Verdana" w:hAnsi="Verdana"/>
          <w:b/>
          <w:sz w:val="18"/>
          <w:szCs w:val="18"/>
          <w:lang w:val="it-IT" w:eastAsia="it-IT"/>
        </w:rPr>
      </w:pPr>
      <w:r w:rsidRPr="00455832">
        <w:rPr>
          <w:rFonts w:ascii="Verdana" w:hAnsi="Verdana"/>
          <w:b/>
          <w:sz w:val="18"/>
          <w:szCs w:val="18"/>
          <w:lang w:val="it-IT" w:eastAsia="it-IT"/>
        </w:rPr>
        <w:t>Allegato III</w:t>
      </w:r>
      <w:r w:rsidRPr="00455832">
        <w:rPr>
          <w:rFonts w:ascii="Verdana" w:hAnsi="Verdana"/>
          <w:b/>
          <w:sz w:val="18"/>
          <w:szCs w:val="18"/>
          <w:lang w:val="it-IT" w:eastAsia="it-IT"/>
        </w:rPr>
        <w:tab/>
        <w:t>Carta dello Studente Erasmus</w:t>
      </w:r>
    </w:p>
    <w:p w14:paraId="3AB00D72" w14:textId="77777777" w:rsidR="00455832" w:rsidRPr="00455832" w:rsidRDefault="00455832" w:rsidP="00455832">
      <w:pPr>
        <w:tabs>
          <w:tab w:val="left" w:pos="1701"/>
        </w:tabs>
        <w:jc w:val="both"/>
        <w:rPr>
          <w:rFonts w:ascii="Verdana" w:hAnsi="Verdana"/>
          <w:sz w:val="18"/>
          <w:szCs w:val="18"/>
          <w:lang w:val="it-IT" w:eastAsia="it-IT"/>
        </w:rPr>
      </w:pPr>
    </w:p>
    <w:p w14:paraId="0F009BE5" w14:textId="77777777" w:rsidR="00455832" w:rsidRPr="00455832" w:rsidRDefault="00455832" w:rsidP="00455832">
      <w:pPr>
        <w:tabs>
          <w:tab w:val="left" w:pos="2161"/>
        </w:tabs>
        <w:jc w:val="both"/>
        <w:rPr>
          <w:rFonts w:ascii="Verdana" w:hAnsi="Verdana"/>
          <w:bCs/>
          <w:sz w:val="18"/>
          <w:szCs w:val="18"/>
          <w:u w:val="single"/>
          <w:lang w:val="it-IT" w:eastAsia="it-IT"/>
        </w:rPr>
      </w:pPr>
      <w:r w:rsidRPr="00455832">
        <w:rPr>
          <w:rFonts w:ascii="Verdana" w:hAnsi="Verdana"/>
          <w:bCs/>
          <w:sz w:val="18"/>
          <w:szCs w:val="18"/>
          <w:u w:val="single"/>
          <w:lang w:val="it-IT" w:eastAsia="it-IT"/>
        </w:rPr>
        <w:t>Quanto riportato nelle Condizioni Speciali prevale sulle disposizioni di cui agli Allegati.</w:t>
      </w:r>
    </w:p>
    <w:p w14:paraId="25694CA0" w14:textId="77777777" w:rsidR="00455832" w:rsidRPr="00455832" w:rsidRDefault="00455832" w:rsidP="00455832">
      <w:pPr>
        <w:tabs>
          <w:tab w:val="left" w:pos="1701"/>
        </w:tabs>
        <w:jc w:val="both"/>
        <w:rPr>
          <w:rFonts w:ascii="Verdana" w:hAnsi="Verdana"/>
          <w:sz w:val="18"/>
          <w:szCs w:val="18"/>
          <w:lang w:val="it-IT" w:eastAsia="it-IT"/>
        </w:rPr>
      </w:pPr>
    </w:p>
    <w:p w14:paraId="0D8948AE" w14:textId="7D65209D" w:rsidR="00FF5EFC" w:rsidRPr="00FF5EFC" w:rsidRDefault="00E74495" w:rsidP="00FF5EFC">
      <w:pPr>
        <w:tabs>
          <w:tab w:val="left" w:pos="2161"/>
        </w:tabs>
        <w:jc w:val="both"/>
        <w:rPr>
          <w:rFonts w:ascii="Verdana" w:hAnsi="Verdana"/>
          <w:bCs/>
          <w:sz w:val="18"/>
          <w:szCs w:val="18"/>
          <w:lang w:val="it-IT" w:eastAsia="it-IT"/>
        </w:rPr>
      </w:pPr>
      <w:r>
        <w:rPr>
          <w:rFonts w:ascii="Verdana" w:hAnsi="Verdana"/>
          <w:bCs/>
          <w:sz w:val="18"/>
          <w:szCs w:val="18"/>
          <w:lang w:val="it-IT" w:eastAsia="it-IT"/>
        </w:rPr>
        <w:t xml:space="preserve">Per la firma </w:t>
      </w:r>
      <w:r w:rsidR="00455832" w:rsidRPr="00455832">
        <w:rPr>
          <w:rFonts w:ascii="Verdana" w:hAnsi="Verdana"/>
          <w:bCs/>
          <w:sz w:val="18"/>
          <w:szCs w:val="18"/>
          <w:lang w:val="it-IT" w:eastAsia="it-IT"/>
        </w:rPr>
        <w:t xml:space="preserve">del presente documento </w:t>
      </w:r>
      <w:r w:rsidR="00455832" w:rsidRPr="00FF5EFC">
        <w:rPr>
          <w:rFonts w:ascii="Verdana" w:hAnsi="Verdana"/>
          <w:b/>
          <w:sz w:val="18"/>
          <w:szCs w:val="18"/>
          <w:lang w:val="it-IT" w:eastAsia="it-IT"/>
        </w:rPr>
        <w:t>non sono obbligatorie le firme in originale</w:t>
      </w:r>
      <w:r w:rsidR="00455832" w:rsidRPr="00455832">
        <w:rPr>
          <w:rFonts w:ascii="Verdana" w:hAnsi="Verdana"/>
          <w:bCs/>
          <w:sz w:val="18"/>
          <w:szCs w:val="18"/>
          <w:lang w:val="it-IT" w:eastAsia="it-IT"/>
        </w:rPr>
        <w:t xml:space="preserve">: </w:t>
      </w:r>
      <w:r w:rsidR="00FF5EFC">
        <w:rPr>
          <w:rFonts w:ascii="Verdana" w:hAnsi="Verdana"/>
          <w:bCs/>
          <w:sz w:val="18"/>
          <w:szCs w:val="18"/>
          <w:lang w:val="it-IT" w:eastAsia="it-IT"/>
        </w:rPr>
        <w:t xml:space="preserve">è ammesso il </w:t>
      </w:r>
      <w:r w:rsidR="00FF5EFC" w:rsidRPr="00FF5EFC">
        <w:rPr>
          <w:rFonts w:ascii="Verdana" w:hAnsi="Verdana"/>
          <w:b/>
          <w:sz w:val="18"/>
          <w:szCs w:val="18"/>
          <w:lang w:val="it-IT" w:eastAsia="it-IT"/>
        </w:rPr>
        <w:t>dispositivo di firma elettronica avanzata</w:t>
      </w:r>
      <w:r w:rsidR="00FF5EFC" w:rsidRPr="00FF5EFC">
        <w:rPr>
          <w:rFonts w:ascii="Verdana" w:hAnsi="Verdana"/>
          <w:bCs/>
          <w:sz w:val="18"/>
          <w:szCs w:val="18"/>
          <w:lang w:val="it-IT" w:eastAsia="it-IT"/>
        </w:rPr>
        <w:t> (</w:t>
      </w:r>
      <w:r w:rsidR="00FF5EFC" w:rsidRPr="00FF5EFC">
        <w:rPr>
          <w:rFonts w:ascii="Verdana" w:hAnsi="Verdana"/>
          <w:b/>
          <w:sz w:val="18"/>
          <w:szCs w:val="18"/>
          <w:lang w:val="it-IT" w:eastAsia="it-IT"/>
        </w:rPr>
        <w:t>FEA</w:t>
      </w:r>
      <w:r w:rsidR="00FF5EFC" w:rsidRPr="00FF5EFC">
        <w:rPr>
          <w:rFonts w:ascii="Verdana" w:hAnsi="Verdana"/>
          <w:bCs/>
          <w:sz w:val="18"/>
          <w:szCs w:val="18"/>
          <w:lang w:val="it-IT" w:eastAsia="it-IT"/>
        </w:rPr>
        <w:t>)</w:t>
      </w:r>
      <w:r w:rsidR="00FF5EFC" w:rsidRPr="00FF5EFC">
        <w:rPr>
          <w:rFonts w:ascii="Verdana" w:hAnsi="Verdana"/>
          <w:bCs/>
          <w:sz w:val="18"/>
          <w:szCs w:val="18"/>
          <w:lang w:val="it-IT" w:eastAsia="it-IT"/>
        </w:rPr>
        <w:t xml:space="preserve"> rilasciato ai possessori della </w:t>
      </w:r>
      <w:r w:rsidR="00FF5EFC" w:rsidRPr="00FF5EFC">
        <w:rPr>
          <w:rFonts w:ascii="Verdana" w:hAnsi="Verdana"/>
          <w:bCs/>
          <w:sz w:val="18"/>
          <w:szCs w:val="18"/>
          <w:lang w:val="it-IT" w:eastAsia="it-IT"/>
        </w:rPr>
        <w:t> </w:t>
      </w:r>
      <w:r w:rsidR="00FF5EFC" w:rsidRPr="00FF5EFC">
        <w:rPr>
          <w:rFonts w:ascii="Verdana" w:hAnsi="Verdana"/>
          <w:b/>
          <w:sz w:val="18"/>
          <w:szCs w:val="18"/>
          <w:lang w:val="it-IT" w:eastAsia="it-IT"/>
        </w:rPr>
        <w:t>Carta di Identità Elettronica</w:t>
      </w:r>
      <w:r w:rsidR="00FF5EFC" w:rsidRPr="00FF5EFC">
        <w:rPr>
          <w:rFonts w:ascii="Verdana" w:hAnsi="Verdana"/>
          <w:bCs/>
          <w:sz w:val="18"/>
          <w:szCs w:val="18"/>
          <w:lang w:val="it-IT" w:eastAsia="it-IT"/>
        </w:rPr>
        <w:t> (</w:t>
      </w:r>
      <w:r w:rsidR="00FF5EFC" w:rsidRPr="00FF5EFC">
        <w:rPr>
          <w:rFonts w:ascii="Verdana" w:hAnsi="Verdana"/>
          <w:b/>
          <w:sz w:val="18"/>
          <w:szCs w:val="18"/>
          <w:lang w:val="it-IT" w:eastAsia="it-IT"/>
        </w:rPr>
        <w:t>CIE</w:t>
      </w:r>
      <w:r w:rsidR="00FF5EFC" w:rsidRPr="00FF5EFC">
        <w:rPr>
          <w:rFonts w:ascii="Verdana" w:hAnsi="Verdana"/>
          <w:bCs/>
          <w:sz w:val="18"/>
          <w:szCs w:val="18"/>
          <w:lang w:val="it-IT" w:eastAsia="it-IT"/>
        </w:rPr>
        <w:t>) per firmare documenti elettronici.</w:t>
      </w:r>
    </w:p>
    <w:p w14:paraId="6E10F668" w14:textId="77777777" w:rsidR="00FF5EFC" w:rsidRPr="00FF5EFC" w:rsidRDefault="00FF5EFC" w:rsidP="00FF5EFC">
      <w:pPr>
        <w:tabs>
          <w:tab w:val="left" w:pos="2161"/>
        </w:tabs>
        <w:jc w:val="both"/>
        <w:rPr>
          <w:rFonts w:ascii="Verdana" w:hAnsi="Verdana"/>
          <w:bCs/>
          <w:sz w:val="18"/>
          <w:szCs w:val="18"/>
          <w:lang w:val="it-IT" w:eastAsia="it-IT"/>
        </w:rPr>
      </w:pPr>
    </w:p>
    <w:p w14:paraId="1E8502E2" w14:textId="66B5F8A6" w:rsidR="00455832" w:rsidRPr="00455832" w:rsidRDefault="00455832" w:rsidP="00FF5EFC">
      <w:pPr>
        <w:tabs>
          <w:tab w:val="left" w:pos="2161"/>
        </w:tabs>
        <w:jc w:val="both"/>
        <w:rPr>
          <w:rFonts w:ascii="Verdana" w:hAnsi="Verdana"/>
          <w:b/>
          <w:bCs/>
          <w:sz w:val="22"/>
          <w:szCs w:val="16"/>
          <w:u w:val="single"/>
          <w:lang w:val="it-IT" w:eastAsia="it-IT"/>
        </w:rPr>
      </w:pPr>
      <w:r w:rsidRPr="00455832">
        <w:rPr>
          <w:rFonts w:ascii="Verdana" w:hAnsi="Verdana"/>
          <w:b/>
          <w:bCs/>
          <w:sz w:val="22"/>
          <w:szCs w:val="16"/>
          <w:u w:val="single"/>
          <w:lang w:val="it-IT" w:eastAsia="it-IT"/>
        </w:rPr>
        <w:t>CONDIZIONI SPECIALI</w:t>
      </w:r>
    </w:p>
    <w:p w14:paraId="6FCC559D" w14:textId="77777777" w:rsidR="00455832" w:rsidRPr="00455832" w:rsidRDefault="00455832" w:rsidP="00455832">
      <w:pPr>
        <w:jc w:val="both"/>
        <w:rPr>
          <w:rFonts w:ascii="Verdana" w:hAnsi="Verdana"/>
          <w:sz w:val="18"/>
          <w:szCs w:val="18"/>
          <w:lang w:val="it-IT" w:eastAsia="it-IT"/>
        </w:rPr>
      </w:pPr>
    </w:p>
    <w:p w14:paraId="0CFD6D1C" w14:textId="77777777" w:rsidR="00455832" w:rsidRPr="00455832" w:rsidRDefault="00455832" w:rsidP="00455832">
      <w:pPr>
        <w:tabs>
          <w:tab w:val="left" w:pos="2161"/>
        </w:tabs>
        <w:jc w:val="both"/>
        <w:rPr>
          <w:rFonts w:ascii="Verdana" w:hAnsi="Verdana"/>
          <w:b/>
          <w:sz w:val="18"/>
          <w:szCs w:val="18"/>
          <w:lang w:val="it-IT" w:eastAsia="it-IT"/>
        </w:rPr>
      </w:pPr>
      <w:r w:rsidRPr="00455832">
        <w:rPr>
          <w:rFonts w:ascii="Verdana" w:hAnsi="Verdana"/>
          <w:b/>
          <w:sz w:val="18"/>
          <w:szCs w:val="18"/>
          <w:lang w:val="it-IT" w:eastAsia="it-IT"/>
        </w:rPr>
        <w:t>ARTICOLO 1 – SCOPO DEL CONTRIBUTO</w:t>
      </w:r>
    </w:p>
    <w:p w14:paraId="714F956C" w14:textId="77777777" w:rsidR="00455832" w:rsidRPr="00455832" w:rsidRDefault="00000000" w:rsidP="00455832">
      <w:pPr>
        <w:tabs>
          <w:tab w:val="left" w:pos="2161"/>
        </w:tabs>
        <w:jc w:val="both"/>
        <w:rPr>
          <w:rFonts w:ascii="Verdana" w:hAnsi="Verdana"/>
          <w:sz w:val="18"/>
          <w:szCs w:val="18"/>
          <w:lang w:val="it-IT" w:eastAsia="it-IT"/>
        </w:rPr>
      </w:pPr>
      <w:r>
        <w:rPr>
          <w:rFonts w:ascii="Verdana" w:hAnsi="Verdana"/>
          <w:sz w:val="18"/>
          <w:szCs w:val="18"/>
          <w:lang w:val="it-IT" w:eastAsia="it-IT"/>
        </w:rPr>
        <w:pict w14:anchorId="311C64A5">
          <v:rect id="_x0000_i1144" style="width:0;height:1.5pt" o:hralign="center" o:hrstd="t" o:hr="t" fillcolor="#a0a0a0" stroked="f"/>
        </w:pict>
      </w:r>
    </w:p>
    <w:p w14:paraId="152450AA" w14:textId="1F5B6204" w:rsidR="00455832" w:rsidRDefault="00455832" w:rsidP="00455832">
      <w:pPr>
        <w:numPr>
          <w:ilvl w:val="1"/>
          <w:numId w:val="2"/>
        </w:numPr>
        <w:tabs>
          <w:tab w:val="num" w:pos="540"/>
        </w:tabs>
        <w:ind w:left="540" w:hanging="540"/>
        <w:jc w:val="both"/>
        <w:rPr>
          <w:rFonts w:ascii="Verdana" w:hAnsi="Verdana"/>
          <w:sz w:val="18"/>
          <w:szCs w:val="18"/>
          <w:lang w:val="it-IT" w:eastAsia="it-IT"/>
        </w:rPr>
      </w:pPr>
      <w:r w:rsidRPr="00455832">
        <w:rPr>
          <w:rFonts w:ascii="Verdana" w:hAnsi="Verdana"/>
          <w:sz w:val="18"/>
          <w:szCs w:val="18"/>
          <w:lang w:val="it-IT" w:eastAsia="it-IT"/>
        </w:rPr>
        <w:t xml:space="preserve">L’Istituto erogherà il contributo finanziario dell’Unione europea al </w:t>
      </w:r>
      <w:r w:rsidRPr="00455832">
        <w:rPr>
          <w:rFonts w:ascii="Verdana" w:hAnsi="Verdana"/>
          <w:b/>
          <w:sz w:val="18"/>
          <w:szCs w:val="18"/>
          <w:lang w:val="it-IT" w:eastAsia="it-IT"/>
        </w:rPr>
        <w:t>Partecipante</w:t>
      </w:r>
      <w:r w:rsidRPr="00455832">
        <w:rPr>
          <w:rFonts w:ascii="Verdana" w:hAnsi="Verdana"/>
          <w:sz w:val="18"/>
          <w:szCs w:val="18"/>
          <w:lang w:val="it-IT" w:eastAsia="it-IT"/>
        </w:rPr>
        <w:t xml:space="preserve"> per intraprendere una mobilità ERASMUS a fini di studio</w:t>
      </w:r>
      <w:r w:rsidR="00FF5EFC">
        <w:rPr>
          <w:rFonts w:ascii="Verdana" w:hAnsi="Verdana"/>
          <w:sz w:val="18"/>
          <w:szCs w:val="18"/>
          <w:lang w:val="it-IT" w:eastAsia="it-IT"/>
        </w:rPr>
        <w:t xml:space="preserve">  </w:t>
      </w:r>
      <w:r w:rsidRPr="00455832">
        <w:rPr>
          <w:rFonts w:ascii="Verdana" w:hAnsi="Verdana"/>
          <w:sz w:val="18"/>
          <w:szCs w:val="18"/>
          <w:lang w:val="it-IT" w:eastAsia="it-IT"/>
        </w:rPr>
        <w:t>nell’ambito del Programma Erasmus+.</w:t>
      </w:r>
    </w:p>
    <w:p w14:paraId="2521380B" w14:textId="77777777" w:rsidR="00954A63" w:rsidRPr="00455832" w:rsidRDefault="00954A63" w:rsidP="00954A63">
      <w:pPr>
        <w:tabs>
          <w:tab w:val="num" w:pos="792"/>
        </w:tabs>
        <w:jc w:val="both"/>
        <w:rPr>
          <w:rFonts w:ascii="Verdana" w:hAnsi="Verdana"/>
          <w:sz w:val="18"/>
          <w:szCs w:val="18"/>
          <w:lang w:val="it-IT" w:eastAsia="it-IT"/>
        </w:rPr>
      </w:pPr>
    </w:p>
    <w:p w14:paraId="2D374A1F" w14:textId="7D0C945F" w:rsidR="00455832" w:rsidRDefault="00455832" w:rsidP="00455832">
      <w:pPr>
        <w:numPr>
          <w:ilvl w:val="1"/>
          <w:numId w:val="2"/>
        </w:numPr>
        <w:tabs>
          <w:tab w:val="num" w:pos="540"/>
        </w:tabs>
        <w:ind w:left="540" w:hanging="540"/>
        <w:jc w:val="both"/>
        <w:rPr>
          <w:rFonts w:ascii="Verdana" w:hAnsi="Verdana"/>
          <w:sz w:val="18"/>
          <w:szCs w:val="18"/>
          <w:lang w:val="it-IT" w:eastAsia="it-IT"/>
        </w:rPr>
      </w:pPr>
      <w:r w:rsidRPr="00455832">
        <w:rPr>
          <w:rFonts w:ascii="Verdana" w:hAnsi="Verdana"/>
          <w:b/>
          <w:sz w:val="18"/>
          <w:szCs w:val="18"/>
          <w:lang w:val="it-IT" w:eastAsia="it-IT"/>
        </w:rPr>
        <w:t xml:space="preserve">Il </w:t>
      </w:r>
      <w:bookmarkStart w:id="1" w:name="OLE_LINK9"/>
      <w:bookmarkStart w:id="2" w:name="OLE_LINK10"/>
      <w:bookmarkStart w:id="3" w:name="OLE_LINK25"/>
      <w:r w:rsidRPr="00455832">
        <w:rPr>
          <w:rFonts w:ascii="Verdana" w:hAnsi="Verdana"/>
          <w:b/>
          <w:sz w:val="18"/>
          <w:szCs w:val="18"/>
          <w:lang w:val="it-IT" w:eastAsia="it-IT"/>
        </w:rPr>
        <w:t>Partecipante</w:t>
      </w:r>
      <w:bookmarkEnd w:id="1"/>
      <w:bookmarkEnd w:id="2"/>
      <w:r w:rsidRPr="00455832">
        <w:rPr>
          <w:rFonts w:ascii="Verdana" w:hAnsi="Verdana"/>
          <w:sz w:val="18"/>
          <w:szCs w:val="18"/>
          <w:lang w:val="it-IT" w:eastAsia="it-IT"/>
        </w:rPr>
        <w:t xml:space="preserve"> </w:t>
      </w:r>
      <w:bookmarkEnd w:id="3"/>
      <w:r w:rsidRPr="00455832">
        <w:rPr>
          <w:rFonts w:ascii="Verdana" w:hAnsi="Verdana"/>
          <w:sz w:val="18"/>
          <w:szCs w:val="18"/>
          <w:lang w:val="it-IT" w:eastAsia="it-IT"/>
        </w:rPr>
        <w:t>accetta il contributo nell’ammontare specificato nell’Articolo 3 e si impegna a portare a termine la mobilità a fini di studio</w:t>
      </w:r>
      <w:r w:rsidR="00FC5CC4">
        <w:rPr>
          <w:rFonts w:ascii="Verdana" w:hAnsi="Verdana"/>
          <w:sz w:val="18"/>
          <w:szCs w:val="18"/>
          <w:lang w:val="it-IT" w:eastAsia="it-IT"/>
        </w:rPr>
        <w:t xml:space="preserve"> </w:t>
      </w:r>
      <w:r w:rsidRPr="00455832">
        <w:rPr>
          <w:rFonts w:ascii="Verdana" w:hAnsi="Verdana"/>
          <w:sz w:val="18"/>
          <w:szCs w:val="18"/>
          <w:lang w:val="it-IT" w:eastAsia="it-IT"/>
        </w:rPr>
        <w:t>come descritt</w:t>
      </w:r>
      <w:r w:rsidR="00FC5CC4">
        <w:rPr>
          <w:rFonts w:ascii="Verdana" w:hAnsi="Verdana"/>
          <w:sz w:val="18"/>
          <w:szCs w:val="18"/>
          <w:lang w:val="it-IT" w:eastAsia="it-IT"/>
        </w:rPr>
        <w:t>a</w:t>
      </w:r>
      <w:r w:rsidRPr="00455832">
        <w:rPr>
          <w:rFonts w:ascii="Verdana" w:hAnsi="Verdana"/>
          <w:sz w:val="18"/>
          <w:szCs w:val="18"/>
          <w:lang w:val="it-IT" w:eastAsia="it-IT"/>
        </w:rPr>
        <w:t xml:space="preserve"> nell’Allegato I.</w:t>
      </w:r>
    </w:p>
    <w:p w14:paraId="061FC6E0" w14:textId="77777777" w:rsidR="00954A63" w:rsidRPr="00954A63" w:rsidRDefault="00954A63" w:rsidP="00954A63">
      <w:pPr>
        <w:rPr>
          <w:rFonts w:ascii="Verdana" w:hAnsi="Verdana"/>
          <w:sz w:val="18"/>
          <w:szCs w:val="18"/>
          <w:lang w:val="it-IT" w:eastAsia="it-IT"/>
        </w:rPr>
      </w:pPr>
    </w:p>
    <w:p w14:paraId="3D23623A" w14:textId="77777777" w:rsidR="00455832" w:rsidRDefault="00455832" w:rsidP="00455832">
      <w:pPr>
        <w:numPr>
          <w:ilvl w:val="1"/>
          <w:numId w:val="2"/>
        </w:numPr>
        <w:tabs>
          <w:tab w:val="num" w:pos="567"/>
        </w:tabs>
        <w:ind w:left="567" w:hanging="567"/>
        <w:jc w:val="both"/>
        <w:rPr>
          <w:rFonts w:ascii="Verdana" w:hAnsi="Verdana"/>
          <w:sz w:val="18"/>
          <w:szCs w:val="18"/>
          <w:lang w:val="it-IT" w:eastAsia="it-IT"/>
        </w:rPr>
      </w:pPr>
      <w:bookmarkStart w:id="4" w:name="OLE_LINK18"/>
      <w:bookmarkStart w:id="5" w:name="OLE_LINK26"/>
      <w:r w:rsidRPr="00455832">
        <w:rPr>
          <w:rFonts w:ascii="Verdana" w:hAnsi="Verdana"/>
          <w:sz w:val="18"/>
          <w:szCs w:val="18"/>
          <w:lang w:val="it-IT" w:eastAsia="it-IT"/>
        </w:rPr>
        <w:t>Qualsiasi modifica o integrazione all’Accordo dovrà essere richiesta per iscritto e concordata da entrambe le parti attraverso una notifica formale inoltrata tramite posta oppure tramite email.</w:t>
      </w:r>
    </w:p>
    <w:p w14:paraId="13D9BC7A" w14:textId="77777777" w:rsidR="00954A63" w:rsidRPr="00455832" w:rsidRDefault="00954A63" w:rsidP="00954A63">
      <w:pPr>
        <w:tabs>
          <w:tab w:val="num" w:pos="792"/>
        </w:tabs>
        <w:jc w:val="both"/>
        <w:rPr>
          <w:rFonts w:ascii="Verdana" w:hAnsi="Verdana"/>
          <w:sz w:val="18"/>
          <w:szCs w:val="18"/>
          <w:lang w:val="it-IT" w:eastAsia="it-IT"/>
        </w:rPr>
      </w:pPr>
    </w:p>
    <w:bookmarkEnd w:id="4"/>
    <w:bookmarkEnd w:id="5"/>
    <w:p w14:paraId="5FD230A5" w14:textId="77777777" w:rsidR="00455832" w:rsidRPr="00455832" w:rsidRDefault="00455832" w:rsidP="00455832">
      <w:pPr>
        <w:ind w:left="567" w:hanging="567"/>
        <w:jc w:val="both"/>
        <w:rPr>
          <w:rFonts w:ascii="Verdana" w:hAnsi="Verdana"/>
          <w:b/>
          <w:sz w:val="18"/>
          <w:szCs w:val="18"/>
          <w:lang w:val="it-IT" w:eastAsia="it-IT"/>
        </w:rPr>
      </w:pPr>
      <w:r w:rsidRPr="00455832">
        <w:rPr>
          <w:rFonts w:ascii="Verdana" w:hAnsi="Verdana"/>
          <w:b/>
          <w:sz w:val="18"/>
          <w:szCs w:val="18"/>
          <w:lang w:val="it-IT" w:eastAsia="it-IT"/>
        </w:rPr>
        <w:t>ARTICOLO 2 – ENTRATA IN VIGORE E DURATA DELLA MOBILITÀ</w:t>
      </w:r>
    </w:p>
    <w:p w14:paraId="1DA12427" w14:textId="77777777" w:rsidR="00455832" w:rsidRPr="00455832" w:rsidRDefault="00000000" w:rsidP="00455832">
      <w:pPr>
        <w:tabs>
          <w:tab w:val="left" w:pos="2161"/>
        </w:tabs>
        <w:jc w:val="both"/>
        <w:rPr>
          <w:rFonts w:ascii="Verdana" w:hAnsi="Verdana"/>
          <w:sz w:val="18"/>
          <w:szCs w:val="18"/>
          <w:lang w:val="it-IT" w:eastAsia="it-IT"/>
        </w:rPr>
      </w:pPr>
      <w:r>
        <w:rPr>
          <w:rFonts w:ascii="Verdana" w:hAnsi="Verdana"/>
          <w:sz w:val="18"/>
          <w:szCs w:val="18"/>
          <w:lang w:val="it-IT" w:eastAsia="it-IT"/>
        </w:rPr>
        <w:pict w14:anchorId="294DE921">
          <v:rect id="_x0000_i1145" style="width:0;height:1.5pt" o:hralign="center" o:hrstd="t" o:hr="t" fillcolor="#a0a0a0" stroked="f"/>
        </w:pict>
      </w:r>
    </w:p>
    <w:p w14:paraId="49F4A976" w14:textId="77777777" w:rsidR="00455832" w:rsidRPr="00455832" w:rsidRDefault="00455832" w:rsidP="00455832">
      <w:pPr>
        <w:numPr>
          <w:ilvl w:val="1"/>
          <w:numId w:val="3"/>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Il presente Accordo entra in vigore al momento della firma di entrambe le parti.</w:t>
      </w:r>
    </w:p>
    <w:p w14:paraId="4A15DDAC" w14:textId="77777777" w:rsidR="00455832" w:rsidRPr="00455832" w:rsidRDefault="00455832" w:rsidP="00455832">
      <w:pPr>
        <w:jc w:val="both"/>
        <w:rPr>
          <w:rFonts w:ascii="Verdana" w:hAnsi="Verdana"/>
          <w:sz w:val="18"/>
          <w:szCs w:val="18"/>
          <w:lang w:val="it-IT" w:eastAsia="it-IT"/>
        </w:rPr>
      </w:pPr>
    </w:p>
    <w:p w14:paraId="43E5E61A" w14:textId="77777777" w:rsidR="00455832" w:rsidRPr="00455832" w:rsidRDefault="00455832" w:rsidP="00455832">
      <w:pPr>
        <w:numPr>
          <w:ilvl w:val="1"/>
          <w:numId w:val="3"/>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eastAsia="it-IT"/>
        </w:rPr>
        <w:t>La mobilità in presenza</w:t>
      </w:r>
    </w:p>
    <w:p w14:paraId="65B94C62" w14:textId="77777777" w:rsidR="00455832" w:rsidRPr="00455832" w:rsidRDefault="00455832" w:rsidP="00455832">
      <w:pPr>
        <w:contextualSpacing/>
        <w:jc w:val="both"/>
        <w:rPr>
          <w:rFonts w:ascii="Verdana" w:hAnsi="Verdana"/>
          <w:noProof/>
          <w:sz w:val="18"/>
          <w:szCs w:val="18"/>
          <w:lang w:val="it-IT" w:eastAsia="it-IT"/>
        </w:rPr>
      </w:pP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6115"/>
      </w:tblGrid>
      <w:tr w:rsidR="00455832" w:rsidRPr="00455832" w14:paraId="4A7CFAB6" w14:textId="77777777" w:rsidTr="00F36D11">
        <w:trPr>
          <w:trHeight w:val="487"/>
        </w:trPr>
        <w:tc>
          <w:tcPr>
            <w:tcW w:w="2390" w:type="dxa"/>
            <w:shd w:val="clear" w:color="auto" w:fill="auto"/>
          </w:tcPr>
          <w:p w14:paraId="10B43CBF" w14:textId="77777777" w:rsidR="00455832" w:rsidRPr="00455832" w:rsidRDefault="00455832" w:rsidP="00455832">
            <w:pPr>
              <w:jc w:val="center"/>
              <w:rPr>
                <w:rFonts w:ascii="Verdana" w:hAnsi="Verdana"/>
                <w:sz w:val="18"/>
                <w:szCs w:val="18"/>
                <w:lang w:val="it-IT" w:eastAsia="it-IT"/>
              </w:rPr>
            </w:pPr>
          </w:p>
          <w:p w14:paraId="6D8B2980" w14:textId="77777777" w:rsidR="00455832" w:rsidRPr="00455832" w:rsidRDefault="00455832" w:rsidP="00455832">
            <w:pPr>
              <w:jc w:val="center"/>
              <w:rPr>
                <w:rFonts w:ascii="Verdana" w:hAnsi="Verdana"/>
                <w:sz w:val="18"/>
                <w:szCs w:val="18"/>
                <w:lang w:val="it-IT" w:eastAsia="it-IT"/>
              </w:rPr>
            </w:pPr>
            <w:r w:rsidRPr="00FC5CC4">
              <w:rPr>
                <w:rFonts w:ascii="Verdana" w:hAnsi="Verdana"/>
                <w:sz w:val="18"/>
                <w:szCs w:val="18"/>
                <w:highlight w:val="yellow"/>
                <w:lang w:val="it-IT" w:eastAsia="it-IT"/>
              </w:rPr>
              <w:t>Inizierà il</w:t>
            </w:r>
          </w:p>
          <w:p w14:paraId="0EC40399" w14:textId="77777777" w:rsidR="00455832" w:rsidRPr="00455832" w:rsidRDefault="00455832" w:rsidP="00455832">
            <w:pPr>
              <w:jc w:val="center"/>
              <w:rPr>
                <w:rFonts w:ascii="Verdana" w:hAnsi="Verdana"/>
                <w:sz w:val="18"/>
                <w:szCs w:val="18"/>
                <w:lang w:val="it-IT" w:eastAsia="it-IT"/>
              </w:rPr>
            </w:pPr>
          </w:p>
        </w:tc>
        <w:tc>
          <w:tcPr>
            <w:tcW w:w="6115" w:type="dxa"/>
            <w:shd w:val="clear" w:color="auto" w:fill="auto"/>
          </w:tcPr>
          <w:p w14:paraId="10CAADDF" w14:textId="77777777" w:rsidR="00455832" w:rsidRPr="00455832" w:rsidRDefault="00455832" w:rsidP="00455832">
            <w:pPr>
              <w:jc w:val="both"/>
              <w:rPr>
                <w:rFonts w:ascii="Verdana" w:hAnsi="Verdana"/>
                <w:sz w:val="18"/>
                <w:szCs w:val="18"/>
                <w:lang w:val="it-IT" w:eastAsia="it-IT"/>
              </w:rPr>
            </w:pPr>
          </w:p>
        </w:tc>
      </w:tr>
      <w:tr w:rsidR="00455832" w:rsidRPr="00455832" w14:paraId="35F01CB5" w14:textId="77777777" w:rsidTr="00F36D11">
        <w:trPr>
          <w:trHeight w:val="373"/>
        </w:trPr>
        <w:tc>
          <w:tcPr>
            <w:tcW w:w="2390" w:type="dxa"/>
            <w:shd w:val="clear" w:color="auto" w:fill="auto"/>
          </w:tcPr>
          <w:p w14:paraId="37AAE286" w14:textId="77777777" w:rsidR="00455832" w:rsidRPr="00455832" w:rsidRDefault="00455832" w:rsidP="00455832">
            <w:pPr>
              <w:jc w:val="center"/>
              <w:rPr>
                <w:rFonts w:ascii="Verdana" w:hAnsi="Verdana"/>
                <w:sz w:val="18"/>
                <w:szCs w:val="18"/>
                <w:lang w:val="it-IT" w:eastAsia="it-IT"/>
              </w:rPr>
            </w:pPr>
          </w:p>
          <w:p w14:paraId="31C0F051" w14:textId="77777777" w:rsidR="00455832" w:rsidRPr="00455832" w:rsidRDefault="00455832" w:rsidP="00455832">
            <w:pPr>
              <w:jc w:val="center"/>
              <w:rPr>
                <w:rFonts w:ascii="Verdana" w:hAnsi="Verdana"/>
                <w:sz w:val="18"/>
                <w:szCs w:val="18"/>
                <w:lang w:val="it-IT" w:eastAsia="it-IT"/>
              </w:rPr>
            </w:pPr>
            <w:r w:rsidRPr="00FC5CC4">
              <w:rPr>
                <w:rFonts w:ascii="Verdana" w:hAnsi="Verdana"/>
                <w:sz w:val="18"/>
                <w:szCs w:val="18"/>
                <w:highlight w:val="yellow"/>
                <w:lang w:val="it-IT" w:eastAsia="it-IT"/>
              </w:rPr>
              <w:t>E si concluderà il</w:t>
            </w:r>
          </w:p>
          <w:p w14:paraId="51D031C2" w14:textId="77777777" w:rsidR="00455832" w:rsidRPr="00455832" w:rsidRDefault="00455832" w:rsidP="00455832">
            <w:pPr>
              <w:jc w:val="center"/>
              <w:rPr>
                <w:rFonts w:ascii="Verdana" w:hAnsi="Verdana"/>
                <w:sz w:val="18"/>
                <w:szCs w:val="18"/>
                <w:lang w:val="it-IT" w:eastAsia="it-IT"/>
              </w:rPr>
            </w:pPr>
          </w:p>
        </w:tc>
        <w:tc>
          <w:tcPr>
            <w:tcW w:w="6115" w:type="dxa"/>
            <w:shd w:val="clear" w:color="auto" w:fill="auto"/>
          </w:tcPr>
          <w:p w14:paraId="3B11D39E" w14:textId="77777777" w:rsidR="00455832" w:rsidRPr="00455832" w:rsidRDefault="00455832" w:rsidP="00455832">
            <w:pPr>
              <w:jc w:val="both"/>
              <w:rPr>
                <w:rFonts w:ascii="Verdana" w:hAnsi="Verdana"/>
                <w:sz w:val="18"/>
                <w:szCs w:val="18"/>
                <w:lang w:val="it-IT" w:eastAsia="it-IT"/>
              </w:rPr>
            </w:pPr>
          </w:p>
        </w:tc>
      </w:tr>
    </w:tbl>
    <w:p w14:paraId="65B2195A" w14:textId="396543B4" w:rsidR="00455832" w:rsidRPr="00455832" w:rsidRDefault="00455832" w:rsidP="00455832">
      <w:pPr>
        <w:jc w:val="both"/>
        <w:rPr>
          <w:rFonts w:ascii="Verdana" w:hAnsi="Verdana"/>
          <w:sz w:val="18"/>
          <w:szCs w:val="18"/>
          <w:lang w:val="it-IT" w:eastAsia="it-IT"/>
        </w:rPr>
      </w:pPr>
      <w:r w:rsidRPr="00455832">
        <w:rPr>
          <w:rFonts w:ascii="Verdana" w:hAnsi="Verdana"/>
          <w:sz w:val="18"/>
          <w:szCs w:val="18"/>
          <w:lang w:val="it-IT" w:eastAsia="it-IT"/>
        </w:rPr>
        <w:t xml:space="preserve">Le date di inizio e di fine della mobilità devono coincidere, rispettivamente, con il primo giorno in cui il </w:t>
      </w:r>
      <w:r w:rsidRPr="00455832">
        <w:rPr>
          <w:rFonts w:ascii="Verdana" w:hAnsi="Verdana"/>
          <w:b/>
          <w:bCs/>
          <w:sz w:val="18"/>
          <w:szCs w:val="18"/>
          <w:lang w:val="it-IT" w:eastAsia="it-IT"/>
        </w:rPr>
        <w:t>Partecipante</w:t>
      </w:r>
      <w:r w:rsidRPr="00455832">
        <w:rPr>
          <w:rFonts w:ascii="Verdana" w:hAnsi="Verdana"/>
          <w:sz w:val="18"/>
          <w:szCs w:val="18"/>
          <w:lang w:val="it-IT" w:eastAsia="it-IT"/>
        </w:rPr>
        <w:t xml:space="preserve"> deve essere presente presso l’Istituto ospitante; l’ultimo giorno del periodo di mobilità coinciderà con l’ultimo giorno in cui il </w:t>
      </w:r>
      <w:r w:rsidRPr="00455832">
        <w:rPr>
          <w:rFonts w:ascii="Verdana" w:hAnsi="Verdana"/>
          <w:b/>
          <w:bCs/>
          <w:sz w:val="18"/>
          <w:szCs w:val="18"/>
          <w:lang w:val="it-IT" w:eastAsia="it-IT"/>
        </w:rPr>
        <w:t>Partecipante</w:t>
      </w:r>
      <w:r w:rsidRPr="00455832">
        <w:rPr>
          <w:rFonts w:ascii="Verdana" w:hAnsi="Verdana"/>
          <w:sz w:val="18"/>
          <w:szCs w:val="18"/>
          <w:lang w:val="it-IT" w:eastAsia="it-IT"/>
        </w:rPr>
        <w:t xml:space="preserve"> dovrà essere presente presso l’Istituto ospitante. Ove applicabile, il partecipante riceverà il contributo europeo per un totale di </w:t>
      </w:r>
      <w:r w:rsidRPr="00E74495">
        <w:rPr>
          <w:rFonts w:ascii="Verdana" w:hAnsi="Verdana"/>
          <w:sz w:val="18"/>
          <w:szCs w:val="18"/>
          <w:highlight w:val="yellow"/>
          <w:lang w:val="it-IT" w:eastAsia="it-IT"/>
        </w:rPr>
        <w:t>____</w:t>
      </w:r>
      <w:r w:rsidRPr="00455832">
        <w:rPr>
          <w:rFonts w:ascii="Verdana" w:hAnsi="Verdana"/>
          <w:sz w:val="18"/>
          <w:szCs w:val="18"/>
          <w:lang w:val="it-IT" w:eastAsia="it-IT"/>
        </w:rPr>
        <w:t xml:space="preserve"> giorni di viaggio, che si aggiungono alla durata totale del periodo di mobilità.</w:t>
      </w:r>
    </w:p>
    <w:p w14:paraId="7C837B57" w14:textId="77777777" w:rsidR="00455832" w:rsidRPr="00455832" w:rsidRDefault="00455832" w:rsidP="00455832">
      <w:pPr>
        <w:jc w:val="both"/>
        <w:rPr>
          <w:rFonts w:ascii="Verdana" w:hAnsi="Verdana"/>
          <w:sz w:val="18"/>
          <w:szCs w:val="18"/>
          <w:lang w:val="it-IT" w:eastAsia="it-IT"/>
        </w:rPr>
      </w:pPr>
    </w:p>
    <w:tbl>
      <w:tblPr>
        <w:tblpPr w:leftFromText="141" w:rightFromText="141" w:vertAnchor="text" w:horzAnchor="margin" w:tblpXSpec="center" w:tblpY="2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954"/>
      </w:tblGrid>
      <w:tr w:rsidR="00455832" w:rsidRPr="00455832" w14:paraId="35B2944D" w14:textId="77777777" w:rsidTr="00F36D11">
        <w:trPr>
          <w:trHeight w:val="251"/>
        </w:trPr>
        <w:tc>
          <w:tcPr>
            <w:tcW w:w="3652" w:type="dxa"/>
            <w:shd w:val="clear" w:color="auto" w:fill="auto"/>
          </w:tcPr>
          <w:p w14:paraId="5B1FBD27" w14:textId="77777777" w:rsidR="00455832" w:rsidRPr="00455832" w:rsidRDefault="00455832" w:rsidP="00455832">
            <w:pPr>
              <w:jc w:val="center"/>
              <w:rPr>
                <w:rFonts w:ascii="Verdana" w:hAnsi="Verdana"/>
                <w:sz w:val="18"/>
                <w:szCs w:val="18"/>
                <w:lang w:val="it-IT" w:eastAsia="it-IT"/>
              </w:rPr>
            </w:pPr>
          </w:p>
          <w:p w14:paraId="6BA86771" w14:textId="77777777" w:rsidR="00455832" w:rsidRPr="00455832" w:rsidRDefault="00455832" w:rsidP="00455832">
            <w:pPr>
              <w:jc w:val="center"/>
              <w:rPr>
                <w:rFonts w:ascii="Verdana" w:hAnsi="Verdana"/>
                <w:sz w:val="18"/>
                <w:szCs w:val="18"/>
                <w:lang w:val="it-IT" w:eastAsia="it-IT"/>
              </w:rPr>
            </w:pPr>
            <w:r w:rsidRPr="00FC5CC4">
              <w:rPr>
                <w:rFonts w:ascii="Verdana" w:hAnsi="Verdana"/>
                <w:sz w:val="18"/>
                <w:szCs w:val="18"/>
                <w:highlight w:val="yellow"/>
                <w:lang w:val="it-IT" w:eastAsia="it-IT"/>
              </w:rPr>
              <w:t>Denominazione dell’Istituto ospitante</w:t>
            </w:r>
          </w:p>
          <w:p w14:paraId="369557EE" w14:textId="77777777" w:rsidR="00455832" w:rsidRPr="00455832" w:rsidRDefault="00455832" w:rsidP="00455832">
            <w:pPr>
              <w:jc w:val="center"/>
              <w:rPr>
                <w:rFonts w:ascii="Verdana" w:hAnsi="Verdana"/>
                <w:sz w:val="18"/>
                <w:szCs w:val="18"/>
                <w:lang w:val="it-IT" w:eastAsia="it-IT"/>
              </w:rPr>
            </w:pPr>
          </w:p>
        </w:tc>
        <w:tc>
          <w:tcPr>
            <w:tcW w:w="5954" w:type="dxa"/>
            <w:shd w:val="clear" w:color="auto" w:fill="auto"/>
          </w:tcPr>
          <w:p w14:paraId="1A5B254C" w14:textId="77777777" w:rsidR="00455832" w:rsidRPr="00455832" w:rsidRDefault="00455832" w:rsidP="00455832">
            <w:pPr>
              <w:jc w:val="both"/>
              <w:rPr>
                <w:rFonts w:ascii="Verdana" w:hAnsi="Verdana"/>
                <w:sz w:val="18"/>
                <w:szCs w:val="18"/>
                <w:lang w:val="it-IT" w:eastAsia="it-IT"/>
              </w:rPr>
            </w:pPr>
          </w:p>
        </w:tc>
      </w:tr>
      <w:tr w:rsidR="00455832" w:rsidRPr="00CA756A" w14:paraId="5DA792FE" w14:textId="77777777" w:rsidTr="00F36D11">
        <w:trPr>
          <w:trHeight w:val="269"/>
        </w:trPr>
        <w:tc>
          <w:tcPr>
            <w:tcW w:w="3652" w:type="dxa"/>
            <w:shd w:val="clear" w:color="auto" w:fill="auto"/>
          </w:tcPr>
          <w:p w14:paraId="1EF01096" w14:textId="77777777" w:rsidR="00455832" w:rsidRPr="00455832" w:rsidRDefault="00455832" w:rsidP="00455832">
            <w:pPr>
              <w:jc w:val="center"/>
              <w:rPr>
                <w:rFonts w:ascii="Verdana" w:hAnsi="Verdana"/>
                <w:sz w:val="18"/>
                <w:szCs w:val="18"/>
                <w:lang w:val="it-IT" w:eastAsia="it-IT"/>
              </w:rPr>
            </w:pPr>
          </w:p>
          <w:p w14:paraId="7AB91052" w14:textId="77777777" w:rsidR="00455832" w:rsidRPr="00455832" w:rsidRDefault="00455832" w:rsidP="00455832">
            <w:pPr>
              <w:jc w:val="center"/>
              <w:rPr>
                <w:rFonts w:ascii="Verdana" w:hAnsi="Verdana"/>
                <w:sz w:val="18"/>
                <w:szCs w:val="18"/>
                <w:lang w:val="it-IT" w:eastAsia="it-IT"/>
              </w:rPr>
            </w:pPr>
            <w:r w:rsidRPr="00FC5CC4">
              <w:rPr>
                <w:rFonts w:ascii="Verdana" w:hAnsi="Verdana"/>
                <w:sz w:val="18"/>
                <w:szCs w:val="18"/>
                <w:highlight w:val="yellow"/>
                <w:lang w:val="it-IT" w:eastAsia="it-IT"/>
              </w:rPr>
              <w:t>Codice ERASMUS (se del caso)</w:t>
            </w:r>
          </w:p>
          <w:p w14:paraId="28B42515" w14:textId="77777777" w:rsidR="00455832" w:rsidRPr="00455832" w:rsidRDefault="00455832" w:rsidP="00455832">
            <w:pPr>
              <w:jc w:val="center"/>
              <w:rPr>
                <w:rFonts w:ascii="Verdana" w:hAnsi="Verdana"/>
                <w:sz w:val="18"/>
                <w:szCs w:val="18"/>
                <w:lang w:val="it-IT" w:eastAsia="it-IT"/>
              </w:rPr>
            </w:pPr>
          </w:p>
        </w:tc>
        <w:tc>
          <w:tcPr>
            <w:tcW w:w="5954" w:type="dxa"/>
            <w:shd w:val="clear" w:color="auto" w:fill="auto"/>
          </w:tcPr>
          <w:p w14:paraId="21FF63E2" w14:textId="77777777" w:rsidR="00455832" w:rsidRPr="00455832" w:rsidRDefault="00455832" w:rsidP="00455832">
            <w:pPr>
              <w:jc w:val="both"/>
              <w:rPr>
                <w:rFonts w:ascii="Verdana" w:hAnsi="Verdana"/>
                <w:sz w:val="18"/>
                <w:szCs w:val="18"/>
                <w:lang w:val="it-IT" w:eastAsia="it-IT"/>
              </w:rPr>
            </w:pPr>
          </w:p>
        </w:tc>
      </w:tr>
      <w:tr w:rsidR="00455832" w:rsidRPr="00455832" w14:paraId="5398363A" w14:textId="77777777" w:rsidTr="00F36D11">
        <w:trPr>
          <w:trHeight w:val="233"/>
        </w:trPr>
        <w:tc>
          <w:tcPr>
            <w:tcW w:w="3652" w:type="dxa"/>
            <w:shd w:val="clear" w:color="auto" w:fill="auto"/>
          </w:tcPr>
          <w:p w14:paraId="00BEF577" w14:textId="77777777" w:rsidR="00455832" w:rsidRPr="00455832" w:rsidRDefault="00455832" w:rsidP="00455832">
            <w:pPr>
              <w:jc w:val="center"/>
              <w:rPr>
                <w:rFonts w:ascii="Verdana" w:hAnsi="Verdana"/>
                <w:sz w:val="18"/>
                <w:szCs w:val="18"/>
                <w:lang w:val="it-IT" w:eastAsia="it-IT"/>
              </w:rPr>
            </w:pPr>
          </w:p>
          <w:p w14:paraId="38DB8BE1" w14:textId="77777777" w:rsidR="00455832" w:rsidRPr="00455832" w:rsidRDefault="00455832" w:rsidP="00455832">
            <w:pPr>
              <w:jc w:val="center"/>
              <w:rPr>
                <w:rFonts w:ascii="Verdana" w:hAnsi="Verdana"/>
                <w:sz w:val="18"/>
                <w:szCs w:val="18"/>
                <w:lang w:val="it-IT" w:eastAsia="it-IT"/>
              </w:rPr>
            </w:pPr>
            <w:r w:rsidRPr="00FC5CC4">
              <w:rPr>
                <w:rFonts w:ascii="Verdana" w:hAnsi="Verdana"/>
                <w:sz w:val="18"/>
                <w:szCs w:val="18"/>
                <w:highlight w:val="yellow"/>
                <w:lang w:val="it-IT" w:eastAsia="it-IT"/>
              </w:rPr>
              <w:t>Paese</w:t>
            </w:r>
          </w:p>
          <w:p w14:paraId="599212AD" w14:textId="77777777" w:rsidR="00455832" w:rsidRPr="00455832" w:rsidRDefault="00455832" w:rsidP="00455832">
            <w:pPr>
              <w:jc w:val="center"/>
              <w:rPr>
                <w:rFonts w:ascii="Verdana" w:hAnsi="Verdana"/>
                <w:sz w:val="18"/>
                <w:szCs w:val="18"/>
                <w:lang w:val="it-IT" w:eastAsia="it-IT"/>
              </w:rPr>
            </w:pPr>
          </w:p>
        </w:tc>
        <w:tc>
          <w:tcPr>
            <w:tcW w:w="5954" w:type="dxa"/>
            <w:shd w:val="clear" w:color="auto" w:fill="auto"/>
          </w:tcPr>
          <w:p w14:paraId="53E35748" w14:textId="77777777" w:rsidR="00455832" w:rsidRPr="00455832" w:rsidRDefault="00455832" w:rsidP="00455832">
            <w:pPr>
              <w:jc w:val="both"/>
              <w:rPr>
                <w:rFonts w:ascii="Verdana" w:hAnsi="Verdana"/>
                <w:sz w:val="18"/>
                <w:szCs w:val="18"/>
                <w:lang w:val="it-IT" w:eastAsia="it-IT"/>
              </w:rPr>
            </w:pPr>
          </w:p>
        </w:tc>
      </w:tr>
    </w:tbl>
    <w:p w14:paraId="11653D71" w14:textId="77777777" w:rsidR="00455832" w:rsidRPr="00455832" w:rsidRDefault="00455832" w:rsidP="00455832">
      <w:pPr>
        <w:jc w:val="both"/>
        <w:rPr>
          <w:rFonts w:ascii="Verdana" w:hAnsi="Verdana"/>
          <w:sz w:val="18"/>
          <w:szCs w:val="18"/>
          <w:lang w:val="it-IT" w:eastAsia="it-IT"/>
        </w:rPr>
      </w:pPr>
    </w:p>
    <w:p w14:paraId="73F2E0E1" w14:textId="038B6FFC" w:rsidR="00455832" w:rsidRPr="00455832" w:rsidRDefault="00455832" w:rsidP="00455832">
      <w:pPr>
        <w:numPr>
          <w:ilvl w:val="1"/>
          <w:numId w:val="3"/>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 xml:space="preserve">Il </w:t>
      </w:r>
      <w:r w:rsidRPr="00455832">
        <w:rPr>
          <w:rFonts w:ascii="Verdana" w:hAnsi="Verdana"/>
          <w:b/>
          <w:noProof/>
          <w:sz w:val="18"/>
          <w:szCs w:val="18"/>
          <w:lang w:val="it-IT" w:eastAsia="it-IT"/>
        </w:rPr>
        <w:t xml:space="preserve">Partecipante </w:t>
      </w:r>
      <w:r w:rsidRPr="00455832">
        <w:rPr>
          <w:rFonts w:ascii="Verdana" w:hAnsi="Verdana"/>
          <w:noProof/>
          <w:sz w:val="18"/>
          <w:szCs w:val="18"/>
          <w:lang w:val="it-IT" w:eastAsia="it-IT"/>
        </w:rPr>
        <w:t>percepisce una borsa finanziata da fondi europei  Erasmus+ come segue:</w:t>
      </w:r>
    </w:p>
    <w:p w14:paraId="6C09B292" w14:textId="77777777" w:rsidR="006202F3" w:rsidRDefault="00455832" w:rsidP="00455832">
      <w:pPr>
        <w:numPr>
          <w:ilvl w:val="0"/>
          <w:numId w:val="11"/>
        </w:numPr>
        <w:ind w:left="993"/>
        <w:contextualSpacing/>
        <w:jc w:val="both"/>
        <w:rPr>
          <w:rFonts w:ascii="Verdana" w:eastAsia="Cambria" w:hAnsi="Verdana"/>
          <w:noProof/>
          <w:sz w:val="18"/>
          <w:szCs w:val="18"/>
          <w:lang w:val="it-IT"/>
        </w:rPr>
      </w:pPr>
      <w:r w:rsidRPr="00455832">
        <w:rPr>
          <w:rFonts w:ascii="Verdana" w:eastAsia="Cambria" w:hAnsi="Verdana"/>
          <w:noProof/>
          <w:sz w:val="18"/>
          <w:szCs w:val="18"/>
          <w:lang w:val="it-IT"/>
        </w:rPr>
        <w:t xml:space="preserve">Nel caso di mobilità di breve durata per </w:t>
      </w:r>
      <w:r w:rsidRPr="00FC5CC4">
        <w:rPr>
          <w:rFonts w:ascii="Verdana" w:eastAsia="Cambria" w:hAnsi="Verdana"/>
          <w:noProof/>
          <w:sz w:val="18"/>
          <w:szCs w:val="18"/>
          <w:highlight w:val="yellow"/>
          <w:lang w:val="it-IT"/>
        </w:rPr>
        <w:t>______________</w:t>
      </w:r>
      <w:r w:rsidRPr="00455832">
        <w:rPr>
          <w:rFonts w:ascii="Verdana" w:eastAsia="Cambria" w:hAnsi="Verdana"/>
          <w:noProof/>
          <w:sz w:val="18"/>
          <w:szCs w:val="18"/>
          <w:lang w:val="it-IT"/>
        </w:rPr>
        <w:t>giorni.</w:t>
      </w:r>
    </w:p>
    <w:p w14:paraId="6D5704E4" w14:textId="77777777" w:rsidR="006202F3" w:rsidRDefault="006202F3" w:rsidP="006202F3">
      <w:pPr>
        <w:contextualSpacing/>
        <w:jc w:val="both"/>
        <w:rPr>
          <w:rFonts w:ascii="Verdana" w:eastAsia="Cambria" w:hAnsi="Verdana"/>
          <w:noProof/>
          <w:sz w:val="18"/>
          <w:szCs w:val="18"/>
          <w:lang w:val="it-IT"/>
        </w:rPr>
      </w:pPr>
    </w:p>
    <w:p w14:paraId="3C805186" w14:textId="4B14859F" w:rsidR="00455832" w:rsidRPr="00455832" w:rsidRDefault="00455832" w:rsidP="006202F3">
      <w:pPr>
        <w:ind w:left="567"/>
        <w:contextualSpacing/>
        <w:jc w:val="both"/>
        <w:rPr>
          <w:rFonts w:ascii="Verdana" w:eastAsia="Cambria" w:hAnsi="Verdana"/>
          <w:noProof/>
          <w:sz w:val="18"/>
          <w:szCs w:val="18"/>
          <w:lang w:val="it-IT"/>
        </w:rPr>
      </w:pPr>
      <w:r w:rsidRPr="00455832">
        <w:rPr>
          <w:rFonts w:ascii="Verdana" w:hAnsi="Verdana"/>
          <w:sz w:val="18"/>
          <w:szCs w:val="18"/>
          <w:lang w:val="it-IT" w:eastAsia="it-IT"/>
        </w:rPr>
        <w:t xml:space="preserve">Se il </w:t>
      </w:r>
      <w:r w:rsidRPr="00455832">
        <w:rPr>
          <w:rFonts w:ascii="Verdana" w:hAnsi="Verdana"/>
          <w:b/>
          <w:sz w:val="18"/>
          <w:szCs w:val="18"/>
          <w:lang w:val="it-IT" w:eastAsia="it-IT"/>
        </w:rPr>
        <w:t>Partecipante</w:t>
      </w:r>
      <w:r w:rsidRPr="00455832">
        <w:rPr>
          <w:rFonts w:ascii="Verdana" w:hAnsi="Verdana"/>
          <w:sz w:val="18"/>
          <w:szCs w:val="18"/>
          <w:lang w:val="it-IT" w:eastAsia="it-IT"/>
        </w:rPr>
        <w:t>:</w:t>
      </w:r>
    </w:p>
    <w:p w14:paraId="7C21559D" w14:textId="77777777" w:rsidR="006202F3" w:rsidRDefault="00455832" w:rsidP="006202F3">
      <w:pPr>
        <w:numPr>
          <w:ilvl w:val="0"/>
          <w:numId w:val="11"/>
        </w:numPr>
        <w:ind w:left="993"/>
        <w:contextualSpacing/>
        <w:jc w:val="both"/>
        <w:rPr>
          <w:rFonts w:ascii="Verdana" w:eastAsia="Cambria" w:hAnsi="Verdana"/>
          <w:sz w:val="18"/>
          <w:szCs w:val="18"/>
          <w:lang w:val="it-IT"/>
        </w:rPr>
      </w:pPr>
      <w:r w:rsidRPr="00455832">
        <w:rPr>
          <w:rFonts w:ascii="Verdana" w:eastAsia="Cambria" w:hAnsi="Verdana"/>
          <w:sz w:val="18"/>
          <w:szCs w:val="18"/>
          <w:lang w:val="it-IT"/>
        </w:rPr>
        <w:t>Percepisce una borsa finanziata da fondi europei Erasmus+, il numero di mesi e giorni extra in mobilità indicato deve coincidere con la effettiva durata della mobilità.</w:t>
      </w:r>
    </w:p>
    <w:p w14:paraId="2E851163" w14:textId="77777777" w:rsidR="00FC5CC4" w:rsidRDefault="00FC5CC4" w:rsidP="006202F3">
      <w:pPr>
        <w:numPr>
          <w:ilvl w:val="0"/>
          <w:numId w:val="11"/>
        </w:numPr>
        <w:ind w:left="993"/>
        <w:contextualSpacing/>
        <w:jc w:val="both"/>
        <w:rPr>
          <w:rFonts w:ascii="Verdana" w:eastAsia="Cambria" w:hAnsi="Verdana"/>
          <w:sz w:val="18"/>
          <w:szCs w:val="18"/>
          <w:lang w:val="it-IT"/>
        </w:rPr>
      </w:pPr>
    </w:p>
    <w:p w14:paraId="6E5966C2" w14:textId="77777777" w:rsidR="00455832" w:rsidRPr="00455832" w:rsidRDefault="00455832" w:rsidP="00455832">
      <w:pPr>
        <w:numPr>
          <w:ilvl w:val="1"/>
          <w:numId w:val="3"/>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La durata totale del periodo di mobilità:</w:t>
      </w:r>
    </w:p>
    <w:p w14:paraId="730E2DD2" w14:textId="75260193" w:rsidR="00455832" w:rsidRPr="00455832" w:rsidRDefault="00455832" w:rsidP="006202F3">
      <w:pPr>
        <w:numPr>
          <w:ilvl w:val="0"/>
          <w:numId w:val="11"/>
        </w:numPr>
        <w:ind w:left="993"/>
        <w:contextualSpacing/>
        <w:jc w:val="both"/>
        <w:rPr>
          <w:rFonts w:ascii="Verdana" w:eastAsia="Cambria" w:hAnsi="Verdana"/>
          <w:noProof/>
          <w:sz w:val="18"/>
          <w:szCs w:val="18"/>
          <w:lang w:val="it-IT"/>
        </w:rPr>
      </w:pPr>
      <w:r w:rsidRPr="00455832">
        <w:rPr>
          <w:rFonts w:ascii="Verdana" w:eastAsia="Cambria" w:hAnsi="Verdana"/>
          <w:noProof/>
          <w:sz w:val="18"/>
          <w:szCs w:val="18"/>
          <w:lang w:val="it-IT"/>
        </w:rPr>
        <w:t>per la mobilità di breve durata, la mobilità fisica non deve superare i 30 giorni.</w:t>
      </w:r>
    </w:p>
    <w:p w14:paraId="0200D5FE" w14:textId="77777777" w:rsidR="00455832" w:rsidRPr="00455832" w:rsidRDefault="00455832" w:rsidP="00455832">
      <w:pPr>
        <w:contextualSpacing/>
        <w:jc w:val="both"/>
        <w:rPr>
          <w:rFonts w:ascii="Verdana" w:hAnsi="Verdana"/>
          <w:noProof/>
          <w:sz w:val="18"/>
          <w:szCs w:val="18"/>
          <w:lang w:val="it-IT" w:eastAsia="it-IT"/>
        </w:rPr>
      </w:pPr>
    </w:p>
    <w:p w14:paraId="751E18C2" w14:textId="77777777" w:rsidR="00455832" w:rsidRDefault="00455832" w:rsidP="00455832">
      <w:pPr>
        <w:numPr>
          <w:ilvl w:val="1"/>
          <w:numId w:val="3"/>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Eventuali richieste di prolungamento del periodo di mobilità dovranno essere presentate entro il limite indicato dall’articolo 2.4. Se l’Istituto di appartenenza accoglie la richiesta di prolungamento, dovrà conseguentemente procedere ad emendare il presente accordo.</w:t>
      </w:r>
    </w:p>
    <w:p w14:paraId="0DF4231E" w14:textId="77777777" w:rsidR="00954A63" w:rsidRPr="00455832" w:rsidRDefault="00954A63" w:rsidP="00954A63">
      <w:pPr>
        <w:contextualSpacing/>
        <w:jc w:val="both"/>
        <w:rPr>
          <w:rFonts w:ascii="Verdana" w:hAnsi="Verdana"/>
          <w:noProof/>
          <w:sz w:val="18"/>
          <w:szCs w:val="18"/>
          <w:lang w:val="it-IT" w:eastAsia="it-IT"/>
        </w:rPr>
      </w:pPr>
    </w:p>
    <w:p w14:paraId="4ADF1032" w14:textId="77777777" w:rsidR="00455832" w:rsidRPr="00455832" w:rsidRDefault="00455832" w:rsidP="00455832">
      <w:pPr>
        <w:numPr>
          <w:ilvl w:val="1"/>
          <w:numId w:val="3"/>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L’Attestato</w:t>
      </w:r>
      <w:r w:rsidRPr="00455832">
        <w:rPr>
          <w:rFonts w:ascii="Verdana" w:hAnsi="Verdana"/>
          <w:b/>
          <w:bCs/>
          <w:noProof/>
          <w:sz w:val="18"/>
          <w:szCs w:val="18"/>
          <w:lang w:val="it-IT" w:eastAsia="it-IT"/>
        </w:rPr>
        <w:t xml:space="preserve"> </w:t>
      </w:r>
      <w:r w:rsidRPr="00455832">
        <w:rPr>
          <w:rFonts w:ascii="Verdana" w:hAnsi="Verdana"/>
          <w:noProof/>
          <w:sz w:val="18"/>
          <w:szCs w:val="18"/>
          <w:lang w:val="it-IT" w:eastAsia="it-IT"/>
        </w:rPr>
        <w:t>rilasciato dall'Istituto ospitante al termine del periodo di studio all'estero (</w:t>
      </w:r>
      <w:bookmarkStart w:id="6" w:name="_Hlk44683829"/>
      <w:r w:rsidRPr="00455832">
        <w:rPr>
          <w:rFonts w:ascii="Verdana" w:hAnsi="Verdana"/>
          <w:i/>
          <w:iCs/>
          <w:noProof/>
          <w:sz w:val="18"/>
          <w:szCs w:val="18"/>
          <w:lang w:val="it-IT" w:eastAsia="it-IT"/>
        </w:rPr>
        <w:t>Learning Agreement for Studies – sezione “After the mobility”/</w:t>
      </w:r>
      <w:bookmarkEnd w:id="6"/>
      <w:r w:rsidRPr="00455832">
        <w:rPr>
          <w:rFonts w:ascii="Verdana" w:hAnsi="Verdana"/>
          <w:i/>
          <w:iCs/>
          <w:noProof/>
          <w:sz w:val="18"/>
          <w:szCs w:val="18"/>
          <w:lang w:val="it-IT" w:eastAsia="it-IT"/>
        </w:rPr>
        <w:t>Transcript of Records</w:t>
      </w:r>
      <w:r w:rsidRPr="00455832">
        <w:rPr>
          <w:rFonts w:ascii="Verdana" w:hAnsi="Verdana"/>
          <w:noProof/>
          <w:sz w:val="18"/>
          <w:szCs w:val="18"/>
          <w:lang w:val="it-IT" w:eastAsia="it-IT"/>
        </w:rPr>
        <w:t>) - o qualunque altra dichiarazione allegata a tale documento - dovrà debitamente certificare le date effettive di inizio e di fine del periodo di mobilità svolto.</w:t>
      </w:r>
    </w:p>
    <w:p w14:paraId="5EEA5ABB" w14:textId="77777777" w:rsidR="00455832" w:rsidRPr="00455832" w:rsidRDefault="00455832" w:rsidP="006202F3">
      <w:pPr>
        <w:contextualSpacing/>
        <w:jc w:val="both"/>
        <w:rPr>
          <w:rFonts w:ascii="Verdana" w:eastAsia="Cambria" w:hAnsi="Verdana"/>
          <w:noProof/>
          <w:sz w:val="18"/>
          <w:szCs w:val="18"/>
          <w:lang w:val="it-IT"/>
        </w:rPr>
      </w:pPr>
    </w:p>
    <w:p w14:paraId="5FA7A82D" w14:textId="77777777" w:rsidR="00455832" w:rsidRPr="00455832" w:rsidRDefault="00455832" w:rsidP="00455832">
      <w:pPr>
        <w:tabs>
          <w:tab w:val="left" w:pos="2161"/>
        </w:tabs>
        <w:jc w:val="both"/>
        <w:rPr>
          <w:rFonts w:ascii="Verdana" w:hAnsi="Verdana"/>
          <w:b/>
          <w:sz w:val="18"/>
          <w:szCs w:val="18"/>
          <w:lang w:val="it-IT" w:eastAsia="it-IT"/>
        </w:rPr>
      </w:pPr>
      <w:r w:rsidRPr="00455832">
        <w:rPr>
          <w:rFonts w:ascii="Verdana" w:hAnsi="Verdana"/>
          <w:b/>
          <w:sz w:val="18"/>
          <w:szCs w:val="18"/>
          <w:lang w:val="it-IT" w:eastAsia="it-IT"/>
        </w:rPr>
        <w:t>ARTICOLO 3 – FINANZIAMENTO DELLA MOBILITÀ</w:t>
      </w:r>
    </w:p>
    <w:p w14:paraId="3DEBA3EF" w14:textId="77777777" w:rsidR="00455832" w:rsidRPr="00455832" w:rsidRDefault="00000000" w:rsidP="00455832">
      <w:pPr>
        <w:tabs>
          <w:tab w:val="left" w:pos="2161"/>
        </w:tabs>
        <w:jc w:val="both"/>
        <w:rPr>
          <w:rFonts w:ascii="Verdana" w:hAnsi="Verdana"/>
          <w:b/>
          <w:sz w:val="18"/>
          <w:szCs w:val="18"/>
          <w:lang w:val="it-IT" w:eastAsia="it-IT"/>
        </w:rPr>
      </w:pPr>
      <w:r>
        <w:rPr>
          <w:rFonts w:ascii="Verdana" w:hAnsi="Verdana"/>
          <w:sz w:val="18"/>
          <w:szCs w:val="18"/>
          <w:lang w:val="it-IT" w:eastAsia="it-IT"/>
        </w:rPr>
        <w:pict w14:anchorId="2CF57300">
          <v:rect id="_x0000_i1146" style="width:477pt;height:1.5pt" o:hralign="center" o:hrstd="t" o:hr="t" fillcolor="#a0a0a0" stroked="f"/>
        </w:pict>
      </w:r>
    </w:p>
    <w:p w14:paraId="13FCDCA5" w14:textId="3E63A0C1" w:rsidR="00455832" w:rsidRDefault="00455832" w:rsidP="00455832">
      <w:pPr>
        <w:numPr>
          <w:ilvl w:val="1"/>
          <w:numId w:val="5"/>
        </w:numPr>
        <w:tabs>
          <w:tab w:val="num" w:pos="540"/>
        </w:tabs>
        <w:ind w:left="540" w:hanging="540"/>
        <w:jc w:val="both"/>
        <w:rPr>
          <w:rFonts w:ascii="Verdana" w:hAnsi="Verdana"/>
          <w:sz w:val="18"/>
          <w:szCs w:val="18"/>
          <w:lang w:val="it-IT" w:eastAsia="it-IT"/>
        </w:rPr>
      </w:pPr>
      <w:bookmarkStart w:id="7" w:name="_Hlk83992613"/>
      <w:r w:rsidRPr="00455832">
        <w:rPr>
          <w:rFonts w:ascii="Verdana" w:hAnsi="Verdana"/>
          <w:sz w:val="18"/>
          <w:szCs w:val="18"/>
          <w:lang w:val="it-IT" w:eastAsia="it-IT"/>
        </w:rPr>
        <w:t>Il contributo finanziario è calcolato secondo le regole di finanziamento indicate nella Guida del programma Erasmus+ call 2021 e nelle relative Disposizioni nazionali</w:t>
      </w:r>
      <w:bookmarkEnd w:id="7"/>
      <w:r w:rsidRPr="00455832">
        <w:rPr>
          <w:rFonts w:ascii="Verdana" w:hAnsi="Verdana"/>
          <w:sz w:val="18"/>
          <w:szCs w:val="18"/>
          <w:lang w:val="it-IT" w:eastAsia="it-IT"/>
        </w:rPr>
        <w:t>.</w:t>
      </w:r>
    </w:p>
    <w:p w14:paraId="0F1AE4C2" w14:textId="77777777" w:rsidR="006202F3" w:rsidRPr="00455832" w:rsidRDefault="006202F3" w:rsidP="006202F3">
      <w:pPr>
        <w:jc w:val="both"/>
        <w:rPr>
          <w:rFonts w:ascii="Verdana" w:hAnsi="Verdana"/>
          <w:sz w:val="18"/>
          <w:szCs w:val="18"/>
          <w:lang w:val="it-IT" w:eastAsia="it-IT"/>
        </w:rPr>
      </w:pPr>
    </w:p>
    <w:p w14:paraId="0D6486AE" w14:textId="138E144D" w:rsidR="00455832" w:rsidRDefault="00455832" w:rsidP="00455832">
      <w:pPr>
        <w:numPr>
          <w:ilvl w:val="1"/>
          <w:numId w:val="5"/>
        </w:numPr>
        <w:tabs>
          <w:tab w:val="num" w:pos="540"/>
        </w:tabs>
        <w:ind w:left="540" w:hanging="540"/>
        <w:jc w:val="both"/>
        <w:rPr>
          <w:rFonts w:ascii="Verdana" w:hAnsi="Verdana"/>
          <w:sz w:val="18"/>
          <w:szCs w:val="18"/>
          <w:lang w:val="it-IT" w:eastAsia="it-IT"/>
        </w:rPr>
      </w:pPr>
      <w:bookmarkStart w:id="8" w:name="_Hlk83992757"/>
      <w:r w:rsidRPr="00FC5CC4">
        <w:rPr>
          <w:rFonts w:ascii="Verdana" w:hAnsi="Verdana"/>
          <w:sz w:val="18"/>
          <w:szCs w:val="18"/>
          <w:lang w:val="it-IT" w:eastAsia="it-IT"/>
        </w:rPr>
        <w:t>Il partecipante riceverà un contributo finanziario da fondi europei Erasmus+ per_</w:t>
      </w:r>
      <w:r w:rsidRPr="00FC5CC4">
        <w:rPr>
          <w:rFonts w:ascii="Verdana" w:hAnsi="Verdana"/>
          <w:sz w:val="18"/>
          <w:szCs w:val="18"/>
          <w:highlight w:val="yellow"/>
          <w:lang w:val="it-IT" w:eastAsia="it-IT"/>
        </w:rPr>
        <w:t>______</w:t>
      </w:r>
      <w:r w:rsidRPr="00FC5CC4">
        <w:rPr>
          <w:rFonts w:ascii="Verdana" w:hAnsi="Verdana"/>
          <w:sz w:val="18"/>
          <w:szCs w:val="18"/>
          <w:lang w:val="it-IT" w:eastAsia="it-IT"/>
        </w:rPr>
        <w:t xml:space="preserve"> giorni di mobilità fisica. </w:t>
      </w:r>
      <w:bookmarkEnd w:id="8"/>
    </w:p>
    <w:p w14:paraId="64B4810E" w14:textId="77777777" w:rsidR="00FC5CC4" w:rsidRDefault="00FC5CC4" w:rsidP="00FC5CC4">
      <w:pPr>
        <w:pStyle w:val="Paragrafoelenco"/>
        <w:rPr>
          <w:rFonts w:ascii="Verdana" w:hAnsi="Verdana"/>
          <w:sz w:val="18"/>
          <w:szCs w:val="18"/>
          <w:lang w:val="it-IT" w:eastAsia="it-IT"/>
        </w:rPr>
      </w:pPr>
    </w:p>
    <w:p w14:paraId="648F7655" w14:textId="77777777" w:rsidR="00455832" w:rsidRPr="00455832" w:rsidRDefault="00455832" w:rsidP="00455832">
      <w:pPr>
        <w:numPr>
          <w:ilvl w:val="1"/>
          <w:numId w:val="5"/>
        </w:numPr>
        <w:tabs>
          <w:tab w:val="num" w:pos="540"/>
        </w:tabs>
        <w:ind w:left="540" w:hanging="540"/>
        <w:jc w:val="both"/>
        <w:rPr>
          <w:rFonts w:ascii="Verdana" w:hAnsi="Verdana"/>
          <w:sz w:val="18"/>
          <w:szCs w:val="18"/>
          <w:lang w:val="it-IT" w:eastAsia="it-IT"/>
        </w:rPr>
      </w:pPr>
      <w:r w:rsidRPr="00455832">
        <w:rPr>
          <w:rFonts w:ascii="Verdana" w:hAnsi="Verdana"/>
          <w:sz w:val="18"/>
          <w:szCs w:val="18"/>
          <w:lang w:val="it-IT" w:eastAsia="it-IT"/>
        </w:rPr>
        <w:t xml:space="preserve">Il contributo finanziario totale Erasmus+ è pari </w:t>
      </w:r>
      <w:r w:rsidRPr="00FC5CC4">
        <w:rPr>
          <w:rFonts w:ascii="Verdana" w:hAnsi="Verdana"/>
          <w:sz w:val="18"/>
          <w:szCs w:val="18"/>
          <w:highlight w:val="yellow"/>
          <w:lang w:val="it-IT" w:eastAsia="it-IT"/>
        </w:rPr>
        <w:t xml:space="preserve">ad </w:t>
      </w:r>
      <w:proofErr w:type="gramStart"/>
      <w:r w:rsidRPr="00FC5CC4">
        <w:rPr>
          <w:rFonts w:ascii="Verdana" w:hAnsi="Verdana"/>
          <w:sz w:val="18"/>
          <w:szCs w:val="18"/>
          <w:highlight w:val="yellow"/>
          <w:lang w:val="it-IT" w:eastAsia="it-IT"/>
        </w:rPr>
        <w:t>Euro</w:t>
      </w:r>
      <w:proofErr w:type="gramEnd"/>
      <w:r w:rsidRPr="00FC5CC4">
        <w:rPr>
          <w:rFonts w:ascii="Verdana" w:hAnsi="Verdana"/>
          <w:sz w:val="18"/>
          <w:szCs w:val="18"/>
          <w:highlight w:val="yellow"/>
          <w:lang w:val="it-IT" w:eastAsia="it-IT"/>
        </w:rPr>
        <w:t>______</w:t>
      </w:r>
      <w:r w:rsidRPr="00455832">
        <w:rPr>
          <w:rFonts w:ascii="Verdana" w:hAnsi="Verdana"/>
          <w:sz w:val="18"/>
          <w:szCs w:val="18"/>
          <w:lang w:val="it-IT" w:eastAsia="it-IT"/>
        </w:rPr>
        <w:t xml:space="preserve"> corrispondenti a:</w:t>
      </w:r>
    </w:p>
    <w:p w14:paraId="2CFA34A8" w14:textId="77777777" w:rsidR="00455832" w:rsidRPr="00455832" w:rsidRDefault="00455832" w:rsidP="00455832">
      <w:pPr>
        <w:numPr>
          <w:ilvl w:val="0"/>
          <w:numId w:val="10"/>
        </w:numPr>
        <w:contextualSpacing/>
        <w:jc w:val="both"/>
        <w:rPr>
          <w:rFonts w:ascii="Verdana" w:eastAsia="Cambria" w:hAnsi="Verdana"/>
          <w:sz w:val="18"/>
          <w:szCs w:val="18"/>
          <w:lang w:val="it-IT"/>
        </w:rPr>
      </w:pPr>
      <w:r w:rsidRPr="00455832">
        <w:rPr>
          <w:rFonts w:ascii="Verdana" w:eastAsia="Cambria" w:hAnsi="Verdana"/>
          <w:sz w:val="18"/>
          <w:szCs w:val="18"/>
          <w:lang w:val="it-IT"/>
        </w:rPr>
        <w:t xml:space="preserve">[nel caso di mobilità di breve durata] a </w:t>
      </w:r>
      <w:r w:rsidRPr="00FC5CC4">
        <w:rPr>
          <w:rFonts w:ascii="Verdana" w:eastAsia="Cambria" w:hAnsi="Verdana"/>
          <w:b/>
          <w:bCs/>
          <w:sz w:val="18"/>
          <w:szCs w:val="18"/>
          <w:lang w:val="it-IT"/>
        </w:rPr>
        <w:t xml:space="preserve">70 </w:t>
      </w:r>
      <w:proofErr w:type="gramStart"/>
      <w:r w:rsidRPr="00FC5CC4">
        <w:rPr>
          <w:rFonts w:ascii="Verdana" w:eastAsia="Cambria" w:hAnsi="Verdana"/>
          <w:b/>
          <w:bCs/>
          <w:sz w:val="18"/>
          <w:szCs w:val="18"/>
          <w:lang w:val="it-IT"/>
        </w:rPr>
        <w:t>Euro</w:t>
      </w:r>
      <w:proofErr w:type="gramEnd"/>
      <w:r w:rsidRPr="00455832">
        <w:rPr>
          <w:rFonts w:ascii="Verdana" w:eastAsia="Cambria" w:hAnsi="Verdana"/>
          <w:sz w:val="18"/>
          <w:szCs w:val="18"/>
          <w:lang w:val="it-IT"/>
        </w:rPr>
        <w:t xml:space="preserve"> al giorno fino al 14esimo giorno di mobilità e a 50 Euro al giorno dal 15esimo giorno e fino al 30esimo giorno di mobilità.</w:t>
      </w:r>
    </w:p>
    <w:p w14:paraId="15C2E794" w14:textId="77777777" w:rsidR="00455832" w:rsidRPr="00455832" w:rsidRDefault="00455832" w:rsidP="00455832">
      <w:pPr>
        <w:ind w:left="540"/>
        <w:jc w:val="both"/>
        <w:rPr>
          <w:rFonts w:ascii="Verdana" w:hAnsi="Verdana"/>
          <w:sz w:val="18"/>
          <w:szCs w:val="18"/>
          <w:lang w:val="it-IT" w:eastAsia="it-IT"/>
        </w:rPr>
      </w:pPr>
    </w:p>
    <w:p w14:paraId="713AC45F" w14:textId="118BEBE7" w:rsidR="00455832" w:rsidRPr="00455832" w:rsidRDefault="00455832" w:rsidP="00FC5CC4">
      <w:pPr>
        <w:jc w:val="both"/>
        <w:rPr>
          <w:rFonts w:ascii="Verdana" w:hAnsi="Verdana"/>
          <w:sz w:val="18"/>
          <w:szCs w:val="18"/>
          <w:lang w:val="it-IT" w:eastAsia="it-IT"/>
        </w:rPr>
      </w:pPr>
      <w:r w:rsidRPr="00455832">
        <w:rPr>
          <w:rFonts w:ascii="Verdana" w:hAnsi="Verdana"/>
          <w:sz w:val="18"/>
          <w:szCs w:val="18"/>
          <w:lang w:val="it-IT" w:eastAsia="it-IT"/>
        </w:rPr>
        <w:t>Il contributo finanziario totale sopra indicato</w:t>
      </w:r>
      <w:r w:rsidR="00FC5CC4">
        <w:rPr>
          <w:rFonts w:ascii="Verdana" w:hAnsi="Verdana"/>
          <w:sz w:val="18"/>
          <w:szCs w:val="18"/>
          <w:lang w:val="it-IT" w:eastAsia="it-IT"/>
        </w:rPr>
        <w:t xml:space="preserve"> non</w:t>
      </w:r>
      <w:r w:rsidRPr="00455832">
        <w:rPr>
          <w:rFonts w:ascii="Verdana" w:hAnsi="Verdana"/>
          <w:sz w:val="18"/>
          <w:szCs w:val="18"/>
          <w:lang w:val="it-IT" w:eastAsia="it-IT"/>
        </w:rPr>
        <w:t xml:space="preserve"> include un contributo finanziario pari a </w:t>
      </w:r>
      <w:r w:rsidR="00FC5CC4" w:rsidRPr="00FC5CC4">
        <w:rPr>
          <w:rFonts w:ascii="Verdana" w:hAnsi="Verdana"/>
          <w:b/>
          <w:bCs/>
          <w:sz w:val="18"/>
          <w:szCs w:val="18"/>
          <w:lang w:val="it-IT" w:eastAsia="it-IT"/>
        </w:rPr>
        <w:t>50</w:t>
      </w:r>
      <w:r w:rsidRPr="00455832">
        <w:rPr>
          <w:rFonts w:ascii="Verdana" w:hAnsi="Verdana"/>
          <w:sz w:val="18"/>
          <w:szCs w:val="18"/>
          <w:lang w:val="it-IT" w:eastAsia="it-IT"/>
        </w:rPr>
        <w:t xml:space="preserve"> </w:t>
      </w:r>
      <w:proofErr w:type="gramStart"/>
      <w:r w:rsidRPr="00455832">
        <w:rPr>
          <w:rFonts w:ascii="Verdana" w:hAnsi="Verdana"/>
          <w:sz w:val="18"/>
          <w:szCs w:val="18"/>
          <w:lang w:val="it-IT" w:eastAsia="it-IT"/>
        </w:rPr>
        <w:t>Euro</w:t>
      </w:r>
      <w:proofErr w:type="gramEnd"/>
      <w:r w:rsidRPr="00455832">
        <w:rPr>
          <w:rFonts w:ascii="Verdana" w:hAnsi="Verdana"/>
          <w:sz w:val="18"/>
          <w:szCs w:val="18"/>
          <w:lang w:val="it-IT" w:eastAsia="it-IT"/>
        </w:rPr>
        <w:t xml:space="preserve"> per l’eventuale contributo di viaggio </w:t>
      </w:r>
      <w:r w:rsidR="00FC5CC4">
        <w:rPr>
          <w:rFonts w:ascii="Verdana" w:hAnsi="Verdana"/>
          <w:sz w:val="18"/>
          <w:szCs w:val="18"/>
          <w:lang w:val="it-IT" w:eastAsia="it-IT"/>
        </w:rPr>
        <w:t>green +</w:t>
      </w:r>
      <w:r w:rsidRPr="00455832">
        <w:rPr>
          <w:rFonts w:ascii="Verdana" w:hAnsi="Verdana"/>
          <w:sz w:val="18"/>
          <w:szCs w:val="18"/>
          <w:lang w:val="it-IT" w:eastAsia="it-IT"/>
        </w:rPr>
        <w:t xml:space="preserve"> _________Euro per _______ giorni di viaggio</w:t>
      </w:r>
      <w:r w:rsidR="00A00041">
        <w:rPr>
          <w:rFonts w:ascii="Verdana" w:hAnsi="Verdana"/>
          <w:sz w:val="18"/>
          <w:szCs w:val="18"/>
          <w:lang w:val="it-IT" w:eastAsia="it-IT"/>
        </w:rPr>
        <w:t>.</w:t>
      </w:r>
    </w:p>
    <w:p w14:paraId="768C65C6" w14:textId="77777777" w:rsidR="00455832" w:rsidRPr="00455832" w:rsidRDefault="00455832" w:rsidP="00455832">
      <w:pPr>
        <w:ind w:left="540"/>
        <w:jc w:val="both"/>
        <w:rPr>
          <w:rFonts w:ascii="Verdana" w:hAnsi="Verdana"/>
          <w:sz w:val="18"/>
          <w:szCs w:val="18"/>
          <w:lang w:val="it-IT" w:eastAsia="it-IT"/>
        </w:rPr>
      </w:pPr>
    </w:p>
    <w:p w14:paraId="60B3A377" w14:textId="77777777" w:rsidR="00455832" w:rsidRPr="00455832" w:rsidRDefault="00455832" w:rsidP="00A00041">
      <w:pPr>
        <w:jc w:val="both"/>
        <w:rPr>
          <w:rFonts w:ascii="Verdana" w:hAnsi="Verdana"/>
          <w:sz w:val="18"/>
          <w:szCs w:val="18"/>
          <w:lang w:val="it-IT" w:eastAsia="it-IT"/>
        </w:rPr>
      </w:pPr>
    </w:p>
    <w:p w14:paraId="6692F355" w14:textId="3FE5B1BE" w:rsidR="00455832" w:rsidRPr="00455832" w:rsidRDefault="00455832" w:rsidP="00455832">
      <w:pPr>
        <w:numPr>
          <w:ilvl w:val="1"/>
          <w:numId w:val="5"/>
        </w:numPr>
        <w:tabs>
          <w:tab w:val="num" w:pos="540"/>
        </w:tabs>
        <w:ind w:left="540" w:hanging="540"/>
        <w:jc w:val="both"/>
        <w:rPr>
          <w:rFonts w:ascii="Verdana" w:eastAsia="Verdana" w:hAnsi="Verdana" w:cs="Verdana"/>
          <w:sz w:val="18"/>
          <w:szCs w:val="18"/>
          <w:lang w:val="it-IT"/>
        </w:rPr>
      </w:pPr>
      <w:r w:rsidRPr="00455832">
        <w:rPr>
          <w:rFonts w:ascii="Verdana" w:eastAsia="Calibri" w:hAnsi="Verdana"/>
          <w:sz w:val="18"/>
          <w:szCs w:val="18"/>
          <w:lang w:val="it-IT"/>
        </w:rPr>
        <w:t xml:space="preserve">Il rimborso dei costi sostenuti per le minori opportunità, ove applicabile, viene effettuato in base ai documenti giustificativi in tal senso presentati dal </w:t>
      </w:r>
      <w:r w:rsidRPr="00455832">
        <w:rPr>
          <w:rFonts w:ascii="Verdana" w:eastAsia="Calibri" w:hAnsi="Verdana"/>
          <w:b/>
          <w:bCs/>
          <w:sz w:val="18"/>
          <w:szCs w:val="18"/>
          <w:lang w:val="it-IT"/>
        </w:rPr>
        <w:t>Partecipante</w:t>
      </w:r>
      <w:r w:rsidRPr="00455832">
        <w:rPr>
          <w:rFonts w:ascii="Verdana" w:eastAsia="Calibri" w:hAnsi="Verdana"/>
          <w:sz w:val="18"/>
          <w:szCs w:val="18"/>
          <w:lang w:val="it-IT"/>
        </w:rPr>
        <w:t>.</w:t>
      </w:r>
    </w:p>
    <w:p w14:paraId="2E8DF253" w14:textId="77777777" w:rsidR="00455832" w:rsidRPr="00455832" w:rsidRDefault="00455832" w:rsidP="00455832">
      <w:pPr>
        <w:contextualSpacing/>
        <w:rPr>
          <w:rFonts w:ascii="Verdana" w:eastAsia="Cambria" w:hAnsi="Verdana"/>
          <w:sz w:val="18"/>
          <w:szCs w:val="18"/>
          <w:lang w:val="it-IT"/>
        </w:rPr>
      </w:pPr>
    </w:p>
    <w:p w14:paraId="169629F4" w14:textId="588CB8A8" w:rsidR="00455832" w:rsidRPr="00455832" w:rsidRDefault="00455832" w:rsidP="00455832">
      <w:pPr>
        <w:numPr>
          <w:ilvl w:val="1"/>
          <w:numId w:val="5"/>
        </w:numPr>
        <w:tabs>
          <w:tab w:val="num" w:pos="540"/>
        </w:tabs>
        <w:ind w:left="540" w:hanging="540"/>
        <w:jc w:val="both"/>
        <w:rPr>
          <w:rFonts w:ascii="Verdana" w:eastAsia="Calibri" w:hAnsi="Verdana"/>
          <w:sz w:val="18"/>
          <w:szCs w:val="18"/>
          <w:lang w:val="it-IT"/>
        </w:rPr>
      </w:pPr>
      <w:r w:rsidRPr="00455832">
        <w:rPr>
          <w:rFonts w:ascii="Verdana" w:hAnsi="Verdana"/>
          <w:sz w:val="18"/>
          <w:szCs w:val="18"/>
          <w:lang w:val="it-IT" w:eastAsia="it-IT"/>
        </w:rPr>
        <w:t>Il contributo finanziario non può essere utilizzato per coprire costi simili già rimborsati con fondi dell’Unione</w:t>
      </w:r>
      <w:r w:rsidR="00FC5CC4">
        <w:rPr>
          <w:rFonts w:ascii="Verdana" w:hAnsi="Verdana"/>
          <w:sz w:val="18"/>
          <w:szCs w:val="18"/>
          <w:lang w:val="it-IT" w:eastAsia="it-IT"/>
        </w:rPr>
        <w:t xml:space="preserve"> Europea. </w:t>
      </w:r>
    </w:p>
    <w:p w14:paraId="19D43A47" w14:textId="77777777" w:rsidR="00455832" w:rsidRPr="00455832" w:rsidRDefault="00455832" w:rsidP="00455832">
      <w:pPr>
        <w:contextualSpacing/>
        <w:rPr>
          <w:rFonts w:ascii="Verdana" w:eastAsia="Cambria" w:hAnsi="Verdana"/>
          <w:sz w:val="18"/>
          <w:szCs w:val="18"/>
          <w:lang w:val="it-IT"/>
        </w:rPr>
      </w:pPr>
    </w:p>
    <w:p w14:paraId="0FEB5AB7" w14:textId="77777777" w:rsidR="00FC5CC4" w:rsidRPr="00FC5CC4" w:rsidRDefault="00455832" w:rsidP="00FC5CC4">
      <w:pPr>
        <w:numPr>
          <w:ilvl w:val="1"/>
          <w:numId w:val="5"/>
        </w:numPr>
        <w:tabs>
          <w:tab w:val="num" w:pos="540"/>
        </w:tabs>
        <w:ind w:left="540" w:hanging="540"/>
        <w:jc w:val="both"/>
        <w:rPr>
          <w:rFonts w:ascii="Verdana" w:hAnsi="Verdana"/>
          <w:b/>
          <w:sz w:val="18"/>
          <w:szCs w:val="18"/>
          <w:lang w:val="it-IT" w:eastAsia="it-IT"/>
        </w:rPr>
      </w:pPr>
      <w:r w:rsidRPr="00455832">
        <w:rPr>
          <w:rFonts w:ascii="Verdana" w:hAnsi="Verdana"/>
          <w:sz w:val="18"/>
          <w:szCs w:val="18"/>
          <w:lang w:val="it-IT" w:eastAsia="it-IT"/>
        </w:rPr>
        <w:t xml:space="preserve">Eccetto quanto specificato all’Articolo 3.5, il contributo finanziario ricevuto dal </w:t>
      </w:r>
      <w:r w:rsidRPr="00455832">
        <w:rPr>
          <w:rFonts w:ascii="Verdana" w:hAnsi="Verdana"/>
          <w:b/>
          <w:bCs/>
          <w:sz w:val="18"/>
          <w:szCs w:val="18"/>
          <w:lang w:val="it-IT" w:eastAsia="it-IT"/>
        </w:rPr>
        <w:t>Partecipante</w:t>
      </w:r>
      <w:r w:rsidRPr="00455832">
        <w:rPr>
          <w:rFonts w:ascii="Verdana" w:hAnsi="Verdana"/>
          <w:sz w:val="18"/>
          <w:szCs w:val="18"/>
          <w:lang w:val="it-IT" w:eastAsia="it-IT"/>
        </w:rPr>
        <w:t xml:space="preserve"> è compatibile con qualunque altra fonte di finanziamento incluse le entrate/compensi, che il </w:t>
      </w:r>
      <w:r w:rsidRPr="00455832">
        <w:rPr>
          <w:rFonts w:ascii="Verdana" w:hAnsi="Verdana"/>
          <w:b/>
          <w:bCs/>
          <w:sz w:val="18"/>
          <w:szCs w:val="18"/>
          <w:lang w:val="it-IT" w:eastAsia="it-IT"/>
        </w:rPr>
        <w:t>Partecipante</w:t>
      </w:r>
      <w:r w:rsidRPr="00455832">
        <w:rPr>
          <w:rFonts w:ascii="Verdana" w:hAnsi="Verdana"/>
          <w:sz w:val="18"/>
          <w:szCs w:val="18"/>
          <w:lang w:val="it-IT" w:eastAsia="it-IT"/>
        </w:rPr>
        <w:t xml:space="preserve"> potrebbe ricevere lavorando oltre il suo impegno di studio purché svolga e porti a termine le attività previste nell'Allegato I.</w:t>
      </w:r>
    </w:p>
    <w:p w14:paraId="5303E3B7" w14:textId="77777777" w:rsidR="00FC5CC4" w:rsidRDefault="00FC5CC4" w:rsidP="00FC5CC4">
      <w:pPr>
        <w:pStyle w:val="Paragrafoelenco"/>
        <w:rPr>
          <w:rFonts w:ascii="Verdana" w:hAnsi="Verdana"/>
          <w:b/>
          <w:sz w:val="18"/>
          <w:szCs w:val="18"/>
          <w:lang w:val="it-IT" w:eastAsia="it-IT"/>
        </w:rPr>
      </w:pPr>
    </w:p>
    <w:p w14:paraId="566F37C5" w14:textId="05E07B6B" w:rsidR="00455832" w:rsidRPr="00455832" w:rsidRDefault="00FC5CC4" w:rsidP="00FC5CC4">
      <w:pPr>
        <w:ind w:left="540"/>
        <w:jc w:val="both"/>
        <w:rPr>
          <w:rFonts w:ascii="Verdana" w:hAnsi="Verdana"/>
          <w:b/>
          <w:sz w:val="18"/>
          <w:szCs w:val="18"/>
          <w:lang w:val="it-IT" w:eastAsia="it-IT"/>
        </w:rPr>
      </w:pPr>
      <w:r w:rsidRPr="00455832">
        <w:rPr>
          <w:rFonts w:ascii="Verdana" w:hAnsi="Verdana"/>
          <w:b/>
          <w:sz w:val="18"/>
          <w:szCs w:val="18"/>
          <w:lang w:val="it-IT" w:eastAsia="it-IT"/>
        </w:rPr>
        <w:t xml:space="preserve"> </w:t>
      </w:r>
      <w:r w:rsidR="00455832" w:rsidRPr="00455832">
        <w:rPr>
          <w:rFonts w:ascii="Verdana" w:hAnsi="Verdana"/>
          <w:b/>
          <w:sz w:val="18"/>
          <w:szCs w:val="18"/>
          <w:lang w:val="it-IT" w:eastAsia="it-IT"/>
        </w:rPr>
        <w:t>ARTICOLO 4 – MODALITÀ DI PAGAMENTO</w:t>
      </w:r>
    </w:p>
    <w:p w14:paraId="03BB596F" w14:textId="77777777" w:rsidR="00455832" w:rsidRPr="00455832" w:rsidRDefault="00000000" w:rsidP="00455832">
      <w:pPr>
        <w:jc w:val="both"/>
        <w:rPr>
          <w:rFonts w:ascii="Verdana" w:hAnsi="Verdana"/>
          <w:b/>
          <w:sz w:val="18"/>
          <w:szCs w:val="18"/>
          <w:lang w:val="it-IT" w:eastAsia="it-IT"/>
        </w:rPr>
      </w:pPr>
      <w:r>
        <w:rPr>
          <w:rFonts w:ascii="Verdana" w:hAnsi="Verdana"/>
          <w:sz w:val="18"/>
          <w:szCs w:val="18"/>
          <w:lang w:val="it-IT" w:eastAsia="it-IT"/>
        </w:rPr>
        <w:pict w14:anchorId="5F49A2EF">
          <v:rect id="_x0000_i1147" style="width:477pt;height:1.5pt" o:hralign="center" o:hrstd="t" o:hr="t" fillcolor="#a0a0a0" stroked="f"/>
        </w:pict>
      </w:r>
    </w:p>
    <w:p w14:paraId="4562BB22" w14:textId="77777777" w:rsidR="00455832" w:rsidRPr="00455832" w:rsidRDefault="00455832" w:rsidP="00455832">
      <w:pPr>
        <w:numPr>
          <w:ilvl w:val="1"/>
          <w:numId w:val="8"/>
        </w:numPr>
        <w:ind w:left="567" w:hanging="567"/>
        <w:jc w:val="both"/>
        <w:rPr>
          <w:rFonts w:ascii="Verdana" w:hAnsi="Verdana"/>
          <w:sz w:val="18"/>
          <w:szCs w:val="18"/>
          <w:lang w:val="it-IT" w:eastAsia="it-IT"/>
        </w:rPr>
      </w:pPr>
      <w:r w:rsidRPr="00455832">
        <w:rPr>
          <w:rFonts w:ascii="Verdana" w:hAnsi="Verdana"/>
          <w:sz w:val="18"/>
          <w:szCs w:val="18"/>
          <w:lang w:val="it-IT" w:eastAsia="it-IT"/>
        </w:rPr>
        <w:t xml:space="preserve">Un prefinanziamento sarà accordato al </w:t>
      </w:r>
      <w:r w:rsidRPr="00455832">
        <w:rPr>
          <w:rFonts w:ascii="Verdana" w:hAnsi="Verdana"/>
          <w:b/>
          <w:sz w:val="18"/>
          <w:szCs w:val="18"/>
          <w:lang w:val="it-IT" w:eastAsia="it-IT"/>
        </w:rPr>
        <w:t xml:space="preserve">Partecipante </w:t>
      </w:r>
      <w:r w:rsidRPr="00455832">
        <w:rPr>
          <w:rFonts w:ascii="Verdana" w:hAnsi="Verdana"/>
          <w:sz w:val="18"/>
          <w:szCs w:val="18"/>
          <w:lang w:val="it-IT" w:eastAsia="it-IT"/>
        </w:rPr>
        <w:t>entro [a seconda di quale delle due situazioni si verifichi per prima]:</w:t>
      </w:r>
    </w:p>
    <w:p w14:paraId="77B1EFF3" w14:textId="77777777" w:rsidR="00455832" w:rsidRPr="00FC5CC4" w:rsidRDefault="00455832" w:rsidP="00FC5CC4">
      <w:pPr>
        <w:pStyle w:val="Paragrafoelenco"/>
        <w:numPr>
          <w:ilvl w:val="0"/>
          <w:numId w:val="38"/>
        </w:numPr>
        <w:jc w:val="both"/>
        <w:rPr>
          <w:rFonts w:ascii="Verdana" w:hAnsi="Verdana"/>
          <w:sz w:val="18"/>
          <w:szCs w:val="18"/>
          <w:lang w:val="it-IT" w:eastAsia="it-IT"/>
        </w:rPr>
      </w:pPr>
      <w:r w:rsidRPr="00FC5CC4">
        <w:rPr>
          <w:rFonts w:ascii="Verdana" w:hAnsi="Verdana"/>
          <w:sz w:val="18"/>
          <w:szCs w:val="18"/>
          <w:lang w:val="it-IT" w:eastAsia="it-IT"/>
        </w:rPr>
        <w:t>30 giorni di calendario dopo la firma dell’Accordo da entrambe le parti;</w:t>
      </w:r>
    </w:p>
    <w:p w14:paraId="004F2D00" w14:textId="07DCFD72" w:rsidR="00455832" w:rsidRPr="00455832" w:rsidRDefault="00455832" w:rsidP="00FC5CC4">
      <w:pPr>
        <w:ind w:left="993"/>
        <w:jc w:val="both"/>
        <w:rPr>
          <w:rFonts w:ascii="Verdana" w:hAnsi="Verdana"/>
          <w:sz w:val="18"/>
          <w:szCs w:val="18"/>
          <w:lang w:val="it-IT" w:eastAsia="it-IT"/>
        </w:rPr>
      </w:pPr>
    </w:p>
    <w:p w14:paraId="787E05E1" w14:textId="2E938909" w:rsidR="00455832" w:rsidRPr="00455832" w:rsidRDefault="00455832" w:rsidP="00455832">
      <w:pPr>
        <w:ind w:left="567"/>
        <w:jc w:val="both"/>
        <w:rPr>
          <w:rFonts w:ascii="Verdana" w:hAnsi="Verdana"/>
          <w:sz w:val="18"/>
          <w:szCs w:val="18"/>
          <w:lang w:val="it-IT" w:eastAsia="it-IT"/>
        </w:rPr>
      </w:pPr>
      <w:r w:rsidRPr="00455832">
        <w:rPr>
          <w:rFonts w:ascii="Verdana" w:hAnsi="Verdana"/>
          <w:sz w:val="18"/>
          <w:szCs w:val="18"/>
          <w:lang w:val="it-IT" w:eastAsia="it-IT"/>
        </w:rPr>
        <w:t xml:space="preserve">Tale prefinanziamento rappresenterà il </w:t>
      </w:r>
      <w:r w:rsidR="00FC5CC4" w:rsidRPr="00455832">
        <w:rPr>
          <w:rFonts w:ascii="Verdana" w:hAnsi="Verdana"/>
          <w:sz w:val="18"/>
          <w:szCs w:val="18"/>
          <w:lang w:val="it-IT" w:eastAsia="it-IT"/>
        </w:rPr>
        <w:t>100%</w:t>
      </w:r>
      <w:r w:rsidRPr="00455832">
        <w:rPr>
          <w:rFonts w:ascii="Verdana" w:hAnsi="Verdana"/>
          <w:sz w:val="18"/>
          <w:szCs w:val="18"/>
          <w:lang w:val="it-IT" w:eastAsia="it-IT"/>
        </w:rPr>
        <w:t xml:space="preserve"> dell’ammontare del contributo specificato nell’Articolo 3. Un ritardo nell’erogazione del prefinanziamento sarà eccezionalmente ammissibile qualora il </w:t>
      </w:r>
      <w:bookmarkStart w:id="9" w:name="OLE_LINK6"/>
      <w:r w:rsidRPr="00455832">
        <w:rPr>
          <w:rFonts w:ascii="Verdana" w:hAnsi="Verdana"/>
          <w:b/>
          <w:sz w:val="18"/>
          <w:szCs w:val="18"/>
          <w:lang w:val="it-IT" w:eastAsia="it-IT"/>
        </w:rPr>
        <w:t>Partecipante</w:t>
      </w:r>
      <w:bookmarkEnd w:id="9"/>
      <w:r w:rsidRPr="00455832">
        <w:rPr>
          <w:rFonts w:ascii="Verdana" w:hAnsi="Verdana"/>
          <w:sz w:val="18"/>
          <w:szCs w:val="18"/>
          <w:lang w:val="it-IT" w:eastAsia="it-IT"/>
        </w:rPr>
        <w:t xml:space="preserve"> invii la documentazione necessaria oltre i termini concordati con l’Istituto di appartenenza.</w:t>
      </w:r>
    </w:p>
    <w:p w14:paraId="15B48161" w14:textId="77777777" w:rsidR="00455832" w:rsidRPr="00455832" w:rsidRDefault="00455832" w:rsidP="00455832">
      <w:pPr>
        <w:jc w:val="both"/>
        <w:rPr>
          <w:rFonts w:ascii="Verdana" w:hAnsi="Verdana"/>
          <w:sz w:val="18"/>
          <w:szCs w:val="18"/>
          <w:lang w:val="it-IT" w:eastAsia="it-IT"/>
        </w:rPr>
      </w:pPr>
    </w:p>
    <w:p w14:paraId="48D412AC" w14:textId="77777777" w:rsidR="00455832" w:rsidRPr="00954A63" w:rsidRDefault="00455832" w:rsidP="00455832">
      <w:pPr>
        <w:numPr>
          <w:ilvl w:val="1"/>
          <w:numId w:val="8"/>
        </w:numPr>
        <w:ind w:left="567" w:hanging="567"/>
        <w:jc w:val="both"/>
        <w:rPr>
          <w:lang w:val="it-IT" w:eastAsia="it-IT"/>
        </w:rPr>
      </w:pPr>
      <w:r w:rsidRPr="00455832">
        <w:rPr>
          <w:rFonts w:ascii="Verdana" w:hAnsi="Verdana"/>
          <w:sz w:val="18"/>
          <w:szCs w:val="18"/>
          <w:lang w:val="it-IT" w:eastAsia="it-IT"/>
        </w:rPr>
        <w:t xml:space="preserve">Se il pagamento di cui all’Articolo 4.1 è inferiore al 100% del contributo complessivo, l’invio on line del Rapporto Narrativo (EU SURVEY) è considerato come la richiesta del </w:t>
      </w:r>
      <w:r w:rsidRPr="00455832">
        <w:rPr>
          <w:rFonts w:ascii="Verdana" w:hAnsi="Verdana"/>
          <w:b/>
          <w:sz w:val="18"/>
          <w:szCs w:val="18"/>
          <w:lang w:val="it-IT" w:eastAsia="it-IT"/>
        </w:rPr>
        <w:t>Partecipante</w:t>
      </w:r>
      <w:r w:rsidRPr="00455832">
        <w:rPr>
          <w:rFonts w:ascii="Verdana" w:hAnsi="Verdana"/>
          <w:sz w:val="18"/>
          <w:szCs w:val="18"/>
          <w:lang w:val="it-IT" w:eastAsia="it-IT"/>
        </w:rPr>
        <w:t xml:space="preserve"> per il pagamento del saldo del contributo spettante. L’Istituto avrà 45 giorni di tempo per emettere il pagamento del saldo o per emettere un ordine di recupero in caso di rimborso.</w:t>
      </w:r>
    </w:p>
    <w:p w14:paraId="15FE6DDE" w14:textId="77777777" w:rsidR="00954A63" w:rsidRPr="00455832" w:rsidRDefault="00954A63" w:rsidP="00954A63">
      <w:pPr>
        <w:jc w:val="both"/>
        <w:rPr>
          <w:lang w:val="it-IT" w:eastAsia="it-IT"/>
        </w:rPr>
      </w:pPr>
    </w:p>
    <w:p w14:paraId="6006F6D5" w14:textId="77777777" w:rsidR="00455832" w:rsidRPr="00455832" w:rsidRDefault="00455832" w:rsidP="00455832">
      <w:pPr>
        <w:jc w:val="both"/>
        <w:rPr>
          <w:rFonts w:ascii="Verdana" w:hAnsi="Verdana"/>
          <w:b/>
          <w:sz w:val="18"/>
          <w:szCs w:val="18"/>
          <w:lang w:val="it-IT" w:eastAsia="it-IT"/>
        </w:rPr>
      </w:pPr>
      <w:r w:rsidRPr="00455832">
        <w:rPr>
          <w:rFonts w:ascii="Verdana" w:hAnsi="Verdana"/>
          <w:b/>
          <w:sz w:val="18"/>
          <w:szCs w:val="18"/>
          <w:lang w:val="it-IT" w:eastAsia="it-IT"/>
        </w:rPr>
        <w:t>ARTICOLO 5 – COPERTURA ASSICURATIVA</w:t>
      </w:r>
    </w:p>
    <w:p w14:paraId="0638411E" w14:textId="77777777" w:rsidR="00455832" w:rsidRPr="00455832" w:rsidRDefault="00000000" w:rsidP="00455832">
      <w:pPr>
        <w:jc w:val="both"/>
        <w:rPr>
          <w:rFonts w:ascii="Verdana" w:hAnsi="Verdana"/>
          <w:b/>
          <w:sz w:val="18"/>
          <w:szCs w:val="18"/>
          <w:lang w:val="it-IT" w:eastAsia="it-IT"/>
        </w:rPr>
      </w:pPr>
      <w:r>
        <w:rPr>
          <w:rFonts w:ascii="Verdana" w:hAnsi="Verdana"/>
          <w:sz w:val="18"/>
          <w:szCs w:val="18"/>
          <w:lang w:val="it-IT" w:eastAsia="it-IT"/>
        </w:rPr>
        <w:pict w14:anchorId="26FCA628">
          <v:rect id="_x0000_i1148" style="width:477pt;height:1.5pt" o:hralign="center" o:hrstd="t" o:hr="t" fillcolor="#a0a0a0" stroked="f"/>
        </w:pict>
      </w:r>
    </w:p>
    <w:p w14:paraId="3726D96A" w14:textId="77777777" w:rsidR="00455832" w:rsidRPr="00455832" w:rsidRDefault="00455832" w:rsidP="00A00041">
      <w:pPr>
        <w:numPr>
          <w:ilvl w:val="1"/>
          <w:numId w:val="9"/>
        </w:numPr>
        <w:ind w:left="567" w:hanging="567"/>
        <w:jc w:val="both"/>
        <w:rPr>
          <w:rFonts w:ascii="Verdana" w:eastAsia="Verdana" w:hAnsi="Verdana" w:cs="Verdana"/>
          <w:noProof/>
          <w:sz w:val="18"/>
          <w:szCs w:val="18"/>
          <w:lang w:val="it-IT" w:eastAsia="it-IT"/>
        </w:rPr>
      </w:pPr>
      <w:r w:rsidRPr="00455832">
        <w:rPr>
          <w:rFonts w:ascii="Verdana" w:eastAsia="Verdana" w:hAnsi="Verdana" w:cs="Verdana"/>
          <w:noProof/>
          <w:sz w:val="18"/>
          <w:szCs w:val="18"/>
          <w:lang w:val="it-IT" w:eastAsia="it-IT"/>
        </w:rPr>
        <w:t>L’Istituto deve assicurarsi che il partecipante disponga di un'adeguata copertura assicurativa che dovrà fornire direttamente o che potrà essere oggetto di accordo con l'Istituto ospitante affinchè lo stesso provveda alla necessaria copertura assicurativa per il Partecipante oppure fornendo al Partecipante le informazioni e il supporto necessario per provvedere in proprio alla copertura assicurativa</w:t>
      </w:r>
      <w:r w:rsidRPr="00455832">
        <w:rPr>
          <w:rFonts w:ascii="Verdana" w:hAnsi="Verdana"/>
          <w:noProof/>
          <w:sz w:val="18"/>
          <w:szCs w:val="18"/>
          <w:lang w:val="it-IT" w:eastAsia="it-IT"/>
        </w:rPr>
        <w:t xml:space="preserve"> adeguata.</w:t>
      </w:r>
    </w:p>
    <w:p w14:paraId="710073EC" w14:textId="77777777" w:rsidR="00A00041" w:rsidRDefault="00A00041" w:rsidP="00A00041">
      <w:pPr>
        <w:jc w:val="both"/>
        <w:rPr>
          <w:rFonts w:ascii="Verdana" w:hAnsi="Verdana"/>
          <w:noProof/>
          <w:sz w:val="18"/>
          <w:szCs w:val="18"/>
          <w:lang w:val="it-IT" w:eastAsia="it-IT"/>
        </w:rPr>
      </w:pPr>
    </w:p>
    <w:p w14:paraId="620443A5" w14:textId="71AFB194" w:rsidR="00455832" w:rsidRPr="00455832" w:rsidRDefault="00455832" w:rsidP="00A00041">
      <w:pPr>
        <w:numPr>
          <w:ilvl w:val="1"/>
          <w:numId w:val="9"/>
        </w:numPr>
        <w:ind w:left="567" w:hanging="567"/>
        <w:jc w:val="both"/>
        <w:rPr>
          <w:rFonts w:ascii="Verdana" w:hAnsi="Verdana"/>
          <w:sz w:val="18"/>
          <w:szCs w:val="18"/>
          <w:lang w:val="it-IT" w:eastAsia="it-IT"/>
        </w:rPr>
      </w:pPr>
      <w:r w:rsidRPr="00455832">
        <w:rPr>
          <w:rFonts w:ascii="Verdana" w:hAnsi="Verdana"/>
          <w:sz w:val="18"/>
          <w:szCs w:val="18"/>
          <w:lang w:val="it-IT" w:eastAsia="it-IT"/>
        </w:rPr>
        <w:t xml:space="preserve">La copertura assicurativa deve comprendere </w:t>
      </w:r>
      <w:r w:rsidRPr="00455832">
        <w:rPr>
          <w:rFonts w:ascii="Verdana" w:hAnsi="Verdana"/>
          <w:b/>
          <w:bCs/>
          <w:sz w:val="18"/>
          <w:szCs w:val="18"/>
          <w:lang w:val="it-IT" w:eastAsia="it-IT"/>
        </w:rPr>
        <w:t>un'assicurazione di responsabilità civile e un'assicurazione contro gli infortuni.</w:t>
      </w:r>
    </w:p>
    <w:p w14:paraId="255B7658" w14:textId="77777777" w:rsidR="00455832" w:rsidRPr="00455832" w:rsidRDefault="00455832" w:rsidP="00A00041">
      <w:pPr>
        <w:ind w:left="567"/>
        <w:jc w:val="both"/>
        <w:rPr>
          <w:rFonts w:ascii="Verdana" w:hAnsi="Verdana"/>
          <w:sz w:val="18"/>
          <w:szCs w:val="18"/>
          <w:lang w:val="it-IT" w:eastAsia="it-IT"/>
        </w:rPr>
      </w:pPr>
    </w:p>
    <w:p w14:paraId="40D7DD51" w14:textId="36F9E1EE" w:rsidR="00455832" w:rsidRPr="00455832" w:rsidRDefault="00FC5CC4" w:rsidP="00A00041">
      <w:pPr>
        <w:ind w:left="567"/>
        <w:jc w:val="both"/>
        <w:rPr>
          <w:rFonts w:ascii="Verdana" w:hAnsi="Verdana"/>
          <w:sz w:val="18"/>
          <w:szCs w:val="18"/>
          <w:lang w:val="it-IT" w:eastAsia="it-IT"/>
        </w:rPr>
      </w:pPr>
      <w:bookmarkStart w:id="10" w:name="_Hlk83823883"/>
      <w:r>
        <w:rPr>
          <w:rFonts w:ascii="Verdana" w:hAnsi="Verdana"/>
          <w:sz w:val="18"/>
          <w:szCs w:val="18"/>
          <w:lang w:val="it-IT" w:eastAsia="it-IT"/>
        </w:rPr>
        <w:t xml:space="preserve">Per quanto riguarda l’assistenza sanitaria, si precisa che in </w:t>
      </w:r>
      <w:r w:rsidR="00455832" w:rsidRPr="00455832">
        <w:rPr>
          <w:rFonts w:ascii="Verdana" w:hAnsi="Verdana"/>
          <w:i/>
          <w:iCs/>
          <w:sz w:val="18"/>
          <w:szCs w:val="18"/>
          <w:lang w:val="it-IT" w:eastAsia="it-IT"/>
        </w:rPr>
        <w:t>caso di mobilità intra-UE</w:t>
      </w:r>
      <w:r w:rsidR="00455832" w:rsidRPr="00455832">
        <w:rPr>
          <w:rFonts w:ascii="Verdana" w:hAnsi="Verdana"/>
          <w:sz w:val="18"/>
          <w:szCs w:val="18"/>
          <w:lang w:val="it-IT" w:eastAsia="it-IT"/>
        </w:rPr>
        <w:t xml:space="preserve">, </w:t>
      </w:r>
      <w:r w:rsidR="00455832" w:rsidRPr="00455832">
        <w:rPr>
          <w:rFonts w:ascii="Verdana" w:hAnsi="Verdana"/>
          <w:iCs/>
          <w:sz w:val="18"/>
          <w:szCs w:val="18"/>
          <w:lang w:val="it-IT" w:eastAsia="it-IT"/>
        </w:rPr>
        <w:t>solitamente una copertura di base è fornita dal Servizio Sanitario Nazionale dello studente anche durante il soggiorno in un altro Paese dell'Unione Europea tramite la Tessera Europea di Assicurazione Malattia (TEAM).</w:t>
      </w:r>
      <w:r w:rsidR="00455832" w:rsidRPr="00455832">
        <w:rPr>
          <w:rFonts w:ascii="Verdana" w:hAnsi="Verdana"/>
          <w:sz w:val="18"/>
          <w:szCs w:val="18"/>
          <w:lang w:val="it-IT" w:eastAsia="it-IT"/>
        </w:rPr>
        <w:t xml:space="preserve"> </w:t>
      </w:r>
      <w:bookmarkEnd w:id="10"/>
      <w:r w:rsidR="00455832" w:rsidRPr="00455832">
        <w:rPr>
          <w:rFonts w:ascii="Verdana" w:hAnsi="Verdana"/>
          <w:sz w:val="18"/>
          <w:szCs w:val="18"/>
          <w:lang w:val="it-IT" w:eastAsia="it-IT"/>
        </w:rPr>
        <w:t xml:space="preserve">Tuttavia, tale copertura può non essere sufficiente </w:t>
      </w:r>
      <w:bookmarkStart w:id="11" w:name="_Hlk83823920"/>
      <w:r w:rsidR="00455832" w:rsidRPr="00455832">
        <w:rPr>
          <w:rFonts w:ascii="Verdana" w:hAnsi="Verdana"/>
          <w:sz w:val="18"/>
          <w:szCs w:val="18"/>
          <w:lang w:val="it-IT" w:eastAsia="it-IT"/>
        </w:rPr>
        <w:t>soprattutto in caso di rimpatrio e/o di uno specifico intervento medico o nel caso della mobilità internazionale (extra UE</w:t>
      </w:r>
      <w:bookmarkEnd w:id="11"/>
      <w:r w:rsidR="00455832" w:rsidRPr="00455832">
        <w:rPr>
          <w:rFonts w:ascii="Verdana" w:hAnsi="Verdana"/>
          <w:sz w:val="18"/>
          <w:szCs w:val="18"/>
          <w:lang w:val="it-IT" w:eastAsia="it-IT"/>
        </w:rPr>
        <w:t xml:space="preserve">). In tal caso, potrebbe essere necessaria un'assicurazione sanitaria privata </w:t>
      </w:r>
      <w:r w:rsidR="00455832" w:rsidRPr="00455832">
        <w:rPr>
          <w:rFonts w:ascii="Verdana" w:hAnsi="Verdana"/>
          <w:sz w:val="18"/>
          <w:szCs w:val="18"/>
          <w:u w:val="single"/>
          <w:lang w:val="it-IT" w:eastAsia="it-IT"/>
        </w:rPr>
        <w:t>integrativa</w:t>
      </w:r>
      <w:r w:rsidR="00A00041">
        <w:rPr>
          <w:rFonts w:ascii="Verdana" w:hAnsi="Verdana"/>
          <w:sz w:val="18"/>
          <w:szCs w:val="18"/>
          <w:lang w:val="it-IT" w:eastAsia="it-IT"/>
        </w:rPr>
        <w:t>.</w:t>
      </w:r>
    </w:p>
    <w:p w14:paraId="345253FA" w14:textId="479D9CD1" w:rsidR="00455832" w:rsidRPr="00455832" w:rsidRDefault="00455832" w:rsidP="00A00041">
      <w:pPr>
        <w:ind w:left="567"/>
        <w:jc w:val="both"/>
        <w:rPr>
          <w:rFonts w:ascii="Verdana" w:hAnsi="Verdana"/>
          <w:sz w:val="18"/>
          <w:szCs w:val="18"/>
          <w:lang w:val="it-IT" w:eastAsia="it-IT"/>
        </w:rPr>
      </w:pPr>
      <w:r w:rsidRPr="00455832">
        <w:rPr>
          <w:rFonts w:ascii="Verdana" w:hAnsi="Verdana"/>
          <w:sz w:val="18"/>
          <w:szCs w:val="18"/>
          <w:lang w:val="it-IT" w:eastAsia="it-IT"/>
        </w:rPr>
        <w:t>Le assicurazioni di responsabilità civile e infortuni coprono i danni causati dal partecipante o al partecipante durante il soggiorno all'estero. La regolamentazione di queste assicurazioni è differente nei diversi paesi e le coperture assicurative standard potrebbero non essere sufficienti a coprire il Partecipante, ad esempio nel caso in cui il Partecipante non è considerato dipendente o formalmente iscritto all'organizzazione di accoglienza. Si raccomanda, inoltre una copertura assicurativa contro lo smarrimento o il furto di documenti</w:t>
      </w:r>
      <w:r w:rsidR="00A00041">
        <w:rPr>
          <w:rFonts w:ascii="Verdana" w:hAnsi="Verdana"/>
          <w:sz w:val="18"/>
          <w:szCs w:val="18"/>
          <w:lang w:val="it-IT" w:eastAsia="it-IT"/>
        </w:rPr>
        <w:t>, titoli di viaggio e bagagli.]</w:t>
      </w:r>
    </w:p>
    <w:p w14:paraId="556C78B5" w14:textId="77777777" w:rsidR="00455832" w:rsidRPr="00455832" w:rsidRDefault="00455832" w:rsidP="00A00041">
      <w:pPr>
        <w:ind w:left="567"/>
        <w:jc w:val="both"/>
        <w:rPr>
          <w:rFonts w:ascii="Verdana" w:hAnsi="Verdana"/>
          <w:sz w:val="18"/>
          <w:szCs w:val="18"/>
          <w:lang w:val="it-IT" w:eastAsia="it-IT"/>
        </w:rPr>
      </w:pPr>
    </w:p>
    <w:p w14:paraId="43650F8C" w14:textId="77777777" w:rsidR="00455832" w:rsidRPr="00455832" w:rsidRDefault="00455832" w:rsidP="00A00041">
      <w:pPr>
        <w:ind w:left="567"/>
        <w:jc w:val="both"/>
        <w:rPr>
          <w:rFonts w:ascii="Verdana" w:hAnsi="Verdana"/>
          <w:i/>
          <w:sz w:val="18"/>
          <w:szCs w:val="18"/>
          <w:lang w:val="it-IT" w:eastAsia="it-IT"/>
        </w:rPr>
      </w:pPr>
      <w:r w:rsidRPr="00455832">
        <w:rPr>
          <w:rFonts w:ascii="Verdana" w:hAnsi="Verdana"/>
          <w:i/>
          <w:sz w:val="18"/>
          <w:szCs w:val="18"/>
          <w:lang w:val="it-IT" w:eastAsia="it-IT"/>
        </w:rPr>
        <w:t>Tutto ciò nel rispetto delle disposizioni giuridiche e amministrative del Paese di appartenenza e di quello ospitante.</w:t>
      </w:r>
    </w:p>
    <w:p w14:paraId="33DF697E" w14:textId="5CC99AB7" w:rsidR="00954A63" w:rsidRDefault="00954A63">
      <w:pPr>
        <w:rPr>
          <w:rFonts w:ascii="Verdana" w:hAnsi="Verdana"/>
          <w:sz w:val="18"/>
          <w:szCs w:val="18"/>
          <w:lang w:val="it-IT" w:eastAsia="it-IT"/>
        </w:rPr>
      </w:pPr>
      <w:r>
        <w:rPr>
          <w:rFonts w:ascii="Verdana" w:hAnsi="Verdana"/>
          <w:sz w:val="18"/>
          <w:szCs w:val="18"/>
          <w:lang w:val="it-IT" w:eastAsia="it-IT"/>
        </w:rPr>
        <w:br w:type="page"/>
      </w:r>
    </w:p>
    <w:p w14:paraId="1CDEDA2C" w14:textId="12D2C5EA" w:rsidR="00455832" w:rsidRPr="00455832" w:rsidRDefault="00455832" w:rsidP="00455832">
      <w:pPr>
        <w:numPr>
          <w:ilvl w:val="1"/>
          <w:numId w:val="9"/>
        </w:numPr>
        <w:ind w:left="567" w:hanging="567"/>
        <w:jc w:val="both"/>
        <w:rPr>
          <w:rFonts w:ascii="Verdana" w:hAnsi="Verdana"/>
          <w:i/>
          <w:iCs/>
          <w:noProof/>
          <w:sz w:val="22"/>
          <w:szCs w:val="22"/>
          <w:lang w:val="it-IT" w:eastAsia="it-IT"/>
        </w:rPr>
      </w:pPr>
      <w:r w:rsidRPr="00455832">
        <w:rPr>
          <w:rFonts w:ascii="Verdana" w:hAnsi="Verdana"/>
          <w:sz w:val="18"/>
          <w:szCs w:val="18"/>
          <w:lang w:val="it-IT" w:eastAsia="it-IT"/>
        </w:rPr>
        <w:t>La parte responsabile per l'assunzione della copertura assicurativa è</w:t>
      </w:r>
      <w:r w:rsidR="00A00041">
        <w:rPr>
          <w:rFonts w:ascii="Verdana" w:hAnsi="Verdana"/>
          <w:sz w:val="18"/>
          <w:szCs w:val="18"/>
          <w:lang w:val="it-IT" w:eastAsia="it-IT"/>
        </w:rPr>
        <w:t>:</w:t>
      </w:r>
    </w:p>
    <w:p w14:paraId="1A27A38F" w14:textId="36D54B94" w:rsidR="00DE75E1" w:rsidRPr="00481C00" w:rsidRDefault="00E74495" w:rsidP="00A00041">
      <w:pPr>
        <w:tabs>
          <w:tab w:val="left" w:pos="426"/>
        </w:tabs>
        <w:ind w:left="567"/>
        <w:jc w:val="both"/>
        <w:rPr>
          <w:rFonts w:ascii="Wingdings" w:eastAsia="Wingdings" w:hAnsi="Wingdings" w:cs="Wingdings"/>
          <w:szCs w:val="20"/>
          <w:lang w:val="it-IT" w:eastAsia="it-IT"/>
        </w:rPr>
      </w:pPr>
      <w:r>
        <w:rPr>
          <w:rFonts w:ascii="Wingdings" w:eastAsia="Wingdings" w:hAnsi="Wingdings" w:cs="Wingdings"/>
          <w:szCs w:val="20"/>
          <w:lang w:val="en-GB" w:eastAsia="it-IT"/>
        </w:rPr>
        <w:t>X</w:t>
      </w:r>
      <w:r w:rsidR="00DE75E1">
        <w:rPr>
          <w:rFonts w:ascii="Wingdings" w:eastAsia="Wingdings" w:hAnsi="Wingdings" w:cs="Wingdings"/>
          <w:szCs w:val="20"/>
          <w:lang w:val="en-GB" w:eastAsia="it-IT"/>
        </w:rPr>
        <w:t></w:t>
      </w:r>
      <w:r w:rsidR="00DE75E1" w:rsidRPr="00455832">
        <w:rPr>
          <w:rFonts w:ascii="Verdana" w:hAnsi="Verdana"/>
          <w:iCs/>
          <w:noProof/>
          <w:sz w:val="18"/>
          <w:szCs w:val="18"/>
          <w:lang w:val="it-IT" w:eastAsia="it-IT"/>
        </w:rPr>
        <w:t>l'organizzazione</w:t>
      </w:r>
    </w:p>
    <w:p w14:paraId="67C6553A" w14:textId="1D182CA2" w:rsidR="00455832" w:rsidRPr="00455832" w:rsidRDefault="00455832" w:rsidP="00A00041">
      <w:pPr>
        <w:tabs>
          <w:tab w:val="left" w:pos="426"/>
        </w:tabs>
        <w:ind w:left="567"/>
        <w:jc w:val="both"/>
        <w:rPr>
          <w:rFonts w:ascii="Verdana" w:hAnsi="Verdana"/>
          <w:iCs/>
          <w:noProof/>
          <w:sz w:val="18"/>
          <w:szCs w:val="18"/>
          <w:lang w:val="it-IT" w:eastAsia="it-IT"/>
        </w:rPr>
      </w:pPr>
      <w:r w:rsidRPr="00455832">
        <w:rPr>
          <w:rFonts w:ascii="Wingdings" w:eastAsia="Wingdings" w:hAnsi="Wingdings" w:cs="Wingdings"/>
          <w:szCs w:val="20"/>
          <w:lang w:val="en-GB" w:eastAsia="it-IT"/>
        </w:rPr>
        <w:t></w:t>
      </w:r>
      <w:r w:rsidR="00A00041">
        <w:rPr>
          <w:rFonts w:ascii="Wingdings" w:eastAsia="Wingdings" w:hAnsi="Wingdings" w:cs="Wingdings"/>
          <w:szCs w:val="20"/>
          <w:lang w:val="en-GB" w:eastAsia="it-IT"/>
        </w:rPr>
        <w:t></w:t>
      </w:r>
      <w:r w:rsidRPr="00455832">
        <w:rPr>
          <w:rFonts w:ascii="Verdana" w:hAnsi="Verdana"/>
          <w:iCs/>
          <w:noProof/>
          <w:sz w:val="18"/>
          <w:szCs w:val="18"/>
          <w:lang w:val="it-IT" w:eastAsia="it-IT"/>
        </w:rPr>
        <w:t>il partecipante</w:t>
      </w:r>
    </w:p>
    <w:p w14:paraId="3EC08024" w14:textId="61610A90" w:rsidR="00455832" w:rsidRPr="00455832" w:rsidRDefault="00DE75E1" w:rsidP="00DE75E1">
      <w:pPr>
        <w:tabs>
          <w:tab w:val="left" w:pos="426"/>
        </w:tabs>
        <w:ind w:left="567"/>
        <w:jc w:val="both"/>
        <w:rPr>
          <w:rFonts w:ascii="Wingdings" w:eastAsia="Wingdings" w:hAnsi="Wingdings" w:cs="Wingdings"/>
          <w:szCs w:val="20"/>
          <w:lang w:val="it-IT" w:eastAsia="it-IT"/>
        </w:rPr>
      </w:pPr>
      <w:r w:rsidRPr="00455832">
        <w:rPr>
          <w:rFonts w:ascii="Wingdings" w:eastAsia="Wingdings" w:hAnsi="Wingdings" w:cs="Wingdings"/>
          <w:szCs w:val="20"/>
          <w:lang w:val="en-GB" w:eastAsia="it-IT"/>
        </w:rPr>
        <w:t></w:t>
      </w:r>
      <w:r>
        <w:rPr>
          <w:rFonts w:ascii="Wingdings" w:eastAsia="Wingdings" w:hAnsi="Wingdings" w:cs="Wingdings"/>
          <w:szCs w:val="20"/>
          <w:lang w:val="en-GB" w:eastAsia="it-IT"/>
        </w:rPr>
        <w:t></w:t>
      </w:r>
      <w:r w:rsidRPr="00455832">
        <w:rPr>
          <w:rFonts w:ascii="Verdana" w:hAnsi="Verdana"/>
          <w:iCs/>
          <w:noProof/>
          <w:sz w:val="18"/>
          <w:szCs w:val="18"/>
          <w:lang w:val="it-IT" w:eastAsia="it-IT"/>
        </w:rPr>
        <w:t>l'organizzazione ospitante</w:t>
      </w:r>
    </w:p>
    <w:p w14:paraId="7A00B865" w14:textId="77777777" w:rsidR="00455832" w:rsidRPr="00455832" w:rsidRDefault="00455832" w:rsidP="00DE7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p>
    <w:p w14:paraId="3BC4F5F9" w14:textId="0A511102" w:rsidR="00455832" w:rsidRPr="00954A63" w:rsidRDefault="00455832" w:rsidP="00954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r w:rsidRPr="00455832">
        <w:rPr>
          <w:rFonts w:ascii="Verdana" w:hAnsi="Verdana"/>
          <w:iCs/>
          <w:noProof/>
          <w:sz w:val="18"/>
          <w:szCs w:val="18"/>
          <w:lang w:val="it-IT" w:eastAsia="it-IT"/>
        </w:rPr>
        <w:t>[In caso di assicurazioni separate, le parti responsabili possono essere diverse e saranno elencate qui in base alle rispettive responsabilità].</w:t>
      </w:r>
    </w:p>
    <w:p w14:paraId="3386DBE8" w14:textId="77777777" w:rsidR="00455832" w:rsidRPr="00455832" w:rsidRDefault="00455832" w:rsidP="00455832">
      <w:pPr>
        <w:jc w:val="both"/>
        <w:rPr>
          <w:rFonts w:ascii="Verdana" w:hAnsi="Verdana"/>
          <w:sz w:val="18"/>
          <w:szCs w:val="18"/>
          <w:lang w:val="it-IT" w:eastAsia="it-IT"/>
        </w:rPr>
      </w:pPr>
    </w:p>
    <w:p w14:paraId="57AF2720" w14:textId="77777777" w:rsidR="00455832" w:rsidRPr="00455832" w:rsidRDefault="00455832" w:rsidP="00455832">
      <w:pPr>
        <w:jc w:val="both"/>
        <w:rPr>
          <w:rFonts w:ascii="Verdana" w:hAnsi="Verdana"/>
          <w:sz w:val="18"/>
          <w:szCs w:val="18"/>
          <w:lang w:val="it-IT" w:eastAsia="it-IT"/>
        </w:rPr>
      </w:pPr>
      <w:r w:rsidRPr="00455832">
        <w:rPr>
          <w:rFonts w:ascii="Verdana" w:hAnsi="Verdana"/>
          <w:b/>
          <w:bCs/>
          <w:sz w:val="18"/>
          <w:szCs w:val="18"/>
          <w:lang w:val="it-IT" w:eastAsia="it-IT"/>
        </w:rPr>
        <w:t xml:space="preserve">ARTICOLO 6 – SUPPORTO LINGUISTICO ONLINE: </w:t>
      </w:r>
      <w:r w:rsidRPr="00455832">
        <w:rPr>
          <w:rFonts w:ascii="Verdana" w:hAnsi="Verdana"/>
          <w:sz w:val="18"/>
          <w:szCs w:val="18"/>
          <w:lang w:val="it-IT" w:eastAsia="it-IT"/>
        </w:rPr>
        <w:t xml:space="preserve">Applicabile solo nel caso di mobilità per le quali la lingua principale di apprendimento è disponibile nell’Online </w:t>
      </w:r>
      <w:proofErr w:type="spellStart"/>
      <w:r w:rsidRPr="00455832">
        <w:rPr>
          <w:rFonts w:ascii="Verdana" w:hAnsi="Verdana"/>
          <w:sz w:val="18"/>
          <w:szCs w:val="18"/>
          <w:lang w:val="it-IT" w:eastAsia="it-IT"/>
        </w:rPr>
        <w:t>Linguistic</w:t>
      </w:r>
      <w:proofErr w:type="spellEnd"/>
      <w:r w:rsidRPr="00455832">
        <w:rPr>
          <w:rFonts w:ascii="Verdana" w:hAnsi="Verdana"/>
          <w:sz w:val="18"/>
          <w:szCs w:val="18"/>
          <w:lang w:val="it-IT" w:eastAsia="it-IT"/>
        </w:rPr>
        <w:t xml:space="preserve"> Support (OLS), ad eccezione dei madrelingua.</w:t>
      </w:r>
      <w:r w:rsidR="00000000">
        <w:rPr>
          <w:rFonts w:ascii="Verdana" w:hAnsi="Verdana"/>
          <w:sz w:val="18"/>
          <w:szCs w:val="18"/>
          <w:lang w:val="it-IT" w:eastAsia="it-IT"/>
        </w:rPr>
        <w:pict w14:anchorId="457F259F">
          <v:rect id="_x0000_i1149" style="width:477pt;height:1.5pt" o:hralign="center" o:hrstd="t" o:hr="t" fillcolor="#a0a0a0" stroked="f"/>
        </w:pict>
      </w:r>
    </w:p>
    <w:p w14:paraId="757CDA47" w14:textId="77777777" w:rsidR="00455832" w:rsidRPr="00455832" w:rsidRDefault="00455832" w:rsidP="00455832">
      <w:pPr>
        <w:numPr>
          <w:ilvl w:val="1"/>
          <w:numId w:val="6"/>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 xml:space="preserve">Al </w:t>
      </w:r>
      <w:bookmarkStart w:id="12" w:name="OLE_LINK21"/>
      <w:r w:rsidRPr="00455832">
        <w:rPr>
          <w:rFonts w:ascii="Verdana" w:hAnsi="Verdana"/>
          <w:b/>
          <w:bCs/>
          <w:noProof/>
          <w:sz w:val="18"/>
          <w:szCs w:val="18"/>
          <w:lang w:val="it-IT" w:eastAsia="it-IT"/>
        </w:rPr>
        <w:t>Partecipante</w:t>
      </w:r>
      <w:bookmarkEnd w:id="12"/>
      <w:r w:rsidRPr="00455832">
        <w:rPr>
          <w:rFonts w:ascii="Verdana" w:hAnsi="Verdana"/>
          <w:noProof/>
          <w:sz w:val="18"/>
          <w:szCs w:val="18"/>
          <w:lang w:val="it-IT" w:eastAsia="it-IT"/>
        </w:rPr>
        <w:t xml:space="preserve"> sarà richiesta una verifica online delle proprie competenze linguistiche prima della mobilità. Il completamento della valutazione online prima della partenza è un presupposto per la mobilità, tranne in casi debitamente giustificati.</w:t>
      </w:r>
    </w:p>
    <w:p w14:paraId="51CEC5F6" w14:textId="77777777" w:rsidR="00455832" w:rsidRPr="00455832" w:rsidRDefault="00455832" w:rsidP="00455832">
      <w:pPr>
        <w:contextualSpacing/>
        <w:jc w:val="both"/>
        <w:rPr>
          <w:rFonts w:ascii="Verdana" w:hAnsi="Verdana"/>
          <w:noProof/>
          <w:sz w:val="18"/>
          <w:szCs w:val="18"/>
          <w:lang w:val="it-IT" w:eastAsia="it-IT"/>
        </w:rPr>
      </w:pPr>
    </w:p>
    <w:p w14:paraId="766B9EEE" w14:textId="77777777" w:rsidR="00455832" w:rsidRPr="00455832" w:rsidRDefault="00455832" w:rsidP="00455832">
      <w:pPr>
        <w:jc w:val="both"/>
        <w:rPr>
          <w:rFonts w:ascii="Verdana" w:hAnsi="Verdana"/>
          <w:b/>
          <w:sz w:val="18"/>
          <w:szCs w:val="18"/>
          <w:lang w:val="it-IT" w:eastAsia="it-IT"/>
        </w:rPr>
      </w:pPr>
      <w:r w:rsidRPr="00455832">
        <w:rPr>
          <w:rFonts w:ascii="Verdana" w:hAnsi="Verdana"/>
          <w:b/>
          <w:sz w:val="18"/>
          <w:szCs w:val="18"/>
          <w:lang w:val="it-IT" w:eastAsia="it-IT"/>
        </w:rPr>
        <w:t>ARTICOLO 7 – RAPPORTO NARRATIVO FINALE DEL PARTECIPANTE (EU SURVEY)</w:t>
      </w:r>
    </w:p>
    <w:p w14:paraId="19BD1610" w14:textId="77777777" w:rsidR="00455832" w:rsidRPr="00455832" w:rsidRDefault="00000000" w:rsidP="00455832">
      <w:pPr>
        <w:jc w:val="both"/>
        <w:rPr>
          <w:rFonts w:ascii="Verdana" w:hAnsi="Verdana"/>
          <w:sz w:val="18"/>
          <w:szCs w:val="18"/>
          <w:lang w:val="it-IT" w:eastAsia="it-IT"/>
        </w:rPr>
      </w:pPr>
      <w:r>
        <w:rPr>
          <w:rFonts w:ascii="Verdana" w:hAnsi="Verdana"/>
          <w:sz w:val="18"/>
          <w:szCs w:val="18"/>
          <w:lang w:val="it-IT" w:eastAsia="it-IT"/>
        </w:rPr>
        <w:pict w14:anchorId="39D31D7A">
          <v:rect id="_x0000_i1150" style="width:472.25pt;height:1.5pt" o:hrpct="990" o:hralign="center" o:hrstd="t" o:hr="t" fillcolor="#a0a0a0" stroked="f"/>
        </w:pict>
      </w:r>
    </w:p>
    <w:p w14:paraId="06041232" w14:textId="77777777" w:rsidR="00455832" w:rsidRPr="00455832" w:rsidRDefault="00455832" w:rsidP="00455832">
      <w:pPr>
        <w:numPr>
          <w:ilvl w:val="1"/>
          <w:numId w:val="4"/>
        </w:numPr>
        <w:ind w:left="567" w:hanging="567"/>
        <w:contextualSpacing/>
        <w:jc w:val="both"/>
        <w:rPr>
          <w:rFonts w:ascii="Verdana" w:hAnsi="Verdana"/>
          <w:noProof/>
          <w:sz w:val="18"/>
          <w:szCs w:val="18"/>
          <w:lang w:val="it-IT" w:eastAsia="it-IT"/>
        </w:rPr>
      </w:pPr>
      <w:r w:rsidRPr="00455832">
        <w:rPr>
          <w:rFonts w:ascii="Verdana" w:hAnsi="Verdana"/>
          <w:b/>
          <w:noProof/>
          <w:sz w:val="18"/>
          <w:szCs w:val="18"/>
          <w:lang w:val="it-IT" w:eastAsia="it-IT"/>
        </w:rPr>
        <w:t xml:space="preserve">Il </w:t>
      </w:r>
      <w:bookmarkStart w:id="13" w:name="OLE_LINK23"/>
      <w:bookmarkStart w:id="14" w:name="OLE_LINK24"/>
      <w:r w:rsidRPr="00455832">
        <w:rPr>
          <w:rFonts w:ascii="Verdana" w:hAnsi="Verdana"/>
          <w:b/>
          <w:noProof/>
          <w:sz w:val="18"/>
          <w:szCs w:val="18"/>
          <w:lang w:val="it-IT" w:eastAsia="it-IT"/>
        </w:rPr>
        <w:t>Partecipante</w:t>
      </w:r>
      <w:bookmarkEnd w:id="13"/>
      <w:bookmarkEnd w:id="14"/>
      <w:r w:rsidRPr="00455832">
        <w:rPr>
          <w:rFonts w:ascii="Verdana" w:hAnsi="Verdana"/>
          <w:noProof/>
          <w:sz w:val="18"/>
          <w:szCs w:val="18"/>
          <w:lang w:val="it-IT" w:eastAsia="it-IT"/>
        </w:rPr>
        <w:t>, alla fine del periodo di mobilità, deve trasmettere online il Rapporto Narrativo debitamente compilato entro e non oltre i 30 giorni successivi al ricevimento della richiesta di compilazione. Quei Partecipanti che non abbiano completato ed inviato il Rapporto Narrativo, possono essere tenuti ad un rimborso parziale o totale del contributo ricevuto da parte del loro Istituto.</w:t>
      </w:r>
    </w:p>
    <w:p w14:paraId="653ACC59" w14:textId="77777777" w:rsidR="00455832" w:rsidRPr="00455832" w:rsidRDefault="00455832" w:rsidP="00455832">
      <w:pPr>
        <w:contextualSpacing/>
        <w:jc w:val="both"/>
        <w:rPr>
          <w:rFonts w:ascii="Verdana" w:hAnsi="Verdana"/>
          <w:noProof/>
          <w:sz w:val="18"/>
          <w:szCs w:val="18"/>
          <w:lang w:val="it-IT" w:eastAsia="it-IT"/>
        </w:rPr>
      </w:pPr>
    </w:p>
    <w:p w14:paraId="1BBE576A" w14:textId="77777777" w:rsidR="00455832" w:rsidRPr="00455832" w:rsidRDefault="00455832" w:rsidP="00455832">
      <w:pPr>
        <w:numPr>
          <w:ilvl w:val="1"/>
          <w:numId w:val="4"/>
        </w:numPr>
        <w:ind w:left="567" w:hanging="567"/>
        <w:contextualSpacing/>
        <w:jc w:val="both"/>
        <w:rPr>
          <w:rFonts w:ascii="Verdana" w:hAnsi="Verdana"/>
          <w:b/>
          <w:noProof/>
          <w:sz w:val="18"/>
          <w:szCs w:val="18"/>
          <w:lang w:val="it-IT" w:eastAsia="it-IT"/>
        </w:rPr>
      </w:pPr>
      <w:r w:rsidRPr="00455832">
        <w:rPr>
          <w:rFonts w:ascii="Verdana" w:hAnsi="Verdana"/>
          <w:noProof/>
          <w:sz w:val="18"/>
          <w:szCs w:val="18"/>
          <w:lang w:val="it-IT" w:eastAsia="it-IT"/>
        </w:rPr>
        <w:t xml:space="preserve">Un Rapporto Narrativo integrativo può essere inviato al </w:t>
      </w:r>
      <w:r w:rsidRPr="00455832">
        <w:rPr>
          <w:rFonts w:ascii="Verdana" w:hAnsi="Verdana"/>
          <w:b/>
          <w:noProof/>
          <w:sz w:val="18"/>
          <w:szCs w:val="18"/>
          <w:lang w:val="it-IT" w:eastAsia="it-IT"/>
        </w:rPr>
        <w:t>Partecipante</w:t>
      </w:r>
      <w:r w:rsidRPr="00455832">
        <w:rPr>
          <w:rFonts w:ascii="Verdana" w:hAnsi="Verdana"/>
          <w:noProof/>
          <w:sz w:val="18"/>
          <w:szCs w:val="18"/>
          <w:lang w:val="it-IT" w:eastAsia="it-IT"/>
        </w:rPr>
        <w:t xml:space="preserve"> per consentire il completamento delle informazioni relative al riconoscimento delle attività svolte.</w:t>
      </w:r>
    </w:p>
    <w:p w14:paraId="702C3241" w14:textId="77777777" w:rsidR="00455832" w:rsidRPr="00455832" w:rsidRDefault="00455832" w:rsidP="00455832">
      <w:pPr>
        <w:contextualSpacing/>
        <w:jc w:val="both"/>
        <w:rPr>
          <w:rFonts w:ascii="Verdana" w:hAnsi="Verdana"/>
          <w:noProof/>
          <w:sz w:val="18"/>
          <w:szCs w:val="18"/>
          <w:lang w:val="it-IT" w:eastAsia="it-IT"/>
        </w:rPr>
      </w:pPr>
    </w:p>
    <w:p w14:paraId="6A90E305" w14:textId="77777777" w:rsidR="00455832" w:rsidRPr="00455832" w:rsidRDefault="00455832" w:rsidP="00455832">
      <w:pPr>
        <w:jc w:val="both"/>
        <w:rPr>
          <w:rFonts w:ascii="Verdana" w:hAnsi="Verdana"/>
          <w:b/>
          <w:sz w:val="18"/>
          <w:szCs w:val="18"/>
          <w:lang w:val="it-IT" w:eastAsia="it-IT"/>
        </w:rPr>
      </w:pPr>
      <w:r w:rsidRPr="00455832">
        <w:rPr>
          <w:rFonts w:ascii="Verdana" w:hAnsi="Verdana"/>
          <w:b/>
          <w:sz w:val="18"/>
          <w:szCs w:val="18"/>
          <w:lang w:val="it-IT" w:eastAsia="it-IT"/>
        </w:rPr>
        <w:t>ARTICOLO 8 – PROTEZIONE DEI DATI</w:t>
      </w:r>
    </w:p>
    <w:p w14:paraId="536216F3" w14:textId="77777777" w:rsidR="00455832" w:rsidRPr="00455832" w:rsidRDefault="00000000" w:rsidP="00455832">
      <w:pPr>
        <w:jc w:val="both"/>
        <w:rPr>
          <w:rFonts w:ascii="Verdana" w:hAnsi="Verdana"/>
          <w:b/>
          <w:sz w:val="18"/>
          <w:szCs w:val="18"/>
          <w:lang w:val="it-IT" w:eastAsia="it-IT"/>
        </w:rPr>
      </w:pPr>
      <w:r>
        <w:rPr>
          <w:rFonts w:ascii="Verdana" w:hAnsi="Verdana"/>
          <w:sz w:val="18"/>
          <w:szCs w:val="18"/>
          <w:lang w:val="it-IT" w:eastAsia="it-IT"/>
        </w:rPr>
        <w:pict w14:anchorId="731EAD8E">
          <v:rect id="_x0000_i1151" style="width:472.25pt;height:1.5pt" o:hrpct="990" o:hralign="center" o:hrstd="t" o:hr="t" fillcolor="#a0a0a0" stroked="f"/>
        </w:pict>
      </w:r>
    </w:p>
    <w:p w14:paraId="3819C611" w14:textId="0C2F7336" w:rsidR="003A1A00" w:rsidRPr="003A1A00" w:rsidRDefault="003A1A00" w:rsidP="003A1A00">
      <w:pPr>
        <w:pStyle w:val="Paragrafoelenco"/>
        <w:numPr>
          <w:ilvl w:val="0"/>
          <w:numId w:val="27"/>
        </w:numPr>
        <w:tabs>
          <w:tab w:val="clear" w:pos="360"/>
          <w:tab w:val="num" w:pos="567"/>
        </w:tabs>
        <w:ind w:left="567" w:hanging="567"/>
        <w:jc w:val="both"/>
        <w:rPr>
          <w:rFonts w:ascii="Verdana" w:hAnsi="Verdana"/>
          <w:sz w:val="18"/>
          <w:szCs w:val="18"/>
          <w:lang w:val="it-IT" w:eastAsia="it-IT"/>
        </w:rPr>
      </w:pPr>
      <w:r w:rsidRPr="003A1A00">
        <w:rPr>
          <w:rFonts w:ascii="Verdana" w:hAnsi="Verdana"/>
          <w:sz w:val="18"/>
          <w:szCs w:val="18"/>
          <w:lang w:val="it-IT" w:eastAsia="it-IT"/>
        </w:rPr>
        <w:t xml:space="preserve">L'Istituto fornirà ai partecipanti la relativa informativa relativa al trattamento dei loro dati personali prima che questi vengano codificati nei sistemi elettronici per la gestione delle mobilità Erasmus+ </w:t>
      </w:r>
      <w:hyperlink r:id="rId10">
        <w:r w:rsidRPr="003A1A00">
          <w:rPr>
            <w:rFonts w:ascii="Verdana" w:eastAsia="Verdana" w:hAnsi="Verdana" w:cs="Verdana"/>
            <w:color w:val="0000FF"/>
            <w:sz w:val="18"/>
            <w:szCs w:val="18"/>
            <w:u w:val="single"/>
            <w:lang w:val="it-IT" w:eastAsia="it-IT"/>
          </w:rPr>
          <w:t>https://ec.europa.eu/programmes/erasmus-plus/specific-privacy-statement_en</w:t>
        </w:r>
      </w:hyperlink>
    </w:p>
    <w:p w14:paraId="751743D6" w14:textId="3A208231" w:rsidR="00455832" w:rsidRPr="003A1A00" w:rsidRDefault="00455832" w:rsidP="003A1A00">
      <w:pPr>
        <w:contextualSpacing/>
        <w:jc w:val="both"/>
        <w:rPr>
          <w:rFonts w:ascii="Verdana" w:hAnsi="Verdana"/>
          <w:sz w:val="18"/>
          <w:szCs w:val="18"/>
          <w:lang w:val="it-IT" w:eastAsia="it-IT"/>
        </w:rPr>
      </w:pPr>
    </w:p>
    <w:p w14:paraId="6B5285E7" w14:textId="77777777" w:rsidR="00455832" w:rsidRPr="00455832" w:rsidRDefault="00455832" w:rsidP="00455832">
      <w:pPr>
        <w:jc w:val="both"/>
        <w:rPr>
          <w:rFonts w:ascii="Verdana" w:hAnsi="Verdana"/>
          <w:b/>
          <w:sz w:val="18"/>
          <w:szCs w:val="18"/>
          <w:lang w:val="it-IT" w:eastAsia="it-IT"/>
        </w:rPr>
      </w:pPr>
      <w:r w:rsidRPr="00455832">
        <w:rPr>
          <w:rFonts w:ascii="Verdana" w:hAnsi="Verdana"/>
          <w:b/>
          <w:sz w:val="18"/>
          <w:szCs w:val="18"/>
          <w:lang w:val="it-IT" w:eastAsia="it-IT"/>
        </w:rPr>
        <w:t>ARTICOLO 9 – LEGGE APPLICABILE E TRIBUNALE COMPETENTE</w:t>
      </w:r>
    </w:p>
    <w:p w14:paraId="57E7D7F7" w14:textId="77777777" w:rsidR="00455832" w:rsidRPr="00455832" w:rsidRDefault="00000000" w:rsidP="00455832">
      <w:pPr>
        <w:jc w:val="both"/>
        <w:rPr>
          <w:rFonts w:ascii="Verdana" w:hAnsi="Verdana"/>
          <w:b/>
          <w:sz w:val="18"/>
          <w:szCs w:val="18"/>
          <w:lang w:val="it-IT" w:eastAsia="it-IT"/>
        </w:rPr>
      </w:pPr>
      <w:r>
        <w:rPr>
          <w:rFonts w:ascii="Verdana" w:hAnsi="Verdana"/>
          <w:sz w:val="18"/>
          <w:szCs w:val="18"/>
          <w:lang w:val="it-IT" w:eastAsia="it-IT"/>
        </w:rPr>
        <w:pict w14:anchorId="26AA71B8">
          <v:rect id="_x0000_i1152" style="width:472.25pt;height:1.5pt" o:hrpct="990" o:hralign="center" o:hrstd="t" o:hr="t" fillcolor="#a0a0a0" stroked="f"/>
        </w:pict>
      </w:r>
    </w:p>
    <w:p w14:paraId="2DC2CD77" w14:textId="77777777" w:rsidR="003A1A00" w:rsidRDefault="00455832" w:rsidP="003A1A00">
      <w:pPr>
        <w:pStyle w:val="Paragrafoelenco"/>
        <w:numPr>
          <w:ilvl w:val="0"/>
          <w:numId w:val="28"/>
        </w:numPr>
        <w:tabs>
          <w:tab w:val="clear" w:pos="360"/>
          <w:tab w:val="num" w:pos="709"/>
        </w:tabs>
        <w:ind w:left="567" w:hanging="567"/>
        <w:jc w:val="both"/>
        <w:rPr>
          <w:lang w:val="it-IT" w:eastAsia="it-IT"/>
        </w:rPr>
      </w:pPr>
      <w:r w:rsidRPr="003A1A00">
        <w:rPr>
          <w:rFonts w:ascii="Verdana" w:hAnsi="Verdana"/>
          <w:noProof/>
          <w:sz w:val="18"/>
          <w:szCs w:val="18"/>
          <w:lang w:val="it-IT" w:eastAsia="it-IT"/>
        </w:rPr>
        <w:t>Il presente Accordo è disciplinato dalla Legge italiana</w:t>
      </w:r>
      <w:r w:rsidRPr="003A1A00">
        <w:rPr>
          <w:lang w:val="it-IT" w:eastAsia="it-IT"/>
        </w:rPr>
        <w:t>.</w:t>
      </w:r>
    </w:p>
    <w:p w14:paraId="3136BD5B" w14:textId="77777777" w:rsidR="003A1A00" w:rsidRPr="003A1A00" w:rsidRDefault="003A1A00" w:rsidP="003A1A00">
      <w:pPr>
        <w:jc w:val="both"/>
        <w:rPr>
          <w:lang w:val="it-IT" w:eastAsia="it-IT"/>
        </w:rPr>
      </w:pPr>
    </w:p>
    <w:p w14:paraId="7EA21EBD" w14:textId="25510B99" w:rsidR="00455832" w:rsidRPr="003A1A00" w:rsidRDefault="00455832" w:rsidP="003A1A00">
      <w:pPr>
        <w:pStyle w:val="Paragrafoelenco"/>
        <w:numPr>
          <w:ilvl w:val="0"/>
          <w:numId w:val="28"/>
        </w:numPr>
        <w:tabs>
          <w:tab w:val="clear" w:pos="360"/>
          <w:tab w:val="num" w:pos="709"/>
        </w:tabs>
        <w:ind w:left="567" w:hanging="567"/>
        <w:jc w:val="both"/>
        <w:rPr>
          <w:lang w:val="it-IT" w:eastAsia="it-IT"/>
        </w:rPr>
      </w:pPr>
      <w:r w:rsidRPr="003A1A00">
        <w:rPr>
          <w:rFonts w:ascii="Verdana" w:hAnsi="Verdana"/>
          <w:noProof/>
          <w:sz w:val="18"/>
          <w:szCs w:val="18"/>
          <w:lang w:val="it-IT" w:eastAsia="it-IT"/>
        </w:rPr>
        <w:t xml:space="preserve">Il tribunale competente secondo la legislazione nazionale applicabile avrà giurisdizione esclusiva per ogni controversia che dovesse sorgere tra l’Istituto e il </w:t>
      </w:r>
      <w:r w:rsidRPr="003A1A00">
        <w:rPr>
          <w:rFonts w:ascii="Verdana" w:hAnsi="Verdana"/>
          <w:b/>
          <w:noProof/>
          <w:sz w:val="18"/>
          <w:szCs w:val="18"/>
          <w:lang w:val="it-IT" w:eastAsia="it-IT"/>
        </w:rPr>
        <w:t>Partecipante</w:t>
      </w:r>
      <w:r w:rsidRPr="003A1A00">
        <w:rPr>
          <w:rFonts w:ascii="Verdana" w:hAnsi="Verdana"/>
          <w:noProof/>
          <w:sz w:val="18"/>
          <w:szCs w:val="18"/>
          <w:lang w:val="it-IT" w:eastAsia="it-IT"/>
        </w:rPr>
        <w:t xml:space="preserve"> in merito ll’interpretazione, all’applicazione o alla validità delle disposizioni del presente Accordo, lì dove non sia possibile procedere ad una risoluzione amichevole</w:t>
      </w:r>
      <w:r w:rsidRPr="003A1A00">
        <w:rPr>
          <w:lang w:val="it-IT" w:eastAsia="it-IT"/>
        </w:rPr>
        <w:t>.</w:t>
      </w:r>
    </w:p>
    <w:p w14:paraId="2C82247C" w14:textId="716C484A" w:rsidR="00954A63" w:rsidRDefault="00954A63">
      <w:pPr>
        <w:rPr>
          <w:rFonts w:ascii="Verdana" w:hAnsi="Verdana"/>
          <w:noProof/>
          <w:sz w:val="18"/>
          <w:szCs w:val="18"/>
          <w:lang w:val="it-IT" w:eastAsia="it-IT"/>
        </w:rPr>
      </w:pPr>
      <w:r>
        <w:rPr>
          <w:rFonts w:ascii="Verdana" w:hAnsi="Verdana"/>
          <w:noProof/>
          <w:sz w:val="18"/>
          <w:szCs w:val="18"/>
          <w:lang w:val="it-IT" w:eastAsia="it-IT"/>
        </w:rPr>
        <w:br w:type="page"/>
      </w:r>
    </w:p>
    <w:p w14:paraId="17BE6B36" w14:textId="77777777" w:rsidR="00455832" w:rsidRPr="00455832" w:rsidRDefault="00455832" w:rsidP="00455832">
      <w:pPr>
        <w:spacing w:after="120"/>
        <w:jc w:val="both"/>
        <w:rPr>
          <w:rFonts w:ascii="Verdana" w:hAnsi="Verdana"/>
          <w:noProof/>
          <w:sz w:val="18"/>
          <w:szCs w:val="18"/>
          <w:lang w:val="it-IT" w:eastAsia="it-IT"/>
        </w:rPr>
      </w:pPr>
    </w:p>
    <w:p w14:paraId="05037E42" w14:textId="5D24812C" w:rsidR="00E74495" w:rsidRPr="00FF5EFC" w:rsidRDefault="00E74495" w:rsidP="00E74495">
      <w:pPr>
        <w:tabs>
          <w:tab w:val="left" w:pos="2161"/>
        </w:tabs>
        <w:jc w:val="both"/>
        <w:rPr>
          <w:rFonts w:ascii="Verdana" w:hAnsi="Verdana"/>
          <w:bCs/>
          <w:sz w:val="18"/>
          <w:szCs w:val="18"/>
          <w:lang w:val="it-IT" w:eastAsia="it-IT"/>
        </w:rPr>
      </w:pPr>
      <w:r>
        <w:rPr>
          <w:rFonts w:ascii="Verdana" w:hAnsi="Verdana"/>
          <w:bCs/>
          <w:sz w:val="18"/>
          <w:szCs w:val="18"/>
          <w:lang w:val="it-IT" w:eastAsia="it-IT"/>
        </w:rPr>
        <w:t xml:space="preserve">Per la firma </w:t>
      </w:r>
      <w:r w:rsidRPr="00455832">
        <w:rPr>
          <w:rFonts w:ascii="Verdana" w:hAnsi="Verdana"/>
          <w:bCs/>
          <w:sz w:val="18"/>
          <w:szCs w:val="18"/>
          <w:lang w:val="it-IT" w:eastAsia="it-IT"/>
        </w:rPr>
        <w:t xml:space="preserve">del presente documento </w:t>
      </w:r>
      <w:r w:rsidRPr="00FF5EFC">
        <w:rPr>
          <w:rFonts w:ascii="Verdana" w:hAnsi="Verdana"/>
          <w:b/>
          <w:sz w:val="18"/>
          <w:szCs w:val="18"/>
          <w:lang w:val="it-IT" w:eastAsia="it-IT"/>
        </w:rPr>
        <w:t>non sono obbligatorie le firme in originale</w:t>
      </w:r>
      <w:r w:rsidRPr="00455832">
        <w:rPr>
          <w:rFonts w:ascii="Verdana" w:hAnsi="Verdana"/>
          <w:bCs/>
          <w:sz w:val="18"/>
          <w:szCs w:val="18"/>
          <w:lang w:val="it-IT" w:eastAsia="it-IT"/>
        </w:rPr>
        <w:t xml:space="preserve">: </w:t>
      </w:r>
      <w:r>
        <w:rPr>
          <w:rFonts w:ascii="Verdana" w:hAnsi="Verdana"/>
          <w:bCs/>
          <w:sz w:val="18"/>
          <w:szCs w:val="18"/>
          <w:lang w:val="it-IT" w:eastAsia="it-IT"/>
        </w:rPr>
        <w:t xml:space="preserve">è ammesso il </w:t>
      </w:r>
      <w:r w:rsidRPr="00FF5EFC">
        <w:rPr>
          <w:rFonts w:ascii="Verdana" w:hAnsi="Verdana"/>
          <w:b/>
          <w:sz w:val="18"/>
          <w:szCs w:val="18"/>
          <w:lang w:val="it-IT" w:eastAsia="it-IT"/>
        </w:rPr>
        <w:t xml:space="preserve">dispositivo </w:t>
      </w:r>
      <w:r>
        <w:rPr>
          <w:rFonts w:ascii="Verdana" w:hAnsi="Verdana"/>
          <w:b/>
          <w:sz w:val="18"/>
          <w:szCs w:val="18"/>
          <w:lang w:val="it-IT" w:eastAsia="it-IT"/>
        </w:rPr>
        <w:t xml:space="preserve">digitale </w:t>
      </w:r>
      <w:r w:rsidRPr="00FF5EFC">
        <w:rPr>
          <w:rFonts w:ascii="Verdana" w:hAnsi="Verdana"/>
          <w:b/>
          <w:sz w:val="18"/>
          <w:szCs w:val="18"/>
          <w:lang w:val="it-IT" w:eastAsia="it-IT"/>
        </w:rPr>
        <w:t>di firma elettronica avanzata</w:t>
      </w:r>
      <w:r w:rsidRPr="00FF5EFC">
        <w:rPr>
          <w:rFonts w:ascii="Verdana" w:hAnsi="Verdana"/>
          <w:bCs/>
          <w:sz w:val="18"/>
          <w:szCs w:val="18"/>
          <w:lang w:val="it-IT" w:eastAsia="it-IT"/>
        </w:rPr>
        <w:t> (</w:t>
      </w:r>
      <w:r w:rsidRPr="00FF5EFC">
        <w:rPr>
          <w:rFonts w:ascii="Verdana" w:hAnsi="Verdana"/>
          <w:b/>
          <w:sz w:val="18"/>
          <w:szCs w:val="18"/>
          <w:lang w:val="it-IT" w:eastAsia="it-IT"/>
        </w:rPr>
        <w:t>FEA</w:t>
      </w:r>
      <w:r w:rsidRPr="00FF5EFC">
        <w:rPr>
          <w:rFonts w:ascii="Verdana" w:hAnsi="Verdana"/>
          <w:bCs/>
          <w:sz w:val="18"/>
          <w:szCs w:val="18"/>
          <w:lang w:val="it-IT" w:eastAsia="it-IT"/>
        </w:rPr>
        <w:t>) rilasciato ai possessori della  </w:t>
      </w:r>
      <w:r w:rsidRPr="00FF5EFC">
        <w:rPr>
          <w:rFonts w:ascii="Verdana" w:hAnsi="Verdana"/>
          <w:b/>
          <w:sz w:val="18"/>
          <w:szCs w:val="18"/>
          <w:lang w:val="it-IT" w:eastAsia="it-IT"/>
        </w:rPr>
        <w:t>Carta di Identità Elettronica</w:t>
      </w:r>
      <w:r w:rsidRPr="00FF5EFC">
        <w:rPr>
          <w:rFonts w:ascii="Verdana" w:hAnsi="Verdana"/>
          <w:bCs/>
          <w:sz w:val="18"/>
          <w:szCs w:val="18"/>
          <w:lang w:val="it-IT" w:eastAsia="it-IT"/>
        </w:rPr>
        <w:t> (</w:t>
      </w:r>
      <w:r w:rsidRPr="00FF5EFC">
        <w:rPr>
          <w:rFonts w:ascii="Verdana" w:hAnsi="Verdana"/>
          <w:b/>
          <w:sz w:val="18"/>
          <w:szCs w:val="18"/>
          <w:lang w:val="it-IT" w:eastAsia="it-IT"/>
        </w:rPr>
        <w:t>CIE</w:t>
      </w:r>
      <w:r w:rsidRPr="00FF5EFC">
        <w:rPr>
          <w:rFonts w:ascii="Verdana" w:hAnsi="Verdana"/>
          <w:bCs/>
          <w:sz w:val="18"/>
          <w:szCs w:val="18"/>
          <w:lang w:val="it-IT" w:eastAsia="it-IT"/>
        </w:rPr>
        <w:t>) per firmare documenti elettronici.</w:t>
      </w:r>
    </w:p>
    <w:p w14:paraId="7F23B900" w14:textId="3DE7E9DC" w:rsidR="00455832" w:rsidRPr="00455832" w:rsidRDefault="00455832" w:rsidP="00455832">
      <w:pPr>
        <w:tabs>
          <w:tab w:val="left" w:pos="2161"/>
        </w:tabs>
        <w:jc w:val="both"/>
        <w:rPr>
          <w:rFonts w:ascii="Verdana" w:hAnsi="Verdana"/>
          <w:bCs/>
          <w:sz w:val="18"/>
          <w:szCs w:val="18"/>
          <w:lang w:val="it-IT" w:eastAsia="it-IT"/>
        </w:rPr>
      </w:pPr>
      <w:r w:rsidRPr="00455832">
        <w:rPr>
          <w:rFonts w:ascii="Verdana" w:hAnsi="Verdana"/>
          <w:bCs/>
          <w:sz w:val="18"/>
          <w:szCs w:val="18"/>
          <w:lang w:val="it-IT" w:eastAsia="it-IT"/>
        </w:rPr>
        <w:t>.</w:t>
      </w:r>
    </w:p>
    <w:p w14:paraId="187D32A8" w14:textId="77777777" w:rsidR="00455832" w:rsidRPr="00455832" w:rsidRDefault="00455832" w:rsidP="00455832">
      <w:pPr>
        <w:spacing w:after="120"/>
        <w:jc w:val="both"/>
        <w:rPr>
          <w:rFonts w:ascii="Verdana" w:hAnsi="Verdana"/>
          <w:noProof/>
          <w:sz w:val="18"/>
          <w:szCs w:val="18"/>
          <w:lang w:val="it-IT" w:eastAsia="it-IT"/>
        </w:rPr>
      </w:pPr>
    </w:p>
    <w:p w14:paraId="160D220A" w14:textId="77777777" w:rsidR="00455832" w:rsidRPr="00455832" w:rsidRDefault="00455832" w:rsidP="00455832">
      <w:pPr>
        <w:spacing w:after="120"/>
        <w:jc w:val="both"/>
        <w:rPr>
          <w:rFonts w:ascii="Verdana" w:hAnsi="Verdana"/>
          <w:noProof/>
          <w:sz w:val="18"/>
          <w:szCs w:val="18"/>
          <w:lang w:val="it-IT" w:eastAsia="x-none"/>
        </w:rPr>
      </w:pPr>
      <w:r w:rsidRPr="00455832">
        <w:rPr>
          <w:rFonts w:ascii="Verdana" w:hAnsi="Verdana"/>
          <w:noProof/>
          <w:sz w:val="18"/>
          <w:szCs w:val="18"/>
          <w:lang w:val="it-IT" w:eastAsia="x-none"/>
        </w:rPr>
        <w:t>(Redatto in duplice copia, in italiano)</w:t>
      </w:r>
    </w:p>
    <w:tbl>
      <w:tblPr>
        <w:tblW w:w="9720" w:type="dxa"/>
        <w:jc w:val="right"/>
        <w:tblLayout w:type="fixed"/>
        <w:tblLook w:val="0000" w:firstRow="0" w:lastRow="0" w:firstColumn="0" w:lastColumn="0" w:noHBand="0" w:noVBand="0"/>
      </w:tblPr>
      <w:tblGrid>
        <w:gridCol w:w="4680"/>
        <w:gridCol w:w="5040"/>
      </w:tblGrid>
      <w:tr w:rsidR="00455832" w:rsidRPr="00E74495" w14:paraId="41645FCF" w14:textId="77777777" w:rsidTr="00F36D11">
        <w:trPr>
          <w:jc w:val="right"/>
        </w:trPr>
        <w:tc>
          <w:tcPr>
            <w:tcW w:w="4680" w:type="dxa"/>
            <w:vAlign w:val="center"/>
          </w:tcPr>
          <w:p w14:paraId="10DF864B" w14:textId="77777777" w:rsidR="00455832" w:rsidRPr="00455832" w:rsidRDefault="00455832" w:rsidP="00455832">
            <w:pPr>
              <w:widowControl w:val="0"/>
              <w:autoSpaceDE w:val="0"/>
              <w:autoSpaceDN w:val="0"/>
              <w:adjustRightInd w:val="0"/>
              <w:jc w:val="center"/>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 xml:space="preserve">Il </w:t>
            </w:r>
            <w:r w:rsidRPr="00455832">
              <w:rPr>
                <w:rFonts w:ascii="Verdana" w:hAnsi="Verdana"/>
                <w:b/>
                <w:sz w:val="18"/>
                <w:szCs w:val="18"/>
                <w:lang w:val="it-IT" w:eastAsia="it-IT"/>
              </w:rPr>
              <w:t>Partecipante</w:t>
            </w:r>
          </w:p>
        </w:tc>
        <w:tc>
          <w:tcPr>
            <w:tcW w:w="5040" w:type="dxa"/>
            <w:vAlign w:val="center"/>
          </w:tcPr>
          <w:p w14:paraId="6A2FA89C" w14:textId="12F3D2CE" w:rsidR="00455832" w:rsidRPr="00455832" w:rsidRDefault="00455832" w:rsidP="00455832">
            <w:pPr>
              <w:widowControl w:val="0"/>
              <w:autoSpaceDE w:val="0"/>
              <w:autoSpaceDN w:val="0"/>
              <w:adjustRightInd w:val="0"/>
              <w:jc w:val="center"/>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Per l’</w:t>
            </w:r>
            <w:r w:rsidR="00E74495">
              <w:rPr>
                <w:rFonts w:ascii="Verdana" w:eastAsia="Arial Unicode MS" w:hAnsi="Verdana"/>
                <w:b/>
                <w:sz w:val="18"/>
                <w:szCs w:val="18"/>
                <w:lang w:val="it-IT" w:eastAsia="it-IT"/>
              </w:rPr>
              <w:t xml:space="preserve">Università degli studi di Cagliari: </w:t>
            </w:r>
          </w:p>
        </w:tc>
      </w:tr>
      <w:tr w:rsidR="00455832" w:rsidRPr="00E74495" w14:paraId="5B2CCCAC" w14:textId="77777777" w:rsidTr="00F36D11">
        <w:trPr>
          <w:jc w:val="right"/>
        </w:trPr>
        <w:tc>
          <w:tcPr>
            <w:tcW w:w="4680" w:type="dxa"/>
          </w:tcPr>
          <w:p w14:paraId="42BC5AB2"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4EF037FA"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Nome/cognome/</w:t>
            </w:r>
          </w:p>
          <w:p w14:paraId="70A05F70"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537A41EC" w14:textId="77777777" w:rsidR="00455832" w:rsidRPr="00455832" w:rsidRDefault="00455832" w:rsidP="00455832">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w:t>
            </w:r>
          </w:p>
          <w:p w14:paraId="143FECDA"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tc>
        <w:tc>
          <w:tcPr>
            <w:tcW w:w="5040" w:type="dxa"/>
          </w:tcPr>
          <w:p w14:paraId="736E332B"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65ADFFDD"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Nome/cognome/funzione</w:t>
            </w:r>
          </w:p>
          <w:p w14:paraId="3ECC8FF5" w14:textId="460F7229" w:rsidR="00E74495" w:rsidRDefault="00E74495" w:rsidP="00455832">
            <w:pPr>
              <w:widowControl w:val="0"/>
              <w:autoSpaceDE w:val="0"/>
              <w:autoSpaceDN w:val="0"/>
              <w:adjustRightInd w:val="0"/>
              <w:rPr>
                <w:rFonts w:ascii="Verdana" w:hAnsi="Verdana"/>
                <w:b/>
                <w:bCs/>
                <w:sz w:val="18"/>
                <w:szCs w:val="18"/>
                <w:lang w:val="it-IT" w:eastAsia="it-IT"/>
              </w:rPr>
            </w:pPr>
            <w:r w:rsidRPr="00E74495">
              <w:rPr>
                <w:rFonts w:ascii="Verdana" w:eastAsia="Arial Unicode MS" w:hAnsi="Verdana"/>
                <w:b/>
                <w:bCs/>
                <w:sz w:val="18"/>
                <w:szCs w:val="18"/>
                <w:lang w:val="it-IT" w:eastAsia="it-IT"/>
              </w:rPr>
              <w:t>Alessandra Carucci</w:t>
            </w:r>
            <w:r w:rsidRPr="00CA756A">
              <w:rPr>
                <w:rFonts w:ascii="Verdana" w:hAnsi="Verdana"/>
                <w:b/>
                <w:bCs/>
                <w:sz w:val="18"/>
                <w:szCs w:val="18"/>
                <w:lang w:val="it-IT" w:eastAsia="it-IT"/>
              </w:rPr>
              <w:t xml:space="preserve"> </w:t>
            </w:r>
          </w:p>
          <w:p w14:paraId="5F3DBC3E" w14:textId="6E86A749" w:rsidR="00455832" w:rsidRPr="00E74495" w:rsidRDefault="00E74495" w:rsidP="00455832">
            <w:pPr>
              <w:widowControl w:val="0"/>
              <w:autoSpaceDE w:val="0"/>
              <w:autoSpaceDN w:val="0"/>
              <w:adjustRightInd w:val="0"/>
              <w:rPr>
                <w:rFonts w:ascii="Verdana" w:eastAsia="Arial Unicode MS" w:hAnsi="Verdana"/>
                <w:b/>
                <w:bCs/>
                <w:sz w:val="18"/>
                <w:szCs w:val="18"/>
                <w:lang w:val="it-IT" w:eastAsia="it-IT"/>
              </w:rPr>
            </w:pPr>
            <w:r w:rsidRPr="00CA756A">
              <w:rPr>
                <w:rFonts w:ascii="Verdana" w:hAnsi="Verdana"/>
                <w:b/>
                <w:bCs/>
                <w:sz w:val="18"/>
                <w:szCs w:val="18"/>
                <w:lang w:val="it-IT" w:eastAsia="it-IT"/>
              </w:rPr>
              <w:t>PRO RETTRICE DELEGATA PER L’INTERNAZIONALIZZAZIONE</w:t>
            </w:r>
          </w:p>
          <w:p w14:paraId="5E6B7322" w14:textId="77777777" w:rsidR="00455832" w:rsidRPr="00455832" w:rsidRDefault="00455832" w:rsidP="00455832">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_____________________________________</w:t>
            </w:r>
          </w:p>
        </w:tc>
      </w:tr>
      <w:tr w:rsidR="00455832" w:rsidRPr="00E74495" w14:paraId="348C6D90" w14:textId="77777777" w:rsidTr="00F36D11">
        <w:trPr>
          <w:jc w:val="right"/>
        </w:trPr>
        <w:tc>
          <w:tcPr>
            <w:tcW w:w="4680" w:type="dxa"/>
          </w:tcPr>
          <w:p w14:paraId="60B4BCD9" w14:textId="79ABC4FF"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Firma</w:t>
            </w:r>
            <w:r w:rsidR="00E74495">
              <w:rPr>
                <w:rFonts w:ascii="Verdana" w:eastAsia="Arial Unicode MS" w:hAnsi="Verdana"/>
                <w:sz w:val="18"/>
                <w:szCs w:val="18"/>
                <w:lang w:val="it-IT" w:eastAsia="it-IT"/>
              </w:rPr>
              <w:t xml:space="preserve"> digitale</w:t>
            </w:r>
          </w:p>
          <w:p w14:paraId="10BDACEC"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579F9646" w14:textId="77777777" w:rsidR="00455832" w:rsidRPr="00455832" w:rsidRDefault="00455832" w:rsidP="00455832">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w:t>
            </w:r>
          </w:p>
          <w:p w14:paraId="2054F2A5"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75ED570A"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Luogo e data</w:t>
            </w:r>
          </w:p>
          <w:p w14:paraId="2D311631"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4F2D1D82" w14:textId="77777777" w:rsidR="00455832" w:rsidRPr="00455832" w:rsidRDefault="00455832" w:rsidP="00455832">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w:t>
            </w:r>
          </w:p>
          <w:p w14:paraId="10D1D78D"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tc>
        <w:tc>
          <w:tcPr>
            <w:tcW w:w="5040" w:type="dxa"/>
          </w:tcPr>
          <w:p w14:paraId="5D46EF19" w14:textId="438292EA"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Firma</w:t>
            </w:r>
            <w:r w:rsidR="00E74495">
              <w:rPr>
                <w:rFonts w:ascii="Verdana" w:eastAsia="Arial Unicode MS" w:hAnsi="Verdana"/>
                <w:sz w:val="18"/>
                <w:szCs w:val="18"/>
                <w:lang w:val="it-IT" w:eastAsia="it-IT"/>
              </w:rPr>
              <w:t xml:space="preserve"> digitale </w:t>
            </w:r>
          </w:p>
          <w:p w14:paraId="054F78BD"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54D7984A" w14:textId="77777777" w:rsidR="00455832" w:rsidRPr="00455832" w:rsidRDefault="00455832" w:rsidP="00455832">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_____________________________________</w:t>
            </w:r>
          </w:p>
          <w:p w14:paraId="6DFA4079"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348849E2"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Luogo e data</w:t>
            </w:r>
          </w:p>
          <w:p w14:paraId="6B873A8A" w14:textId="77777777" w:rsidR="00455832" w:rsidRPr="00455832" w:rsidRDefault="00455832" w:rsidP="00455832">
            <w:pPr>
              <w:widowControl w:val="0"/>
              <w:autoSpaceDE w:val="0"/>
              <w:autoSpaceDN w:val="0"/>
              <w:adjustRightInd w:val="0"/>
              <w:rPr>
                <w:rFonts w:ascii="Verdana" w:eastAsia="Arial Unicode MS" w:hAnsi="Verdana"/>
                <w:sz w:val="18"/>
                <w:szCs w:val="18"/>
                <w:lang w:val="it-IT" w:eastAsia="it-IT"/>
              </w:rPr>
            </w:pPr>
          </w:p>
          <w:p w14:paraId="3DDDBF5D" w14:textId="77777777" w:rsidR="00455832" w:rsidRPr="00455832" w:rsidRDefault="00455832" w:rsidP="00455832">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_____________________________________</w:t>
            </w:r>
          </w:p>
          <w:p w14:paraId="7F0316BE" w14:textId="77777777" w:rsidR="00455832" w:rsidRPr="00455832" w:rsidRDefault="00455832" w:rsidP="00455832">
            <w:pPr>
              <w:keepNext/>
              <w:widowControl w:val="0"/>
              <w:autoSpaceDE w:val="0"/>
              <w:autoSpaceDN w:val="0"/>
              <w:adjustRightInd w:val="0"/>
              <w:spacing w:before="240" w:after="60"/>
              <w:outlineLvl w:val="2"/>
              <w:rPr>
                <w:rFonts w:ascii="Verdana" w:eastAsia="Arial Unicode MS" w:hAnsi="Verdana" w:cs="Arial"/>
                <w:bCs/>
                <w:iCs/>
                <w:sz w:val="18"/>
                <w:szCs w:val="18"/>
                <w:lang w:val="it-IT" w:eastAsia="it-IT"/>
              </w:rPr>
            </w:pPr>
          </w:p>
        </w:tc>
      </w:tr>
    </w:tbl>
    <w:p w14:paraId="0A53EE94" w14:textId="77777777" w:rsidR="00455832" w:rsidRPr="00455832" w:rsidRDefault="00455832" w:rsidP="00455832">
      <w:pPr>
        <w:jc w:val="center"/>
        <w:rPr>
          <w:rFonts w:ascii="Verdana" w:hAnsi="Verdana"/>
          <w:b/>
          <w:noProof/>
          <w:sz w:val="18"/>
          <w:szCs w:val="18"/>
          <w:lang w:val="it-IT" w:eastAsia="it-IT"/>
        </w:rPr>
      </w:pPr>
      <w:r w:rsidRPr="00455832">
        <w:rPr>
          <w:rFonts w:ascii="Verdana" w:hAnsi="Verdana"/>
          <w:noProof/>
          <w:sz w:val="18"/>
          <w:szCs w:val="18"/>
          <w:lang w:val="it-IT" w:eastAsia="it-IT"/>
        </w:rPr>
        <w:br w:type="page"/>
      </w:r>
    </w:p>
    <w:p w14:paraId="153F2B9E" w14:textId="77777777" w:rsidR="00E601B6" w:rsidRPr="002173B6" w:rsidRDefault="00E601B6" w:rsidP="00E601B6">
      <w:pPr>
        <w:jc w:val="center"/>
        <w:rPr>
          <w:rFonts w:ascii="Verdana" w:hAnsi="Verdana"/>
          <w:b/>
          <w:sz w:val="18"/>
          <w:szCs w:val="18"/>
        </w:rPr>
      </w:pPr>
      <w:r w:rsidRPr="002173B6">
        <w:rPr>
          <w:rFonts w:ascii="Verdana" w:hAnsi="Verdana"/>
          <w:b/>
          <w:sz w:val="18"/>
          <w:szCs w:val="18"/>
        </w:rPr>
        <w:t>ALLEGATO I</w:t>
      </w:r>
    </w:p>
    <w:p w14:paraId="33790412" w14:textId="77777777" w:rsidR="00E601B6" w:rsidRPr="002173B6" w:rsidRDefault="00E601B6" w:rsidP="00E601B6">
      <w:pPr>
        <w:jc w:val="center"/>
        <w:rPr>
          <w:rFonts w:ascii="Verdana" w:hAnsi="Verdana"/>
          <w:b/>
          <w:sz w:val="18"/>
          <w:szCs w:val="18"/>
        </w:rPr>
      </w:pPr>
    </w:p>
    <w:p w14:paraId="449DFECE" w14:textId="77777777" w:rsidR="00E601B6" w:rsidRDefault="00E601B6" w:rsidP="00E601B6">
      <w:pPr>
        <w:jc w:val="center"/>
        <w:rPr>
          <w:rFonts w:ascii="Verdana" w:hAnsi="Verdana"/>
          <w:b/>
          <w:sz w:val="18"/>
          <w:szCs w:val="18"/>
          <w:u w:val="single"/>
        </w:rPr>
      </w:pPr>
      <w:r w:rsidRPr="002173B6">
        <w:rPr>
          <w:rFonts w:ascii="Verdana" w:hAnsi="Verdana"/>
          <w:b/>
          <w:sz w:val="18"/>
          <w:szCs w:val="18"/>
          <w:u w:val="single"/>
        </w:rPr>
        <w:t>LEARNING AGREEMENT FOR STUDIES</w:t>
      </w:r>
    </w:p>
    <w:p w14:paraId="7C44FD9F" w14:textId="77777777" w:rsidR="00E601B6" w:rsidRDefault="00E601B6" w:rsidP="00E601B6">
      <w:pPr>
        <w:jc w:val="center"/>
        <w:rPr>
          <w:rFonts w:ascii="Verdana" w:hAnsi="Verdana"/>
          <w:b/>
          <w:sz w:val="18"/>
          <w:szCs w:val="18"/>
          <w:u w:val="single"/>
        </w:rPr>
      </w:pPr>
    </w:p>
    <w:p w14:paraId="7DC2C654" w14:textId="77777777" w:rsidR="00E601B6" w:rsidRDefault="00E601B6" w:rsidP="00E601B6">
      <w:pPr>
        <w:jc w:val="center"/>
        <w:rPr>
          <w:rFonts w:ascii="Verdana" w:hAnsi="Verdana"/>
          <w:b/>
          <w:sz w:val="18"/>
          <w:szCs w:val="18"/>
          <w:u w:val="single"/>
          <w:lang w:val="en-GB"/>
        </w:rPr>
      </w:pPr>
    </w:p>
    <w:p w14:paraId="5E76EDA4" w14:textId="5DE729B6" w:rsidR="00E601B6" w:rsidRPr="00C33E62" w:rsidRDefault="00000000" w:rsidP="00E601B6">
      <w:pPr>
        <w:jc w:val="center"/>
        <w:rPr>
          <w:rFonts w:ascii="Verdana" w:hAnsi="Verdana"/>
          <w:b/>
          <w:u w:val="single"/>
          <w:lang w:val="en-GB"/>
        </w:rPr>
      </w:pPr>
      <w:hyperlink r:id="rId11" w:history="1">
        <w:r w:rsidR="00E601B6" w:rsidRPr="00C33E62">
          <w:rPr>
            <w:rStyle w:val="Collegamentoipertestuale"/>
            <w:rFonts w:ascii="Verdana" w:hAnsi="Verdana"/>
            <w:b/>
            <w:lang w:val="en-GB"/>
          </w:rPr>
          <w:t>https://erasmus-plus.ec.europa.eu/resources-and-tools/learning-agreement</w:t>
        </w:r>
      </w:hyperlink>
    </w:p>
    <w:p w14:paraId="7CC8BC49" w14:textId="77777777" w:rsidR="00E601B6" w:rsidRDefault="00E601B6" w:rsidP="00E601B6">
      <w:pPr>
        <w:jc w:val="center"/>
        <w:rPr>
          <w:rFonts w:ascii="Verdana" w:hAnsi="Verdana"/>
          <w:b/>
          <w:sz w:val="18"/>
          <w:szCs w:val="18"/>
          <w:u w:val="single"/>
          <w:lang w:val="en-GB"/>
        </w:rPr>
      </w:pPr>
    </w:p>
    <w:p w14:paraId="24DCE23C" w14:textId="083820AF" w:rsidR="00E601B6" w:rsidRDefault="00E601B6">
      <w:pPr>
        <w:rPr>
          <w:rFonts w:ascii="Verdana" w:hAnsi="Verdana"/>
          <w:b/>
          <w:sz w:val="18"/>
          <w:szCs w:val="18"/>
          <w:u w:val="single"/>
          <w:lang w:val="en-GB"/>
        </w:rPr>
      </w:pPr>
      <w:r>
        <w:rPr>
          <w:rFonts w:ascii="Verdana" w:hAnsi="Verdana"/>
          <w:b/>
          <w:sz w:val="18"/>
          <w:szCs w:val="18"/>
          <w:u w:val="single"/>
          <w:lang w:val="en-GB"/>
        </w:rPr>
        <w:br w:type="page"/>
      </w:r>
    </w:p>
    <w:p w14:paraId="4431CD97" w14:textId="77777777" w:rsidR="00E601B6" w:rsidRPr="00E601B6" w:rsidRDefault="00E601B6" w:rsidP="00E601B6">
      <w:pPr>
        <w:tabs>
          <w:tab w:val="left" w:pos="2977"/>
          <w:tab w:val="left" w:pos="7371"/>
        </w:tabs>
        <w:jc w:val="center"/>
        <w:rPr>
          <w:rFonts w:ascii="Verdana" w:hAnsi="Verdana"/>
          <w:b/>
          <w:sz w:val="18"/>
          <w:szCs w:val="18"/>
          <w:lang w:val="it-IT"/>
        </w:rPr>
      </w:pPr>
      <w:r w:rsidRPr="00E601B6">
        <w:rPr>
          <w:rFonts w:ascii="Verdana" w:hAnsi="Verdana"/>
          <w:b/>
          <w:sz w:val="18"/>
          <w:szCs w:val="18"/>
          <w:lang w:val="it-IT"/>
        </w:rPr>
        <w:t>ALLEGATO II</w:t>
      </w:r>
    </w:p>
    <w:p w14:paraId="45A8F33F" w14:textId="77777777" w:rsidR="00E601B6" w:rsidRPr="00E601B6" w:rsidRDefault="00E601B6" w:rsidP="00E601B6">
      <w:pPr>
        <w:jc w:val="center"/>
        <w:rPr>
          <w:rFonts w:ascii="Verdana" w:hAnsi="Verdana"/>
          <w:b/>
          <w:sz w:val="18"/>
          <w:szCs w:val="18"/>
          <w:lang w:val="it-IT"/>
        </w:rPr>
      </w:pPr>
    </w:p>
    <w:p w14:paraId="5A57962D" w14:textId="77777777" w:rsidR="00E601B6" w:rsidRDefault="00E601B6" w:rsidP="00E601B6">
      <w:pPr>
        <w:contextualSpacing/>
        <w:jc w:val="center"/>
        <w:rPr>
          <w:rFonts w:ascii="Verdana" w:eastAsia="Arial Unicode MS" w:hAnsi="Verdana"/>
          <w:b/>
          <w:bCs/>
          <w:sz w:val="18"/>
          <w:szCs w:val="18"/>
          <w:lang w:val="it-IT"/>
        </w:rPr>
        <w:sectPr w:rsidR="00E601B6">
          <w:headerReference w:type="default" r:id="rId12"/>
          <w:footerReference w:type="default" r:id="rId13"/>
          <w:pgSz w:w="11900" w:h="16840"/>
          <w:pgMar w:top="3000" w:right="1106" w:bottom="1134" w:left="1260" w:header="0" w:footer="0" w:gutter="0"/>
          <w:cols w:space="720"/>
        </w:sectPr>
      </w:pPr>
      <w:r w:rsidRPr="00E601B6">
        <w:rPr>
          <w:rFonts w:ascii="Verdana" w:eastAsia="Arial Unicode MS" w:hAnsi="Verdana"/>
          <w:b/>
          <w:bCs/>
          <w:sz w:val="18"/>
          <w:szCs w:val="18"/>
          <w:lang w:val="it-IT"/>
        </w:rPr>
        <w:t>CONDIZIONI GENERALI</w:t>
      </w:r>
    </w:p>
    <w:p w14:paraId="7D88861C" w14:textId="73F35D84" w:rsidR="00E601B6" w:rsidRPr="00E601B6" w:rsidRDefault="00E601B6" w:rsidP="00E601B6">
      <w:pPr>
        <w:contextualSpacing/>
        <w:jc w:val="center"/>
        <w:rPr>
          <w:rFonts w:ascii="Verdana" w:hAnsi="Verdana"/>
          <w:sz w:val="18"/>
          <w:szCs w:val="18"/>
          <w:lang w:val="it-IT"/>
        </w:rPr>
      </w:pPr>
    </w:p>
    <w:p w14:paraId="5C0B83B2" w14:textId="77777777" w:rsidR="00E601B6" w:rsidRDefault="00E601B6" w:rsidP="00E601B6">
      <w:pPr>
        <w:tabs>
          <w:tab w:val="left" w:pos="4536"/>
        </w:tabs>
        <w:jc w:val="both"/>
        <w:rPr>
          <w:rFonts w:ascii="Verdana" w:hAnsi="Verdana"/>
          <w:sz w:val="18"/>
          <w:szCs w:val="18"/>
          <w:lang w:val="it-IT"/>
        </w:rPr>
        <w:sectPr w:rsidR="00E601B6" w:rsidSect="00E601B6">
          <w:type w:val="continuous"/>
          <w:pgSz w:w="11900" w:h="16840"/>
          <w:pgMar w:top="3000" w:right="1106" w:bottom="1134" w:left="1260" w:header="0" w:footer="0" w:gutter="0"/>
          <w:cols w:space="720"/>
        </w:sectPr>
      </w:pPr>
    </w:p>
    <w:p w14:paraId="50C92CEF" w14:textId="77777777" w:rsidR="00E601B6" w:rsidRPr="00E601B6" w:rsidRDefault="00E601B6" w:rsidP="00E601B6">
      <w:pPr>
        <w:tabs>
          <w:tab w:val="left" w:pos="4536"/>
        </w:tabs>
        <w:jc w:val="both"/>
        <w:rPr>
          <w:rFonts w:ascii="Verdana" w:hAnsi="Verdana"/>
          <w:sz w:val="18"/>
          <w:szCs w:val="18"/>
          <w:lang w:val="it-IT"/>
        </w:rPr>
      </w:pPr>
    </w:p>
    <w:p w14:paraId="50CDB4C0" w14:textId="77777777" w:rsidR="00E601B6" w:rsidRPr="00E601B6" w:rsidRDefault="00E601B6" w:rsidP="00E601B6">
      <w:pPr>
        <w:tabs>
          <w:tab w:val="left" w:pos="4536"/>
        </w:tabs>
        <w:jc w:val="both"/>
        <w:rPr>
          <w:rFonts w:ascii="Verdana" w:hAnsi="Verdana"/>
          <w:b/>
          <w:sz w:val="18"/>
          <w:szCs w:val="18"/>
          <w:lang w:val="it-IT"/>
        </w:rPr>
      </w:pPr>
      <w:r w:rsidRPr="00E601B6">
        <w:rPr>
          <w:rFonts w:ascii="Verdana" w:hAnsi="Verdana"/>
          <w:b/>
          <w:sz w:val="18"/>
          <w:szCs w:val="18"/>
          <w:lang w:val="it-IT"/>
        </w:rPr>
        <w:t>Articolo 1: Responsabilità</w:t>
      </w:r>
    </w:p>
    <w:p w14:paraId="7E9C011D" w14:textId="77777777" w:rsidR="00E601B6" w:rsidRPr="00E601B6" w:rsidRDefault="00E601B6" w:rsidP="00E601B6">
      <w:pPr>
        <w:tabs>
          <w:tab w:val="left" w:pos="4536"/>
        </w:tabs>
        <w:jc w:val="both"/>
        <w:rPr>
          <w:rFonts w:ascii="Verdana" w:hAnsi="Verdana"/>
          <w:sz w:val="18"/>
          <w:szCs w:val="18"/>
          <w:lang w:val="it-IT"/>
        </w:rPr>
      </w:pPr>
    </w:p>
    <w:p w14:paraId="41E3ADCC" w14:textId="77777777" w:rsidR="00E601B6" w:rsidRPr="00E601B6" w:rsidRDefault="00E601B6" w:rsidP="00E601B6">
      <w:pPr>
        <w:tabs>
          <w:tab w:val="left" w:pos="4536"/>
        </w:tabs>
        <w:jc w:val="both"/>
        <w:rPr>
          <w:rFonts w:ascii="Verdana" w:hAnsi="Verdana"/>
          <w:sz w:val="18"/>
          <w:szCs w:val="18"/>
          <w:lang w:val="it-IT"/>
        </w:rPr>
      </w:pPr>
      <w:r w:rsidRPr="00E601B6">
        <w:rPr>
          <w:rFonts w:ascii="Verdana" w:hAnsi="Verdana"/>
          <w:sz w:val="18"/>
          <w:szCs w:val="18"/>
          <w:lang w:val="it-IT"/>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568F331D" w14:textId="77777777" w:rsidR="00E601B6" w:rsidRPr="00E601B6" w:rsidRDefault="00E601B6" w:rsidP="00E601B6">
      <w:pPr>
        <w:tabs>
          <w:tab w:val="left" w:pos="4536"/>
        </w:tabs>
        <w:jc w:val="both"/>
        <w:rPr>
          <w:rFonts w:ascii="Verdana" w:hAnsi="Verdana"/>
          <w:sz w:val="18"/>
          <w:szCs w:val="18"/>
          <w:lang w:val="it-IT"/>
        </w:rPr>
      </w:pPr>
      <w:r w:rsidRPr="00E601B6">
        <w:rPr>
          <w:rFonts w:ascii="Verdana" w:hAnsi="Verdana"/>
          <w:sz w:val="18"/>
          <w:szCs w:val="18"/>
          <w:lang w:val="it-IT"/>
        </w:rPr>
        <w:t>L’Agenzia Nazionale Erasmus Plus Indire, la Commissione Europea o il loro staff non sono responsabili nel caso di reclami su quanto previsto dall’Accordo, in relazione a danni causati durante la mobilità. Di conseguenza, l’Agenzia Nazionale Erasmus Plus Indire o la Commissione Europea non possono soddisfare alcuna richiesta di indennizzo o di rimborso per reclamo.</w:t>
      </w:r>
    </w:p>
    <w:p w14:paraId="4EA8CEBA" w14:textId="77777777" w:rsidR="00E601B6" w:rsidRPr="00E601B6" w:rsidRDefault="00E601B6" w:rsidP="00E601B6">
      <w:pPr>
        <w:tabs>
          <w:tab w:val="left" w:pos="4536"/>
        </w:tabs>
        <w:jc w:val="both"/>
        <w:rPr>
          <w:rFonts w:ascii="Verdana" w:hAnsi="Verdana"/>
          <w:sz w:val="18"/>
          <w:szCs w:val="18"/>
          <w:lang w:val="it-IT"/>
        </w:rPr>
      </w:pPr>
    </w:p>
    <w:p w14:paraId="3D0FA4B1" w14:textId="77777777" w:rsidR="00E601B6" w:rsidRPr="00E601B6" w:rsidRDefault="00E601B6" w:rsidP="00E601B6">
      <w:pPr>
        <w:tabs>
          <w:tab w:val="left" w:pos="4536"/>
        </w:tabs>
        <w:jc w:val="both"/>
        <w:rPr>
          <w:rFonts w:ascii="Verdana" w:hAnsi="Verdana"/>
          <w:b/>
          <w:sz w:val="18"/>
          <w:szCs w:val="18"/>
          <w:lang w:val="it-IT"/>
        </w:rPr>
      </w:pPr>
      <w:r w:rsidRPr="00E601B6">
        <w:rPr>
          <w:rFonts w:ascii="Verdana" w:hAnsi="Verdana"/>
          <w:b/>
          <w:sz w:val="18"/>
          <w:szCs w:val="18"/>
          <w:lang w:val="it-IT"/>
        </w:rPr>
        <w:t>Articolo 2: Risoluzione del contratto</w:t>
      </w:r>
    </w:p>
    <w:p w14:paraId="1C2DDC17" w14:textId="77777777" w:rsidR="00E601B6" w:rsidRPr="00E601B6" w:rsidRDefault="00E601B6" w:rsidP="00E601B6">
      <w:pPr>
        <w:tabs>
          <w:tab w:val="left" w:pos="4536"/>
        </w:tabs>
        <w:jc w:val="both"/>
        <w:rPr>
          <w:rFonts w:ascii="Verdana" w:hAnsi="Verdana"/>
          <w:sz w:val="18"/>
          <w:szCs w:val="18"/>
          <w:lang w:val="it-IT"/>
        </w:rPr>
      </w:pPr>
    </w:p>
    <w:p w14:paraId="26612444" w14:textId="77777777" w:rsidR="00E601B6" w:rsidRPr="00E601B6" w:rsidRDefault="00E601B6" w:rsidP="00E601B6">
      <w:pPr>
        <w:tabs>
          <w:tab w:val="left" w:pos="4536"/>
        </w:tabs>
        <w:jc w:val="both"/>
        <w:rPr>
          <w:rFonts w:ascii="Verdana" w:hAnsi="Verdana"/>
          <w:sz w:val="18"/>
          <w:szCs w:val="18"/>
          <w:lang w:val="it-IT"/>
        </w:rPr>
      </w:pPr>
      <w:r w:rsidRPr="00E601B6">
        <w:rPr>
          <w:rFonts w:ascii="Verdana" w:hAnsi="Verdana"/>
          <w:sz w:val="18"/>
          <w:szCs w:val="18"/>
          <w:lang w:val="it-IT"/>
        </w:rPr>
        <w:t xml:space="preserve">Nel caso in cui il </w:t>
      </w:r>
      <w:r w:rsidRPr="00E601B6">
        <w:rPr>
          <w:rFonts w:ascii="Verdana" w:hAnsi="Verdana"/>
          <w:b/>
          <w:sz w:val="18"/>
          <w:szCs w:val="18"/>
          <w:lang w:val="it-IT"/>
        </w:rPr>
        <w:t>Partecipante</w:t>
      </w:r>
      <w:r w:rsidRPr="00E601B6">
        <w:rPr>
          <w:rFonts w:ascii="Verdana" w:hAnsi="Verdana"/>
          <w:sz w:val="18"/>
          <w:szCs w:val="18"/>
          <w:lang w:val="it-IT"/>
        </w:rPr>
        <w:t xml:space="preserve"> non sia in grado di adempiere gli obblighi previsti dall’Accordo, e senza considerare le conseguenze previste dalla legge applicabile, l’Istituto è legalmente autorizzato a risolvere o ad annullare l’Accordo senza ulteriori formalità legali, nel caso il </w:t>
      </w:r>
      <w:r w:rsidRPr="00E601B6">
        <w:rPr>
          <w:rFonts w:ascii="Verdana" w:hAnsi="Verdana"/>
          <w:b/>
          <w:sz w:val="18"/>
          <w:szCs w:val="18"/>
          <w:lang w:val="it-IT"/>
        </w:rPr>
        <w:t>Partecipante</w:t>
      </w:r>
      <w:r w:rsidRPr="00E601B6">
        <w:rPr>
          <w:rFonts w:ascii="Verdana" w:hAnsi="Verdana"/>
          <w:sz w:val="18"/>
          <w:szCs w:val="18"/>
          <w:lang w:val="it-IT"/>
        </w:rPr>
        <w:t xml:space="preserve"> non intraprenda alcuna azione entro un mese dalla ricezione della notifica per raccomandata.</w:t>
      </w:r>
    </w:p>
    <w:p w14:paraId="77B90A3C" w14:textId="77777777" w:rsidR="00E601B6" w:rsidRPr="00E601B6" w:rsidRDefault="00E601B6" w:rsidP="00E601B6">
      <w:pPr>
        <w:tabs>
          <w:tab w:val="left" w:pos="4536"/>
        </w:tabs>
        <w:jc w:val="both"/>
        <w:rPr>
          <w:rFonts w:ascii="Verdana" w:hAnsi="Verdana"/>
          <w:sz w:val="18"/>
          <w:szCs w:val="18"/>
          <w:lang w:val="it-IT"/>
        </w:rPr>
      </w:pPr>
      <w:bookmarkStart w:id="15" w:name="_Hlk83808071"/>
      <w:r w:rsidRPr="00E601B6">
        <w:rPr>
          <w:rFonts w:ascii="Verdana" w:hAnsi="Verdana"/>
          <w:sz w:val="18"/>
          <w:szCs w:val="18"/>
          <w:lang w:val="it-IT"/>
        </w:rPr>
        <w:t xml:space="preserve">Se il </w:t>
      </w:r>
      <w:r w:rsidRPr="00E601B6">
        <w:rPr>
          <w:rFonts w:ascii="Verdana" w:hAnsi="Verdana"/>
          <w:b/>
          <w:sz w:val="18"/>
          <w:szCs w:val="18"/>
          <w:lang w:val="it-IT"/>
        </w:rPr>
        <w:t>Partecipante</w:t>
      </w:r>
      <w:r w:rsidRPr="00E601B6">
        <w:rPr>
          <w:rFonts w:ascii="Verdana" w:hAnsi="Verdana"/>
          <w:sz w:val="18"/>
          <w:szCs w:val="18"/>
          <w:lang w:val="it-IT"/>
        </w:rPr>
        <w:t xml:space="preserve"> risolve l’Accordo prima dello scadere dei termini o se non adempie gli obblighi previsti dall’Accordo, dovrà restituire l’importo del contributo già erogato, </w:t>
      </w:r>
      <w:r w:rsidRPr="00E601B6">
        <w:rPr>
          <w:rFonts w:ascii="Verdana" w:eastAsia="Cambria" w:hAnsi="Verdana"/>
          <w:sz w:val="18"/>
          <w:szCs w:val="18"/>
          <w:lang w:val="it-IT"/>
        </w:rPr>
        <w:t>fatta eccezione per il caso in cui sia stato diversamente concordato con l’Istituto di appartenenza.</w:t>
      </w:r>
    </w:p>
    <w:bookmarkEnd w:id="15"/>
    <w:p w14:paraId="10CA8F38" w14:textId="4595E19B" w:rsidR="00E601B6" w:rsidRPr="00E601B6" w:rsidRDefault="00E601B6" w:rsidP="00E601B6">
      <w:pPr>
        <w:tabs>
          <w:tab w:val="left" w:pos="4536"/>
        </w:tabs>
        <w:jc w:val="both"/>
        <w:rPr>
          <w:rFonts w:ascii="Verdana" w:eastAsia="Cambria" w:hAnsi="Verdana"/>
          <w:sz w:val="18"/>
          <w:szCs w:val="18"/>
          <w:lang w:val="it-IT"/>
        </w:rPr>
      </w:pPr>
      <w:r w:rsidRPr="00E601B6">
        <w:rPr>
          <w:rFonts w:ascii="Verdana" w:hAnsi="Verdana"/>
          <w:sz w:val="18"/>
          <w:szCs w:val="18"/>
          <w:lang w:val="it-IT"/>
        </w:rPr>
        <w:t xml:space="preserve">In caso di risoluzione dell’Accordo da parte del Partecipante per cause di forza maggiore, ad esempio una causa imprevedibile o un evento non controllabile dal </w:t>
      </w:r>
      <w:r w:rsidRPr="00E601B6">
        <w:rPr>
          <w:rFonts w:ascii="Verdana" w:hAnsi="Verdana"/>
          <w:b/>
          <w:sz w:val="18"/>
          <w:szCs w:val="18"/>
          <w:lang w:val="it-IT"/>
        </w:rPr>
        <w:t>Partecipante</w:t>
      </w:r>
      <w:r w:rsidRPr="00E601B6">
        <w:rPr>
          <w:rFonts w:ascii="Verdana" w:hAnsi="Verdana"/>
          <w:sz w:val="18"/>
          <w:szCs w:val="18"/>
          <w:lang w:val="it-IT"/>
        </w:rPr>
        <w:t xml:space="preserve"> e non attribuibile a suo errore o negligenza, questi potrà ricevere almeno l’importo del contributo corrispondente all’effettiva durata del periodo di</w:t>
      </w:r>
      <w:r>
        <w:rPr>
          <w:rFonts w:ascii="Verdana" w:hAnsi="Verdana"/>
          <w:sz w:val="18"/>
          <w:szCs w:val="18"/>
          <w:lang w:val="it-IT"/>
        </w:rPr>
        <w:t xml:space="preserve"> </w:t>
      </w:r>
      <w:r w:rsidRPr="00E601B6">
        <w:rPr>
          <w:rFonts w:ascii="Verdana" w:hAnsi="Verdana"/>
          <w:sz w:val="18"/>
          <w:szCs w:val="18"/>
          <w:lang w:val="it-IT"/>
        </w:rPr>
        <w:t xml:space="preserve">mobilità. Le somme non utilizzate dovranno essere restituite, </w:t>
      </w:r>
      <w:r w:rsidRPr="00E601B6">
        <w:rPr>
          <w:rFonts w:ascii="Verdana" w:eastAsia="Cambria" w:hAnsi="Verdana"/>
          <w:sz w:val="18"/>
          <w:szCs w:val="18"/>
          <w:lang w:val="it-IT"/>
        </w:rPr>
        <w:t>salvo diverso accordo con l’Istituto di appartenenza.</w:t>
      </w:r>
    </w:p>
    <w:p w14:paraId="45E50EB7" w14:textId="77777777" w:rsidR="00E601B6" w:rsidRPr="00E601B6" w:rsidRDefault="00E601B6" w:rsidP="00E601B6">
      <w:pPr>
        <w:tabs>
          <w:tab w:val="left" w:pos="4536"/>
        </w:tabs>
        <w:jc w:val="both"/>
        <w:rPr>
          <w:rFonts w:ascii="Verdana" w:hAnsi="Verdana"/>
          <w:sz w:val="18"/>
          <w:szCs w:val="18"/>
          <w:lang w:val="it-IT"/>
        </w:rPr>
      </w:pPr>
    </w:p>
    <w:p w14:paraId="7F72653B" w14:textId="77777777" w:rsidR="00E601B6" w:rsidRPr="00E601B6" w:rsidRDefault="00E601B6" w:rsidP="00E601B6">
      <w:pPr>
        <w:tabs>
          <w:tab w:val="left" w:pos="4536"/>
        </w:tabs>
        <w:jc w:val="both"/>
        <w:rPr>
          <w:rFonts w:ascii="Verdana" w:hAnsi="Verdana"/>
          <w:b/>
          <w:sz w:val="18"/>
          <w:szCs w:val="18"/>
          <w:lang w:val="it-IT"/>
        </w:rPr>
      </w:pPr>
      <w:r w:rsidRPr="00E601B6">
        <w:rPr>
          <w:rFonts w:ascii="Verdana" w:hAnsi="Verdana"/>
          <w:b/>
          <w:sz w:val="18"/>
          <w:szCs w:val="18"/>
          <w:lang w:val="it-IT"/>
        </w:rPr>
        <w:t>Articolo 3: Tutela dei dati</w:t>
      </w:r>
      <w:r>
        <w:rPr>
          <w:rStyle w:val="Rimandonotaapidipagina"/>
          <w:rFonts w:ascii="Verdana" w:hAnsi="Verdana"/>
          <w:b/>
          <w:sz w:val="18"/>
          <w:szCs w:val="18"/>
        </w:rPr>
        <w:footnoteReference w:id="2"/>
      </w:r>
    </w:p>
    <w:p w14:paraId="62A29812" w14:textId="77777777" w:rsidR="00E601B6" w:rsidRPr="00E601B6" w:rsidRDefault="00E601B6" w:rsidP="00E601B6">
      <w:pPr>
        <w:tabs>
          <w:tab w:val="left" w:pos="4536"/>
        </w:tabs>
        <w:jc w:val="both"/>
        <w:rPr>
          <w:rFonts w:ascii="Verdana" w:hAnsi="Verdana"/>
          <w:sz w:val="18"/>
          <w:szCs w:val="18"/>
          <w:lang w:val="it-IT"/>
        </w:rPr>
      </w:pPr>
    </w:p>
    <w:p w14:paraId="12B0CC53" w14:textId="77777777" w:rsidR="00E601B6" w:rsidRPr="00E601B6" w:rsidRDefault="00E601B6" w:rsidP="00E601B6">
      <w:pPr>
        <w:tabs>
          <w:tab w:val="left" w:pos="4536"/>
        </w:tabs>
        <w:jc w:val="both"/>
        <w:rPr>
          <w:rFonts w:ascii="Verdana" w:hAnsi="Verdana"/>
          <w:sz w:val="18"/>
          <w:szCs w:val="18"/>
          <w:lang w:val="it-IT"/>
        </w:rPr>
      </w:pPr>
      <w:r w:rsidRPr="00E601B6">
        <w:rPr>
          <w:rFonts w:ascii="Verdana" w:hAnsi="Verdana"/>
          <w:noProof/>
          <w:sz w:val="18"/>
          <w:szCs w:val="18"/>
          <w:lang w:val="it-IT"/>
        </w:rPr>
        <w:t>Tutti i dati personali indicati nella Convenzione devono essere trattati  a norma del Regolamento (EC) n. 1725/2018 del Parlamento Europeo e del Consiglio d’Europa per la tutela dei singoli, nel rispetto del trattamento dei dati personali da parte delle istituzioni e degli organismi comunitari, e della libera circolazione degli stessi.</w:t>
      </w:r>
      <w:r w:rsidRPr="00E601B6">
        <w:rPr>
          <w:rFonts w:ascii="Verdana" w:hAnsi="Verdana"/>
          <w:sz w:val="18"/>
          <w:szCs w:val="18"/>
          <w:lang w:val="it-IT"/>
        </w:rPr>
        <w:t xml:space="preserve"> I dati personali devono essere trattati esclusivamente per dare esecuzione all’Accordo da parte dell’Istituto di appartenenza, dall’Agenzia Nazionale e dalla Commissione Europea, senza pregiudicare la possibilità di poterli trasmettere a organismi responsabili di controllo e revisione contabile secondo la normativa comunitaria (Corte dei Conti o Ufficio Europeo Antifrode - OLAF).</w:t>
      </w:r>
    </w:p>
    <w:p w14:paraId="239B4134" w14:textId="77777777" w:rsidR="00E601B6" w:rsidRPr="00E601B6" w:rsidRDefault="00E601B6" w:rsidP="00E601B6">
      <w:pPr>
        <w:tabs>
          <w:tab w:val="left" w:pos="4536"/>
        </w:tabs>
        <w:jc w:val="both"/>
        <w:rPr>
          <w:rFonts w:ascii="Verdana" w:hAnsi="Verdana"/>
          <w:sz w:val="18"/>
          <w:szCs w:val="18"/>
          <w:lang w:val="it-IT"/>
        </w:rPr>
      </w:pPr>
      <w:r w:rsidRPr="00E601B6">
        <w:rPr>
          <w:rFonts w:ascii="Verdana" w:hAnsi="Verdana"/>
          <w:sz w:val="18"/>
          <w:szCs w:val="18"/>
          <w:lang w:val="it-IT"/>
        </w:rPr>
        <w:t xml:space="preserve">Il </w:t>
      </w:r>
      <w:r w:rsidRPr="00E601B6">
        <w:rPr>
          <w:rFonts w:ascii="Verdana" w:hAnsi="Verdana"/>
          <w:b/>
          <w:sz w:val="18"/>
          <w:szCs w:val="18"/>
          <w:lang w:val="it-IT"/>
        </w:rPr>
        <w:t>Partecipante</w:t>
      </w:r>
      <w:r w:rsidRPr="00E601B6">
        <w:rPr>
          <w:rFonts w:ascii="Verdana" w:hAnsi="Verdana"/>
          <w:sz w:val="18"/>
          <w:szCs w:val="18"/>
          <w:lang w:val="it-IT"/>
        </w:rPr>
        <w:t xml:space="preserve"> può, su richiesta scritta, accedere ai propri dati personali e apportare correzioni alle informazioni inesatte o incomplete. È invitato a presentare qualsiasi quesito riguardante il trattamento dei propri dati personali all’Istituto di appartenenza e/o all’Agenzia Nazionale. Il </w:t>
      </w:r>
      <w:r w:rsidRPr="00E601B6">
        <w:rPr>
          <w:rFonts w:ascii="Verdana" w:hAnsi="Verdana"/>
          <w:b/>
          <w:sz w:val="18"/>
          <w:szCs w:val="18"/>
          <w:lang w:val="it-IT"/>
        </w:rPr>
        <w:t>Partecipante</w:t>
      </w:r>
      <w:r w:rsidRPr="00E601B6">
        <w:rPr>
          <w:rFonts w:ascii="Verdana" w:hAnsi="Verdana"/>
          <w:sz w:val="18"/>
          <w:szCs w:val="18"/>
          <w:lang w:val="it-IT"/>
        </w:rPr>
        <w:t xml:space="preserve"> può presentare un ricorso al Garante Europeo per la Tutela dei Dati, in riferimento alle modalità d’uso di tali dati da parte della Commissione Europea.</w:t>
      </w:r>
    </w:p>
    <w:p w14:paraId="16213272" w14:textId="77777777" w:rsidR="00E601B6" w:rsidRPr="00E601B6" w:rsidRDefault="00E601B6" w:rsidP="00E601B6">
      <w:pPr>
        <w:tabs>
          <w:tab w:val="left" w:pos="4536"/>
        </w:tabs>
        <w:jc w:val="both"/>
        <w:rPr>
          <w:rFonts w:ascii="Verdana" w:hAnsi="Verdana"/>
          <w:sz w:val="18"/>
          <w:szCs w:val="18"/>
          <w:lang w:val="it-IT"/>
        </w:rPr>
      </w:pPr>
    </w:p>
    <w:p w14:paraId="12990EFE" w14:textId="77777777" w:rsidR="00E601B6" w:rsidRPr="00E601B6" w:rsidRDefault="00E601B6" w:rsidP="00E601B6">
      <w:pPr>
        <w:tabs>
          <w:tab w:val="left" w:pos="4536"/>
        </w:tabs>
        <w:jc w:val="both"/>
        <w:rPr>
          <w:rFonts w:ascii="Verdana" w:hAnsi="Verdana"/>
          <w:b/>
          <w:sz w:val="18"/>
          <w:szCs w:val="18"/>
          <w:lang w:val="it-IT"/>
        </w:rPr>
      </w:pPr>
      <w:r w:rsidRPr="00E601B6">
        <w:rPr>
          <w:rFonts w:ascii="Verdana" w:hAnsi="Verdana"/>
          <w:b/>
          <w:sz w:val="18"/>
          <w:szCs w:val="18"/>
          <w:lang w:val="it-IT"/>
        </w:rPr>
        <w:t>Articolo 4: Controlli e Revisioni contabili</w:t>
      </w:r>
    </w:p>
    <w:p w14:paraId="14E0D601" w14:textId="77777777" w:rsidR="00E601B6" w:rsidRPr="00E601B6" w:rsidRDefault="00E601B6" w:rsidP="00E601B6">
      <w:pPr>
        <w:tabs>
          <w:tab w:val="left" w:pos="4536"/>
        </w:tabs>
        <w:jc w:val="both"/>
        <w:rPr>
          <w:rFonts w:ascii="Verdana" w:eastAsia="SimSun" w:hAnsi="Verdana"/>
          <w:iCs/>
          <w:sz w:val="18"/>
          <w:szCs w:val="18"/>
          <w:lang w:val="it-IT" w:eastAsia="zh-CN"/>
        </w:rPr>
      </w:pPr>
    </w:p>
    <w:p w14:paraId="58EFA639" w14:textId="77777777" w:rsidR="00E601B6" w:rsidRDefault="00E601B6" w:rsidP="00E601B6">
      <w:pPr>
        <w:tabs>
          <w:tab w:val="left" w:pos="4536"/>
        </w:tabs>
        <w:jc w:val="both"/>
        <w:rPr>
          <w:rFonts w:ascii="Verdana" w:eastAsia="SimSun" w:hAnsi="Verdana"/>
          <w:iCs/>
          <w:sz w:val="18"/>
          <w:szCs w:val="18"/>
          <w:lang w:val="it-IT" w:eastAsia="zh-CN"/>
        </w:rPr>
        <w:sectPr w:rsidR="00E601B6" w:rsidSect="00E601B6">
          <w:type w:val="continuous"/>
          <w:pgSz w:w="11900" w:h="16840"/>
          <w:pgMar w:top="3000" w:right="1106" w:bottom="1134" w:left="1260" w:header="0" w:footer="0" w:gutter="0"/>
          <w:cols w:num="2" w:space="720"/>
        </w:sectPr>
      </w:pPr>
      <w:r w:rsidRPr="00E601B6">
        <w:rPr>
          <w:rFonts w:ascii="Verdana" w:eastAsia="SimSun" w:hAnsi="Verdana"/>
          <w:iCs/>
          <w:sz w:val="18"/>
          <w:szCs w:val="18"/>
          <w:lang w:val="it-IT" w:eastAsia="zh-CN"/>
        </w:rPr>
        <w:t>Le parti dell’Accordo si impegnano a fornire ogni tipo di informazione richiesta dalla Commissione Europea, dall’Agenzia Nazionale italiana o da qualunque altro Organismo autorizzato dalla Commissione Europea o dall’Agenzia Nazionale italiana per verificare che la mobilità e le condizioni dell’Accordo siano stati correttamente attuati.</w:t>
      </w:r>
    </w:p>
    <w:p w14:paraId="6C4A8CD3" w14:textId="40C822E6" w:rsidR="00E601B6" w:rsidRDefault="00E601B6" w:rsidP="00E601B6">
      <w:pPr>
        <w:tabs>
          <w:tab w:val="left" w:pos="4536"/>
        </w:tabs>
        <w:jc w:val="both"/>
        <w:rPr>
          <w:rFonts w:ascii="Verdana" w:eastAsia="SimSun" w:hAnsi="Verdana"/>
          <w:iCs/>
          <w:sz w:val="18"/>
          <w:szCs w:val="18"/>
          <w:lang w:val="it-IT" w:eastAsia="zh-CN"/>
        </w:rPr>
      </w:pPr>
    </w:p>
    <w:p w14:paraId="6DF57A6E" w14:textId="7D66C445" w:rsidR="00E601B6" w:rsidRDefault="00E601B6">
      <w:pPr>
        <w:rPr>
          <w:rFonts w:ascii="Verdana" w:eastAsia="SimSun" w:hAnsi="Verdana"/>
          <w:iCs/>
          <w:sz w:val="18"/>
          <w:szCs w:val="18"/>
          <w:lang w:val="it-IT" w:eastAsia="zh-CN"/>
        </w:rPr>
      </w:pPr>
      <w:r>
        <w:rPr>
          <w:rFonts w:ascii="Verdana" w:eastAsia="SimSun" w:hAnsi="Verdana"/>
          <w:iCs/>
          <w:sz w:val="18"/>
          <w:szCs w:val="18"/>
          <w:lang w:val="it-IT" w:eastAsia="zh-CN"/>
        </w:rPr>
        <w:br w:type="page"/>
      </w:r>
    </w:p>
    <w:p w14:paraId="229856E1" w14:textId="77777777" w:rsidR="00E601B6" w:rsidRPr="00E601B6" w:rsidRDefault="00E601B6" w:rsidP="00E601B6">
      <w:pPr>
        <w:jc w:val="center"/>
        <w:rPr>
          <w:rFonts w:ascii="Verdana" w:hAnsi="Verdana"/>
          <w:b/>
          <w:sz w:val="18"/>
          <w:szCs w:val="18"/>
          <w:lang w:val="it-IT"/>
        </w:rPr>
      </w:pPr>
      <w:r w:rsidRPr="00E601B6">
        <w:rPr>
          <w:rFonts w:ascii="Verdana" w:hAnsi="Verdana"/>
          <w:b/>
          <w:sz w:val="18"/>
          <w:szCs w:val="18"/>
          <w:lang w:val="it-IT"/>
        </w:rPr>
        <w:t>ALLEGATO III</w:t>
      </w:r>
    </w:p>
    <w:p w14:paraId="4949C935" w14:textId="77777777" w:rsidR="00E601B6" w:rsidRPr="00E601B6" w:rsidRDefault="00E601B6" w:rsidP="00E601B6">
      <w:pPr>
        <w:jc w:val="center"/>
        <w:rPr>
          <w:rFonts w:ascii="Verdana" w:hAnsi="Verdana"/>
          <w:b/>
          <w:sz w:val="18"/>
          <w:szCs w:val="18"/>
          <w:lang w:val="it-IT"/>
        </w:rPr>
      </w:pPr>
    </w:p>
    <w:p w14:paraId="2EB8DD6E" w14:textId="77777777" w:rsidR="00E601B6" w:rsidRPr="00E601B6" w:rsidRDefault="00E601B6" w:rsidP="00E601B6">
      <w:pPr>
        <w:jc w:val="center"/>
        <w:rPr>
          <w:rFonts w:ascii="Verdana" w:hAnsi="Verdana"/>
          <w:b/>
          <w:sz w:val="18"/>
          <w:szCs w:val="18"/>
          <w:u w:val="single"/>
          <w:lang w:val="it-IT"/>
        </w:rPr>
      </w:pPr>
      <w:r w:rsidRPr="00E601B6">
        <w:rPr>
          <w:rFonts w:ascii="Verdana" w:hAnsi="Verdana"/>
          <w:b/>
          <w:sz w:val="18"/>
          <w:szCs w:val="18"/>
          <w:u w:val="single"/>
          <w:lang w:val="it-IT"/>
        </w:rPr>
        <w:t>CARTA DELLO STUDENTE ERASMUS</w:t>
      </w:r>
    </w:p>
    <w:p w14:paraId="0513A360" w14:textId="77777777" w:rsidR="00E601B6" w:rsidRPr="00E601B6" w:rsidRDefault="00E601B6" w:rsidP="00E601B6">
      <w:pPr>
        <w:jc w:val="center"/>
        <w:rPr>
          <w:rFonts w:ascii="Verdana" w:hAnsi="Verdana"/>
          <w:b/>
          <w:sz w:val="18"/>
          <w:szCs w:val="18"/>
          <w:u w:val="single"/>
          <w:lang w:val="it-IT"/>
        </w:rPr>
      </w:pPr>
    </w:p>
    <w:p w14:paraId="5D6F4841" w14:textId="77777777" w:rsidR="00E601B6" w:rsidRPr="00E601B6" w:rsidRDefault="00E601B6" w:rsidP="00E601B6">
      <w:pPr>
        <w:jc w:val="center"/>
        <w:rPr>
          <w:rFonts w:ascii="Verdana" w:hAnsi="Verdana"/>
          <w:b/>
          <w:sz w:val="18"/>
          <w:szCs w:val="18"/>
          <w:u w:val="single"/>
          <w:lang w:val="it-IT"/>
        </w:rPr>
      </w:pPr>
    </w:p>
    <w:p w14:paraId="2E8380EE" w14:textId="31F6CF5D" w:rsidR="00532DFB" w:rsidRDefault="00000000" w:rsidP="00E74495">
      <w:pPr>
        <w:jc w:val="center"/>
        <w:rPr>
          <w:rFonts w:ascii="Verdana" w:eastAsia="Arial Unicode MS" w:hAnsi="Verdana"/>
          <w:b/>
          <w:bCs/>
          <w:sz w:val="18"/>
          <w:szCs w:val="18"/>
          <w:lang w:val="it-IT"/>
        </w:rPr>
      </w:pPr>
      <w:hyperlink r:id="rId14" w:history="1">
        <w:r w:rsidR="00E601B6" w:rsidRPr="00C33E62">
          <w:rPr>
            <w:rStyle w:val="Collegamentoipertestuale"/>
            <w:rFonts w:ascii="Verdana" w:eastAsia="Arial Unicode MS" w:hAnsi="Verdana"/>
            <w:b/>
            <w:bCs/>
            <w:lang w:val="it-IT"/>
          </w:rPr>
          <w:t>https://erasmus-plus.ec.europa.eu/document/erasmus-student-charter</w:t>
        </w:r>
      </w:hyperlink>
    </w:p>
    <w:sectPr w:rsidR="00532DFB" w:rsidSect="00E601B6">
      <w:type w:val="continuous"/>
      <w:pgSz w:w="11900" w:h="16840"/>
      <w:pgMar w:top="3000" w:right="1106" w:bottom="1134" w:left="12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D3711" w14:textId="77777777" w:rsidR="001C2C0D" w:rsidRDefault="001C2C0D">
      <w:r>
        <w:separator/>
      </w:r>
    </w:p>
  </w:endnote>
  <w:endnote w:type="continuationSeparator" w:id="0">
    <w:p w14:paraId="0388AE77" w14:textId="77777777" w:rsidR="001C2C0D" w:rsidRDefault="001C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5471D" w14:textId="77777777" w:rsidR="00532DFB" w:rsidRPr="00532DFB" w:rsidRDefault="00532DFB">
    <w:pPr>
      <w:pStyle w:val="Pidipagina"/>
      <w:jc w:val="center"/>
      <w:rPr>
        <w:rFonts w:ascii="Verdana" w:hAnsi="Verdana"/>
        <w:color w:val="4472C4" w:themeColor="accent1"/>
        <w:sz w:val="18"/>
        <w:szCs w:val="18"/>
      </w:rPr>
    </w:pPr>
    <w:r w:rsidRPr="00532DFB">
      <w:rPr>
        <w:rFonts w:ascii="Verdana" w:hAnsi="Verdana"/>
        <w:color w:val="4472C4" w:themeColor="accent1"/>
        <w:sz w:val="18"/>
        <w:szCs w:val="18"/>
      </w:rPr>
      <w:t xml:space="preserve">Pag. </w:t>
    </w:r>
    <w:r w:rsidRPr="00532DFB">
      <w:rPr>
        <w:rFonts w:ascii="Verdana" w:hAnsi="Verdana"/>
        <w:color w:val="4472C4" w:themeColor="accent1"/>
        <w:sz w:val="18"/>
        <w:szCs w:val="18"/>
      </w:rPr>
      <w:fldChar w:fldCharType="begin"/>
    </w:r>
    <w:r w:rsidRPr="00532DFB">
      <w:rPr>
        <w:rFonts w:ascii="Verdana" w:hAnsi="Verdana"/>
        <w:color w:val="4472C4" w:themeColor="accent1"/>
        <w:sz w:val="18"/>
        <w:szCs w:val="18"/>
      </w:rPr>
      <w:instrText>PAGE  \* Arabic  \* MERGEFORMAT</w:instrText>
    </w:r>
    <w:r w:rsidRPr="00532DFB">
      <w:rPr>
        <w:rFonts w:ascii="Verdana" w:hAnsi="Verdana"/>
        <w:color w:val="4472C4" w:themeColor="accent1"/>
        <w:sz w:val="18"/>
        <w:szCs w:val="18"/>
      </w:rPr>
      <w:fldChar w:fldCharType="separate"/>
    </w:r>
    <w:r>
      <w:rPr>
        <w:rFonts w:ascii="Verdana" w:hAnsi="Verdana"/>
        <w:noProof/>
        <w:color w:val="4472C4" w:themeColor="accent1"/>
        <w:sz w:val="18"/>
        <w:szCs w:val="18"/>
      </w:rPr>
      <w:t>22</w:t>
    </w:r>
    <w:r w:rsidRPr="00532DFB">
      <w:rPr>
        <w:rFonts w:ascii="Verdana" w:hAnsi="Verdana"/>
        <w:color w:val="4472C4" w:themeColor="accent1"/>
        <w:sz w:val="18"/>
        <w:szCs w:val="18"/>
      </w:rPr>
      <w:fldChar w:fldCharType="end"/>
    </w:r>
    <w:r w:rsidRPr="00532DFB">
      <w:rPr>
        <w:rFonts w:ascii="Verdana" w:hAnsi="Verdana"/>
        <w:color w:val="4472C4" w:themeColor="accent1"/>
        <w:sz w:val="18"/>
        <w:szCs w:val="18"/>
      </w:rPr>
      <w:t xml:space="preserve"> di </w:t>
    </w:r>
    <w:r w:rsidRPr="00532DFB">
      <w:rPr>
        <w:rFonts w:ascii="Verdana" w:hAnsi="Verdana"/>
        <w:color w:val="4472C4" w:themeColor="accent1"/>
        <w:sz w:val="18"/>
        <w:szCs w:val="18"/>
      </w:rPr>
      <w:fldChar w:fldCharType="begin"/>
    </w:r>
    <w:r w:rsidRPr="00532DFB">
      <w:rPr>
        <w:rFonts w:ascii="Verdana" w:hAnsi="Verdana"/>
        <w:color w:val="4472C4" w:themeColor="accent1"/>
        <w:sz w:val="18"/>
        <w:szCs w:val="18"/>
      </w:rPr>
      <w:instrText>NUMPAGES  \* Arabic  \* MERGEFORMAT</w:instrText>
    </w:r>
    <w:r w:rsidRPr="00532DFB">
      <w:rPr>
        <w:rFonts w:ascii="Verdana" w:hAnsi="Verdana"/>
        <w:color w:val="4472C4" w:themeColor="accent1"/>
        <w:sz w:val="18"/>
        <w:szCs w:val="18"/>
      </w:rPr>
      <w:fldChar w:fldCharType="separate"/>
    </w:r>
    <w:r>
      <w:rPr>
        <w:rFonts w:ascii="Verdana" w:hAnsi="Verdana"/>
        <w:noProof/>
        <w:color w:val="4472C4" w:themeColor="accent1"/>
        <w:sz w:val="18"/>
        <w:szCs w:val="18"/>
      </w:rPr>
      <w:t>40</w:t>
    </w:r>
    <w:r w:rsidRPr="00532DFB">
      <w:rPr>
        <w:rFonts w:ascii="Verdana" w:hAnsi="Verdana"/>
        <w:color w:val="4472C4" w:themeColor="accent1"/>
        <w:sz w:val="18"/>
        <w:szCs w:val="18"/>
      </w:rPr>
      <w:fldChar w:fldCharType="end"/>
    </w:r>
  </w:p>
  <w:p w14:paraId="2CC97CE5" w14:textId="77777777" w:rsidR="00532DFB" w:rsidRDefault="00532DF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4FE54" w14:textId="77777777" w:rsidR="001C2C0D" w:rsidRDefault="001C2C0D">
      <w:r>
        <w:separator/>
      </w:r>
    </w:p>
  </w:footnote>
  <w:footnote w:type="continuationSeparator" w:id="0">
    <w:p w14:paraId="2B7A04B5" w14:textId="77777777" w:rsidR="001C2C0D" w:rsidRDefault="001C2C0D">
      <w:r>
        <w:continuationSeparator/>
      </w:r>
    </w:p>
  </w:footnote>
  <w:footnote w:id="1">
    <w:p w14:paraId="47744C37" w14:textId="609B1AF0" w:rsidR="00455832" w:rsidRDefault="00455832" w:rsidP="00455832">
      <w:pPr>
        <w:pStyle w:val="Testonotaapidipagina"/>
        <w:jc w:val="both"/>
      </w:pPr>
    </w:p>
  </w:footnote>
  <w:footnote w:id="2">
    <w:p w14:paraId="3D07D236" w14:textId="21FCC503" w:rsidR="00E601B6" w:rsidRPr="00741AD4" w:rsidRDefault="00E601B6" w:rsidP="00E601B6">
      <w:pPr>
        <w:pStyle w:val="Testonotaapidipagina"/>
        <w:jc w:val="both"/>
        <w:rPr>
          <w:lang w:val="hr-HR"/>
        </w:rPr>
      </w:pPr>
      <w:r>
        <w:rPr>
          <w:rStyle w:val="Rimandonotaapidipagina"/>
        </w:rPr>
        <w:footnoteRef/>
      </w:r>
      <w:r>
        <w:t xml:space="preserve"> </w:t>
      </w:r>
      <w:r w:rsidRPr="00741AD4">
        <w:rPr>
          <w:rFonts w:ascii="Verdana" w:hAnsi="Verdana"/>
          <w:sz w:val="16"/>
          <w:szCs w:val="16"/>
        </w:rPr>
        <w:t xml:space="preserve">Maggiori informazioni sulle modalità di trattamento dei dati (quali dati sono raccolti, chi ha accesso a tali dati e come sono protetti) sono disponibili qui: </w:t>
      </w:r>
      <w:hyperlink r:id="rId1" w:history="1">
        <w:r w:rsidRPr="00741AD4">
          <w:rPr>
            <w:rStyle w:val="Collegamentoipertestuale"/>
            <w:rFonts w:ascii="Verdana" w:hAnsi="Verdana"/>
            <w:sz w:val="16"/>
            <w:szCs w:val="16"/>
          </w:rPr>
          <w:t>https://ec.europa.eu/programmes/erasmus-plus/specific-privacy-statement_en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058D" w14:textId="1283B9BA" w:rsidR="00FF4C8B" w:rsidRDefault="007B4175">
    <w:pPr>
      <w:pStyle w:val="Intestazione"/>
      <w:tabs>
        <w:tab w:val="clear" w:pos="9638"/>
        <w:tab w:val="right" w:pos="9514"/>
      </w:tabs>
    </w:pPr>
    <w:r>
      <w:rPr>
        <w:noProof/>
      </w:rPr>
      <w:drawing>
        <wp:anchor distT="0" distB="0" distL="114300" distR="114300" simplePos="0" relativeHeight="251658240" behindDoc="1" locked="0" layoutInCell="1" allowOverlap="1" wp14:anchorId="52C50749" wp14:editId="5C4629DF">
          <wp:simplePos x="0" y="0"/>
          <wp:positionH relativeFrom="page">
            <wp:align>center</wp:align>
          </wp:positionH>
          <wp:positionV relativeFrom="page">
            <wp:posOffset>0</wp:posOffset>
          </wp:positionV>
          <wp:extent cx="7569200" cy="1803400"/>
          <wp:effectExtent l="0" t="0" r="0" b="0"/>
          <wp:wrapNone/>
          <wp:docPr id="9" name="Immagin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152400" distB="152400" distL="152400" distR="152400" simplePos="0" relativeHeight="251657216" behindDoc="1" locked="0" layoutInCell="1" allowOverlap="1" wp14:anchorId="2789F13B" wp14:editId="71F83D12">
              <wp:simplePos x="0" y="0"/>
              <wp:positionH relativeFrom="page">
                <wp:posOffset>666750</wp:posOffset>
              </wp:positionH>
              <wp:positionV relativeFrom="page">
                <wp:posOffset>11224260</wp:posOffset>
              </wp:positionV>
              <wp:extent cx="4143375" cy="25908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5BDCE" id="Rectangle 2" o:spid="_x0000_s1026" style="position:absolute;margin-left:52.5pt;margin-top:883.8pt;width:326.25pt;height:20.4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" stroked="f" strokeweight="1pt">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5C45"/>
    <w:multiLevelType w:val="multilevel"/>
    <w:tmpl w:val="2ECE0406"/>
    <w:lvl w:ilvl="0">
      <w:start w:val="1"/>
      <w:numFmt w:val="decimal"/>
      <w:lvlText w:val="9.%1"/>
      <w:lvlJc w:val="left"/>
      <w:pPr>
        <w:tabs>
          <w:tab w:val="num" w:pos="360"/>
        </w:tabs>
        <w:ind w:left="360" w:hanging="360"/>
      </w:pPr>
      <w:rPr>
        <w:rFonts w:ascii="Verdana" w:hAnsi="Verdana" w:hint="default"/>
        <w:b/>
        <w:i w:val="0"/>
        <w:sz w:val="18"/>
        <w:szCs w:val="18"/>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B370098"/>
    <w:multiLevelType w:val="multilevel"/>
    <w:tmpl w:val="843A3D64"/>
    <w:lvl w:ilvl="0">
      <w:start w:val="4"/>
      <w:numFmt w:val="decimal"/>
      <w:lvlText w:val="%1"/>
      <w:lvlJc w:val="left"/>
      <w:pPr>
        <w:ind w:left="360" w:hanging="360"/>
      </w:pPr>
      <w:rPr>
        <w:rFonts w:hint="default"/>
      </w:rPr>
    </w:lvl>
    <w:lvl w:ilvl="1">
      <w:start w:val="1"/>
      <w:numFmt w:val="decimal"/>
      <w:lvlText w:val="6.%2"/>
      <w:lvlJc w:val="left"/>
      <w:pPr>
        <w:ind w:left="644"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0C99067F"/>
    <w:multiLevelType w:val="hybridMultilevel"/>
    <w:tmpl w:val="7CEA7C7A"/>
    <w:lvl w:ilvl="0" w:tplc="C4C67838">
      <w:start w:val="1"/>
      <w:numFmt w:val="bullet"/>
      <w:lvlText w:val="–"/>
      <w:lvlJc w:val="left"/>
      <w:pPr>
        <w:ind w:left="720" w:hanging="360"/>
      </w:pPr>
      <w:rPr>
        <w:rFonts w:ascii="Times New Roman" w:hAnsi="Times New Roman" w:hint="default"/>
        <w:b/>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2515B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30EE4"/>
    <w:multiLevelType w:val="hybridMultilevel"/>
    <w:tmpl w:val="D21AD5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1C0C3E"/>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15:restartNumberingAfterBreak="0">
    <w:nsid w:val="27872CC8"/>
    <w:multiLevelType w:val="hybridMultilevel"/>
    <w:tmpl w:val="4DC04412"/>
    <w:lvl w:ilvl="0" w:tplc="51B88A3A">
      <w:start w:val="2"/>
      <w:numFmt w:val="bullet"/>
      <w:lvlText w:val="-"/>
      <w:lvlJc w:val="left"/>
      <w:pPr>
        <w:ind w:left="900" w:hanging="360"/>
      </w:pPr>
      <w:rPr>
        <w:rFonts w:ascii="Verdana" w:eastAsia="Times New Roman" w:hAnsi="Verdana" w:cs="Times New Roman"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8" w15:restartNumberingAfterBreak="0">
    <w:nsid w:val="27940DA9"/>
    <w:multiLevelType w:val="multilevel"/>
    <w:tmpl w:val="D464A0A4"/>
    <w:lvl w:ilvl="0">
      <w:start w:val="3"/>
      <w:numFmt w:val="decimal"/>
      <w:lvlText w:val="%1."/>
      <w:lvlJc w:val="left"/>
      <w:pPr>
        <w:ind w:left="720" w:hanging="360"/>
      </w:pPr>
      <w:rPr>
        <w:rFonts w:hint="default"/>
        <w:b/>
        <w:u w:val="none"/>
      </w:rPr>
    </w:lvl>
    <w:lvl w:ilvl="1">
      <w:start w:val="8"/>
      <w:numFmt w:val="decimal"/>
      <w:lvlText w:val="7.%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C6C716C"/>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D344D75"/>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E2636EB"/>
    <w:multiLevelType w:val="multilevel"/>
    <w:tmpl w:val="86468C3A"/>
    <w:styleLink w:val="Stile1"/>
    <w:lvl w:ilvl="0">
      <w:start w:val="8"/>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15:restartNumberingAfterBreak="0">
    <w:nsid w:val="318C7F40"/>
    <w:multiLevelType w:val="multilevel"/>
    <w:tmpl w:val="68F869C8"/>
    <w:styleLink w:val="Stile3"/>
    <w:lvl w:ilvl="0">
      <w:start w:val="1"/>
      <w:numFmt w:val="decimal"/>
      <w:lvlText w:val="8.%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78637F"/>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9BF1DEB"/>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B8C21F4"/>
    <w:multiLevelType w:val="multilevel"/>
    <w:tmpl w:val="68F869C8"/>
    <w:numStyleLink w:val="Stile3"/>
  </w:abstractNum>
  <w:abstractNum w:abstractNumId="16" w15:restartNumberingAfterBreak="0">
    <w:nsid w:val="408B4FCA"/>
    <w:multiLevelType w:val="hybridMultilevel"/>
    <w:tmpl w:val="46B29B52"/>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17"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3944C36"/>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63C1E59"/>
    <w:multiLevelType w:val="multilevel"/>
    <w:tmpl w:val="3DB0E79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1DD4204"/>
    <w:multiLevelType w:val="multilevel"/>
    <w:tmpl w:val="AE4AC51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79113AD"/>
    <w:multiLevelType w:val="multilevel"/>
    <w:tmpl w:val="1C8C9B3E"/>
    <w:lvl w:ilvl="0">
      <w:start w:val="1"/>
      <w:numFmt w:val="decimal"/>
      <w:lvlText w:val="8.%1"/>
      <w:lvlJc w:val="left"/>
      <w:pPr>
        <w:tabs>
          <w:tab w:val="num" w:pos="360"/>
        </w:tabs>
        <w:ind w:left="360" w:hanging="360"/>
      </w:pPr>
      <w:rPr>
        <w:rFonts w:hint="default"/>
        <w:b/>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8ED4D2E"/>
    <w:multiLevelType w:val="multilevel"/>
    <w:tmpl w:val="DD28D7B4"/>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3" w15:restartNumberingAfterBreak="0">
    <w:nsid w:val="5CE74BFF"/>
    <w:multiLevelType w:val="multilevel"/>
    <w:tmpl w:val="0410001D"/>
    <w:styleLink w:val="Sti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F5216B4"/>
    <w:multiLevelType w:val="hybridMultilevel"/>
    <w:tmpl w:val="0A6049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12264C"/>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64822ABF"/>
    <w:multiLevelType w:val="multilevel"/>
    <w:tmpl w:val="E690C41A"/>
    <w:lvl w:ilvl="0">
      <w:start w:val="6"/>
      <w:numFmt w:val="decimal"/>
      <w:lvlText w:val="%1"/>
      <w:lvlJc w:val="left"/>
      <w:pPr>
        <w:ind w:left="360" w:hanging="360"/>
      </w:pPr>
      <w:rPr>
        <w:rFonts w:eastAsia="Times New Roman" w:hint="default"/>
        <w:b w:val="0"/>
      </w:rPr>
    </w:lvl>
    <w:lvl w:ilvl="1">
      <w:start w:val="1"/>
      <w:numFmt w:val="decimal"/>
      <w:lvlText w:val="%1.%2"/>
      <w:lvlJc w:val="left"/>
      <w:pPr>
        <w:ind w:left="1080" w:hanging="720"/>
      </w:pPr>
      <w:rPr>
        <w:rFonts w:eastAsia="Times New Roman" w:hint="default"/>
        <w:b/>
        <w:bCs/>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960" w:hanging="180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5040" w:hanging="2160"/>
      </w:pPr>
      <w:rPr>
        <w:rFonts w:eastAsia="Times New Roman" w:hint="default"/>
        <w:b w:val="0"/>
      </w:rPr>
    </w:lvl>
  </w:abstractNum>
  <w:abstractNum w:abstractNumId="27" w15:restartNumberingAfterBreak="0">
    <w:nsid w:val="65FB235D"/>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676F663D"/>
    <w:multiLevelType w:val="multilevel"/>
    <w:tmpl w:val="021C6202"/>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9" w15:restartNumberingAfterBreak="0">
    <w:nsid w:val="67CA02E1"/>
    <w:multiLevelType w:val="hybridMultilevel"/>
    <w:tmpl w:val="31AE2CCC"/>
    <w:lvl w:ilvl="0" w:tplc="85800C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C332A52"/>
    <w:multiLevelType w:val="multilevel"/>
    <w:tmpl w:val="0410001D"/>
    <w:numStyleLink w:val="Stile2"/>
  </w:abstractNum>
  <w:abstractNum w:abstractNumId="31" w15:restartNumberingAfterBreak="0">
    <w:nsid w:val="6F542725"/>
    <w:multiLevelType w:val="multilevel"/>
    <w:tmpl w:val="FCC81AEE"/>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0DE3DAB"/>
    <w:multiLevelType w:val="hybridMultilevel"/>
    <w:tmpl w:val="31A637C4"/>
    <w:lvl w:ilvl="0" w:tplc="85800C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0E25B15"/>
    <w:multiLevelType w:val="multilevel"/>
    <w:tmpl w:val="6EA2D224"/>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b/>
        <w:i w:val="0"/>
        <w:sz w:val="18"/>
        <w:szCs w:val="18"/>
        <w:lang w:val="en-U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34E370C"/>
    <w:multiLevelType w:val="hybridMultilevel"/>
    <w:tmpl w:val="8B2A3DAA"/>
    <w:lvl w:ilvl="0" w:tplc="9A88CF92">
      <w:numFmt w:val="bullet"/>
      <w:lvlText w:val=""/>
      <w:lvlJc w:val="left"/>
      <w:pPr>
        <w:ind w:left="720" w:hanging="360"/>
      </w:pPr>
      <w:rPr>
        <w:rFonts w:ascii="Wingdings" w:eastAsia="Wingdings" w:hAnsi="Wingdings" w:cs="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8B03CFB"/>
    <w:multiLevelType w:val="hybridMultilevel"/>
    <w:tmpl w:val="54081094"/>
    <w:lvl w:ilvl="0" w:tplc="85800C00">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6" w15:restartNumberingAfterBreak="0">
    <w:nsid w:val="796F706F"/>
    <w:multiLevelType w:val="hybridMultilevel"/>
    <w:tmpl w:val="3ABCB7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C2C734A"/>
    <w:multiLevelType w:val="hybridMultilevel"/>
    <w:tmpl w:val="6338D850"/>
    <w:lvl w:ilvl="0" w:tplc="0A386762">
      <w:start w:val="1"/>
      <w:numFmt w:val="bullet"/>
      <w:lvlText w:val="-"/>
      <w:lvlJc w:val="left"/>
      <w:pPr>
        <w:ind w:left="1440" w:hanging="360"/>
      </w:pPr>
      <w:rPr>
        <w:rFonts w:ascii="Cambria" w:eastAsia="Cambria" w:hAnsi="Cambria" w:cs="Times New Roman" w:hint="default"/>
        <w:color w:val="222222"/>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952471056">
    <w:abstractNumId w:val="2"/>
  </w:num>
  <w:num w:numId="2" w16cid:durableId="216210265">
    <w:abstractNumId w:val="5"/>
  </w:num>
  <w:num w:numId="3" w16cid:durableId="468209748">
    <w:abstractNumId w:val="14"/>
  </w:num>
  <w:num w:numId="4" w16cid:durableId="1020081672">
    <w:abstractNumId w:val="19"/>
  </w:num>
  <w:num w:numId="5" w16cid:durableId="1831827099">
    <w:abstractNumId w:val="31"/>
  </w:num>
  <w:num w:numId="6" w16cid:durableId="814419607">
    <w:abstractNumId w:val="1"/>
  </w:num>
  <w:num w:numId="7" w16cid:durableId="1356226922">
    <w:abstractNumId w:val="17"/>
  </w:num>
  <w:num w:numId="8" w16cid:durableId="327946477">
    <w:abstractNumId w:val="6"/>
  </w:num>
  <w:num w:numId="9" w16cid:durableId="93329541">
    <w:abstractNumId w:val="22"/>
  </w:num>
  <w:num w:numId="10" w16cid:durableId="408886358">
    <w:abstractNumId w:val="7"/>
  </w:num>
  <w:num w:numId="11" w16cid:durableId="491872189">
    <w:abstractNumId w:val="37"/>
  </w:num>
  <w:num w:numId="12" w16cid:durableId="930743823">
    <w:abstractNumId w:val="32"/>
  </w:num>
  <w:num w:numId="13" w16cid:durableId="1012998372">
    <w:abstractNumId w:val="29"/>
  </w:num>
  <w:num w:numId="14" w16cid:durableId="663553746">
    <w:abstractNumId w:val="16"/>
  </w:num>
  <w:num w:numId="15" w16cid:durableId="1885561481">
    <w:abstractNumId w:val="34"/>
  </w:num>
  <w:num w:numId="16" w16cid:durableId="1201087632">
    <w:abstractNumId w:val="20"/>
  </w:num>
  <w:num w:numId="17" w16cid:durableId="734855795">
    <w:abstractNumId w:val="8"/>
  </w:num>
  <w:num w:numId="18" w16cid:durableId="1531262190">
    <w:abstractNumId w:val="36"/>
  </w:num>
  <w:num w:numId="19" w16cid:durableId="2032874059">
    <w:abstractNumId w:val="13"/>
  </w:num>
  <w:num w:numId="20" w16cid:durableId="1117748960">
    <w:abstractNumId w:val="10"/>
  </w:num>
  <w:num w:numId="21" w16cid:durableId="538862860">
    <w:abstractNumId w:val="30"/>
  </w:num>
  <w:num w:numId="22" w16cid:durableId="1840853853">
    <w:abstractNumId w:val="11"/>
  </w:num>
  <w:num w:numId="23" w16cid:durableId="1419132954">
    <w:abstractNumId w:val="23"/>
  </w:num>
  <w:num w:numId="24" w16cid:durableId="1616206869">
    <w:abstractNumId w:val="28"/>
  </w:num>
  <w:num w:numId="25" w16cid:durableId="2062710367">
    <w:abstractNumId w:val="12"/>
  </w:num>
  <w:num w:numId="26" w16cid:durableId="468279193">
    <w:abstractNumId w:val="15"/>
  </w:num>
  <w:num w:numId="27" w16cid:durableId="112410769">
    <w:abstractNumId w:val="21"/>
  </w:num>
  <w:num w:numId="28" w16cid:durableId="1577008229">
    <w:abstractNumId w:val="0"/>
  </w:num>
  <w:num w:numId="29" w16cid:durableId="2007970992">
    <w:abstractNumId w:val="35"/>
  </w:num>
  <w:num w:numId="30" w16cid:durableId="975599833">
    <w:abstractNumId w:val="25"/>
  </w:num>
  <w:num w:numId="31" w16cid:durableId="1849171249">
    <w:abstractNumId w:val="3"/>
  </w:num>
  <w:num w:numId="32" w16cid:durableId="68775712">
    <w:abstractNumId w:val="9"/>
  </w:num>
  <w:num w:numId="33" w16cid:durableId="891423536">
    <w:abstractNumId w:val="18"/>
  </w:num>
  <w:num w:numId="34" w16cid:durableId="516503772">
    <w:abstractNumId w:val="27"/>
  </w:num>
  <w:num w:numId="35" w16cid:durableId="749346787">
    <w:abstractNumId w:val="26"/>
  </w:num>
  <w:num w:numId="36" w16cid:durableId="893001378">
    <w:abstractNumId w:val="33"/>
  </w:num>
  <w:num w:numId="37" w16cid:durableId="1137986672">
    <w:abstractNumId w:val="24"/>
  </w:num>
  <w:num w:numId="38" w16cid:durableId="117183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savePreviewPicture/>
  <w:doNotValidateAgainstSchema/>
  <w:doNotDemarcateInvalidXml/>
  <w:hdrShapeDefaults>
    <o:shapedefaults v:ext="edit" spidmax="2050"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650"/>
    <w:rsid w:val="000571EE"/>
    <w:rsid w:val="00137255"/>
    <w:rsid w:val="001C2C0D"/>
    <w:rsid w:val="00357A5B"/>
    <w:rsid w:val="003A1A00"/>
    <w:rsid w:val="003A7EA5"/>
    <w:rsid w:val="00455832"/>
    <w:rsid w:val="00481C00"/>
    <w:rsid w:val="00532DFB"/>
    <w:rsid w:val="00536190"/>
    <w:rsid w:val="006202F3"/>
    <w:rsid w:val="006D1585"/>
    <w:rsid w:val="007B4175"/>
    <w:rsid w:val="00832A01"/>
    <w:rsid w:val="00833887"/>
    <w:rsid w:val="00873682"/>
    <w:rsid w:val="008A2109"/>
    <w:rsid w:val="00954A63"/>
    <w:rsid w:val="009F0567"/>
    <w:rsid w:val="00A00041"/>
    <w:rsid w:val="00A40D98"/>
    <w:rsid w:val="00A60F38"/>
    <w:rsid w:val="00B05DA9"/>
    <w:rsid w:val="00B128A1"/>
    <w:rsid w:val="00C33E62"/>
    <w:rsid w:val="00C77D13"/>
    <w:rsid w:val="00CA756A"/>
    <w:rsid w:val="00DE75E1"/>
    <w:rsid w:val="00DF203A"/>
    <w:rsid w:val="00E601B6"/>
    <w:rsid w:val="00E74495"/>
    <w:rsid w:val="00EC5650"/>
    <w:rsid w:val="00FC5CC4"/>
    <w:rsid w:val="00FC664C"/>
    <w:rsid w:val="00FF5EFC"/>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078A81BD"/>
  <w15:chartTrackingRefBased/>
  <w15:docId w15:val="{F7CC8478-CAF1-3244-B654-FDC9A421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link w:val="PidipaginaCarattere"/>
    <w:uiPriority w:val="99"/>
    <w:pPr>
      <w:tabs>
        <w:tab w:val="center" w:pos="4819"/>
        <w:tab w:val="right" w:pos="9638"/>
      </w:tabs>
    </w:pPr>
    <w:rPr>
      <w:rFonts w:eastAsia="Arial Unicode MS" w:cs="Arial Unicode MS"/>
      <w:color w:val="000000"/>
      <w:sz w:val="24"/>
      <w:szCs w:val="24"/>
      <w:u w:color="000000"/>
    </w:rPr>
  </w:style>
  <w:style w:type="character" w:customStyle="1" w:styleId="PidipaginaCarattere">
    <w:name w:val="Piè di pagina Carattere"/>
    <w:link w:val="Pidipagina"/>
    <w:uiPriority w:val="99"/>
    <w:rsid w:val="007B4175"/>
    <w:rPr>
      <w:rFonts w:eastAsia="Arial Unicode MS" w:cs="Arial Unicode MS"/>
      <w:color w:val="000000"/>
      <w:sz w:val="24"/>
      <w:szCs w:val="24"/>
      <w:u w:color="000000"/>
    </w:rPr>
  </w:style>
  <w:style w:type="paragraph" w:styleId="Testonotaapidipagina">
    <w:name w:val="footnote text"/>
    <w:basedOn w:val="Normale"/>
    <w:link w:val="TestonotaapidipaginaCarattere"/>
    <w:locked/>
    <w:rsid w:val="00C77D13"/>
    <w:rPr>
      <w:sz w:val="20"/>
      <w:szCs w:val="20"/>
      <w:lang w:val="it-IT" w:eastAsia="it-IT"/>
    </w:rPr>
  </w:style>
  <w:style w:type="character" w:customStyle="1" w:styleId="TestonotaapidipaginaCarattere">
    <w:name w:val="Testo nota a piè di pagina Carattere"/>
    <w:basedOn w:val="Carpredefinitoparagrafo"/>
    <w:link w:val="Testonotaapidipagina"/>
    <w:rsid w:val="00C77D13"/>
  </w:style>
  <w:style w:type="character" w:styleId="Rimandonotaapidipagina">
    <w:name w:val="footnote reference"/>
    <w:unhideWhenUsed/>
    <w:locked/>
    <w:rsid w:val="00C77D13"/>
    <w:rPr>
      <w:vertAlign w:val="superscript"/>
    </w:rPr>
  </w:style>
  <w:style w:type="paragraph" w:styleId="Paragrafoelenco">
    <w:name w:val="List Paragraph"/>
    <w:basedOn w:val="Normale"/>
    <w:uiPriority w:val="72"/>
    <w:qFormat/>
    <w:rsid w:val="006202F3"/>
    <w:pPr>
      <w:ind w:left="720"/>
      <w:contextualSpacing/>
    </w:pPr>
  </w:style>
  <w:style w:type="numbering" w:customStyle="1" w:styleId="Stile1">
    <w:name w:val="Stile1"/>
    <w:uiPriority w:val="99"/>
    <w:rsid w:val="003A1A00"/>
    <w:pPr>
      <w:numPr>
        <w:numId w:val="22"/>
      </w:numPr>
    </w:pPr>
  </w:style>
  <w:style w:type="numbering" w:customStyle="1" w:styleId="Stile2">
    <w:name w:val="Stile2"/>
    <w:uiPriority w:val="99"/>
    <w:rsid w:val="003A1A00"/>
    <w:pPr>
      <w:numPr>
        <w:numId w:val="23"/>
      </w:numPr>
    </w:pPr>
  </w:style>
  <w:style w:type="numbering" w:customStyle="1" w:styleId="Stile3">
    <w:name w:val="Stile3"/>
    <w:uiPriority w:val="99"/>
    <w:rsid w:val="003A1A00"/>
    <w:pPr>
      <w:numPr>
        <w:numId w:val="25"/>
      </w:numPr>
    </w:pPr>
  </w:style>
  <w:style w:type="character" w:styleId="Collegamentovisitato">
    <w:name w:val="FollowedHyperlink"/>
    <w:basedOn w:val="Carpredefinitoparagrafo"/>
    <w:locked/>
    <w:rsid w:val="00E601B6"/>
    <w:rPr>
      <w:color w:val="954F72" w:themeColor="followedHyperlink"/>
      <w:u w:val="single"/>
    </w:rPr>
  </w:style>
  <w:style w:type="character" w:customStyle="1" w:styleId="normaltextrun">
    <w:name w:val="normaltextrun"/>
    <w:basedOn w:val="Carpredefinitoparagrafo"/>
    <w:rsid w:val="00532DFB"/>
  </w:style>
  <w:style w:type="character" w:customStyle="1" w:styleId="eop">
    <w:name w:val="eop"/>
    <w:basedOn w:val="Carpredefinitoparagrafo"/>
    <w:rsid w:val="00532DFB"/>
  </w:style>
  <w:style w:type="character" w:styleId="Enfasigrassetto">
    <w:name w:val="Strong"/>
    <w:basedOn w:val="Carpredefinitoparagrafo"/>
    <w:uiPriority w:val="22"/>
    <w:qFormat/>
    <w:locked/>
    <w:rsid w:val="00FF5E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resources-and-tools/learning-agreemen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c.europa.eu/programmes/erasmus-plus/specific-privacy-statement_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rasmus-plus.ec.europa.eu/document/erasmus-student-charte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16" ma:contentTypeDescription="Creare un nuovo documento." ma:contentTypeScope="" ma:versionID="1aee82814116a125856532f5bb2a83bf">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857e910a31bfccca284abf54cd8be92d"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a xmlns="a5a5994b-e301-4e9f-bcd0-60ef9f73a45d" xsi:nil="true"/>
    <_Flow_SignoffStatus xmlns="a5a5994b-e301-4e9f-bcd0-60ef9f73a45d" xsi:nil="true"/>
    <ultimamodificadocumento xmlns="a5a5994b-e301-4e9f-bcd0-60ef9f73a45d" xsi:nil="true"/>
  </documentManagement>
</p:properties>
</file>

<file path=customXml/itemProps1.xml><?xml version="1.0" encoding="utf-8"?>
<ds:datastoreItem xmlns:ds="http://schemas.openxmlformats.org/officeDocument/2006/customXml" ds:itemID="{E724B962-A01A-42BD-B63B-B34E85525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D4A5DC-61BA-4330-AF88-4859E6F937E4}">
  <ds:schemaRefs>
    <ds:schemaRef ds:uri="http://schemas.microsoft.com/sharepoint/v3/contenttype/forms"/>
  </ds:schemaRefs>
</ds:datastoreItem>
</file>

<file path=customXml/itemProps3.xml><?xml version="1.0" encoding="utf-8"?>
<ds:datastoreItem xmlns:ds="http://schemas.openxmlformats.org/officeDocument/2006/customXml" ds:itemID="{EED8AB29-FDBA-4F3E-B12B-2F36D4E6D898}">
  <ds:schemaRefs>
    <ds:schemaRef ds:uri="http://schemas.microsoft.com/office/2006/metadata/properties"/>
    <ds:schemaRef ds:uri="http://schemas.microsoft.com/office/infopath/2007/PartnerControls"/>
    <ds:schemaRef ds:uri="a5a5994b-e301-4e9f-bcd0-60ef9f73a45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2461</Words>
  <Characters>14029</Characters>
  <Application>Microsoft Office Word</Application>
  <DocSecurity>0</DocSecurity>
  <Lines>116</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ansas</Company>
  <LinksUpToDate>false</LinksUpToDate>
  <CharactersWithSpaces>16458</CharactersWithSpaces>
  <SharedDoc>false</SharedDoc>
  <HLinks>
    <vt:vector size="6" baseType="variant">
      <vt:variant>
        <vt:i4>589940</vt:i4>
      </vt:variant>
      <vt:variant>
        <vt:i4>-1</vt:i4>
      </vt:variant>
      <vt:variant>
        <vt:i4>2052</vt:i4>
      </vt:variant>
      <vt:variant>
        <vt:i4>1</vt:i4>
      </vt:variant>
      <vt:variant>
        <vt:lpwstr>Erasmus carta intestata header-01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Sagazio</dc:creator>
  <cp:keywords/>
  <cp:lastModifiedBy>Anna Maria Aloi</cp:lastModifiedBy>
  <cp:revision>2</cp:revision>
  <dcterms:created xsi:type="dcterms:W3CDTF">2023-04-12T06:12:00Z</dcterms:created>
  <dcterms:modified xsi:type="dcterms:W3CDTF">2023-04-12T06:12:00Z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ies>
</file>