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4AF1" w:rsidRPr="00844AF1" w:rsidRDefault="00844AF1" w:rsidP="00844AF1">
      <w:pPr>
        <w:shd w:val="clear" w:color="auto" w:fill="FCFCFC"/>
        <w:spacing w:before="120" w:after="0" w:line="240" w:lineRule="auto"/>
        <w:outlineLvl w:val="0"/>
        <w:rPr>
          <w:rFonts w:ascii="Georgia" w:eastAsia="Times New Roman" w:hAnsi="Georgia" w:cs="Times New Roman"/>
          <w:b/>
          <w:bCs/>
          <w:color w:val="333333"/>
          <w:kern w:val="36"/>
          <w:sz w:val="40"/>
          <w:szCs w:val="40"/>
          <w:lang w:eastAsia="it-IT"/>
        </w:rPr>
      </w:pPr>
      <w:proofErr w:type="spellStart"/>
      <w:r w:rsidRPr="00844AF1">
        <w:rPr>
          <w:rFonts w:ascii="Georgia" w:eastAsia="Times New Roman" w:hAnsi="Georgia" w:cs="Times New Roman"/>
          <w:b/>
          <w:bCs/>
          <w:color w:val="333333"/>
          <w:kern w:val="36"/>
          <w:sz w:val="40"/>
          <w:szCs w:val="40"/>
          <w:lang w:eastAsia="it-IT"/>
        </w:rPr>
        <w:t>Cheese</w:t>
      </w:r>
      <w:proofErr w:type="spellEnd"/>
      <w:r w:rsidRPr="00844AF1">
        <w:rPr>
          <w:rFonts w:ascii="Georgia" w:eastAsia="Times New Roman" w:hAnsi="Georgia" w:cs="Times New Roman"/>
          <w:b/>
          <w:bCs/>
          <w:color w:val="333333"/>
          <w:kern w:val="36"/>
          <w:sz w:val="40"/>
          <w:szCs w:val="40"/>
          <w:lang w:eastAsia="it-IT"/>
        </w:rPr>
        <w:t xml:space="preserve"> </w:t>
      </w:r>
      <w:proofErr w:type="spellStart"/>
      <w:r w:rsidRPr="00844AF1">
        <w:rPr>
          <w:rFonts w:ascii="Georgia" w:eastAsia="Times New Roman" w:hAnsi="Georgia" w:cs="Times New Roman"/>
          <w:b/>
          <w:bCs/>
          <w:color w:val="333333"/>
          <w:kern w:val="36"/>
          <w:sz w:val="40"/>
          <w:szCs w:val="40"/>
          <w:lang w:eastAsia="it-IT"/>
        </w:rPr>
        <w:t>Pastries</w:t>
      </w:r>
      <w:proofErr w:type="spellEnd"/>
      <w:r w:rsidRPr="00844AF1">
        <w:rPr>
          <w:rFonts w:ascii="Georgia" w:eastAsia="Times New Roman" w:hAnsi="Georgia" w:cs="Times New Roman"/>
          <w:b/>
          <w:bCs/>
          <w:color w:val="333333"/>
          <w:kern w:val="36"/>
          <w:sz w:val="40"/>
          <w:szCs w:val="40"/>
          <w:lang w:eastAsia="it-IT"/>
        </w:rPr>
        <w:t xml:space="preserve">, Cocktails And </w:t>
      </w:r>
      <w:proofErr w:type="spellStart"/>
      <w:r w:rsidRPr="00844AF1">
        <w:rPr>
          <w:rFonts w:ascii="Georgia" w:eastAsia="Times New Roman" w:hAnsi="Georgia" w:cs="Times New Roman"/>
          <w:b/>
          <w:bCs/>
          <w:color w:val="333333"/>
          <w:kern w:val="36"/>
          <w:sz w:val="40"/>
          <w:szCs w:val="40"/>
          <w:lang w:eastAsia="it-IT"/>
        </w:rPr>
        <w:t>Winter</w:t>
      </w:r>
      <w:proofErr w:type="spellEnd"/>
      <w:r w:rsidRPr="00844AF1">
        <w:rPr>
          <w:rFonts w:ascii="Georgia" w:eastAsia="Times New Roman" w:hAnsi="Georgia" w:cs="Times New Roman"/>
          <w:b/>
          <w:bCs/>
          <w:color w:val="333333"/>
          <w:kern w:val="36"/>
          <w:sz w:val="40"/>
          <w:szCs w:val="40"/>
          <w:lang w:eastAsia="it-IT"/>
        </w:rPr>
        <w:t xml:space="preserve"> </w:t>
      </w:r>
      <w:proofErr w:type="spellStart"/>
      <w:r w:rsidRPr="00844AF1">
        <w:rPr>
          <w:rFonts w:ascii="Georgia" w:eastAsia="Times New Roman" w:hAnsi="Georgia" w:cs="Times New Roman"/>
          <w:b/>
          <w:bCs/>
          <w:color w:val="333333"/>
          <w:kern w:val="36"/>
          <w:sz w:val="40"/>
          <w:szCs w:val="40"/>
          <w:lang w:eastAsia="it-IT"/>
        </w:rPr>
        <w:t>Sun</w:t>
      </w:r>
      <w:proofErr w:type="spellEnd"/>
      <w:r w:rsidRPr="00844AF1">
        <w:rPr>
          <w:rFonts w:ascii="Georgia" w:eastAsia="Times New Roman" w:hAnsi="Georgia" w:cs="Times New Roman"/>
          <w:b/>
          <w:bCs/>
          <w:color w:val="333333"/>
          <w:kern w:val="36"/>
          <w:sz w:val="40"/>
          <w:szCs w:val="40"/>
          <w:lang w:eastAsia="it-IT"/>
        </w:rPr>
        <w:t xml:space="preserve">: How To </w:t>
      </w:r>
      <w:proofErr w:type="spellStart"/>
      <w:r w:rsidRPr="00844AF1">
        <w:rPr>
          <w:rFonts w:ascii="Georgia" w:eastAsia="Times New Roman" w:hAnsi="Georgia" w:cs="Times New Roman"/>
          <w:b/>
          <w:bCs/>
          <w:color w:val="333333"/>
          <w:kern w:val="36"/>
          <w:sz w:val="40"/>
          <w:szCs w:val="40"/>
          <w:lang w:eastAsia="it-IT"/>
        </w:rPr>
        <w:t>Spend</w:t>
      </w:r>
      <w:proofErr w:type="spellEnd"/>
      <w:r w:rsidRPr="00844AF1">
        <w:rPr>
          <w:rFonts w:ascii="Georgia" w:eastAsia="Times New Roman" w:hAnsi="Georgia" w:cs="Times New Roman"/>
          <w:b/>
          <w:bCs/>
          <w:color w:val="333333"/>
          <w:kern w:val="36"/>
          <w:sz w:val="40"/>
          <w:szCs w:val="40"/>
          <w:lang w:eastAsia="it-IT"/>
        </w:rPr>
        <w:t xml:space="preserve"> 36 Hours In Cagliari, </w:t>
      </w:r>
      <w:proofErr w:type="spellStart"/>
      <w:r w:rsidRPr="00844AF1">
        <w:rPr>
          <w:rFonts w:ascii="Georgia" w:eastAsia="Times New Roman" w:hAnsi="Georgia" w:cs="Times New Roman"/>
          <w:b/>
          <w:bCs/>
          <w:color w:val="333333"/>
          <w:kern w:val="36"/>
          <w:sz w:val="40"/>
          <w:szCs w:val="40"/>
          <w:lang w:eastAsia="it-IT"/>
        </w:rPr>
        <w:t>Sardinia</w:t>
      </w:r>
      <w:proofErr w:type="spellEnd"/>
    </w:p>
    <w:p w:rsidR="004E2AEF" w:rsidRPr="00844AF1" w:rsidRDefault="004E2AEF">
      <w:pPr>
        <w:rPr>
          <w:sz w:val="24"/>
          <w:szCs w:val="24"/>
        </w:rPr>
      </w:pPr>
    </w:p>
    <w:p w:rsidR="00844AF1" w:rsidRPr="00844AF1" w:rsidRDefault="00844AF1" w:rsidP="00844AF1">
      <w:pPr>
        <w:pStyle w:val="NormaleWeb"/>
        <w:shd w:val="clear" w:color="auto" w:fill="FCFCFC"/>
        <w:spacing w:before="0" w:beforeAutospacing="0" w:after="0" w:afterAutospacing="0"/>
        <w:rPr>
          <w:rFonts w:ascii="Georgia" w:hAnsi="Georgia"/>
          <w:color w:val="333333"/>
        </w:rPr>
      </w:pPr>
      <w:proofErr w:type="spellStart"/>
      <w:r w:rsidRPr="00844AF1">
        <w:rPr>
          <w:rFonts w:ascii="Georgia" w:hAnsi="Georgia"/>
          <w:color w:val="333333"/>
        </w:rPr>
        <w:t>Sardinina’s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northern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coastline</w:t>
      </w:r>
      <w:proofErr w:type="spellEnd"/>
      <w:r w:rsidRPr="00844AF1">
        <w:rPr>
          <w:rFonts w:ascii="Georgia" w:hAnsi="Georgia"/>
          <w:color w:val="333333"/>
        </w:rPr>
        <w:t xml:space="preserve"> of </w:t>
      </w:r>
      <w:proofErr w:type="spellStart"/>
      <w:r w:rsidRPr="00844AF1">
        <w:rPr>
          <w:rFonts w:ascii="Georgia" w:hAnsi="Georgia"/>
          <w:color w:val="333333"/>
        </w:rPr>
        <w:t>aquamarine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waters</w:t>
      </w:r>
      <w:proofErr w:type="spellEnd"/>
      <w:r w:rsidRPr="00844AF1">
        <w:rPr>
          <w:rFonts w:ascii="Georgia" w:hAnsi="Georgia"/>
          <w:color w:val="333333"/>
        </w:rPr>
        <w:t xml:space="preserve"> and </w:t>
      </w:r>
      <w:proofErr w:type="spellStart"/>
      <w:r w:rsidRPr="00844AF1">
        <w:rPr>
          <w:rFonts w:ascii="Georgia" w:hAnsi="Georgia"/>
          <w:color w:val="333333"/>
        </w:rPr>
        <w:t>glitzy</w:t>
      </w:r>
      <w:proofErr w:type="spellEnd"/>
      <w:r w:rsidRPr="00844AF1">
        <w:rPr>
          <w:rFonts w:ascii="Georgia" w:hAnsi="Georgia"/>
          <w:color w:val="333333"/>
        </w:rPr>
        <w:t xml:space="preserve"> hotels </w:t>
      </w:r>
      <w:proofErr w:type="spellStart"/>
      <w:r w:rsidRPr="00844AF1">
        <w:rPr>
          <w:rFonts w:ascii="Georgia" w:hAnsi="Georgia"/>
          <w:color w:val="333333"/>
        </w:rPr>
        <w:t>has</w:t>
      </w:r>
      <w:proofErr w:type="spellEnd"/>
      <w:r w:rsidRPr="00844AF1">
        <w:rPr>
          <w:rFonts w:ascii="Georgia" w:hAnsi="Georgia"/>
          <w:color w:val="333333"/>
        </w:rPr>
        <w:t xml:space="preserve"> long </w:t>
      </w:r>
      <w:proofErr w:type="spellStart"/>
      <w:r w:rsidRPr="00844AF1">
        <w:rPr>
          <w:rFonts w:ascii="Georgia" w:hAnsi="Georgia"/>
          <w:color w:val="333333"/>
        </w:rPr>
        <w:t>drawn</w:t>
      </w:r>
      <w:proofErr w:type="spellEnd"/>
      <w:r w:rsidRPr="00844AF1">
        <w:rPr>
          <w:rFonts w:ascii="Georgia" w:hAnsi="Georgia"/>
          <w:color w:val="333333"/>
        </w:rPr>
        <w:t xml:space="preserve"> the </w:t>
      </w:r>
      <w:proofErr w:type="spellStart"/>
      <w:r w:rsidRPr="00844AF1">
        <w:rPr>
          <w:rFonts w:ascii="Georgia" w:hAnsi="Georgia"/>
          <w:color w:val="333333"/>
        </w:rPr>
        <w:t>summer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crowds</w:t>
      </w:r>
      <w:proofErr w:type="spellEnd"/>
      <w:r w:rsidRPr="00844AF1">
        <w:rPr>
          <w:rFonts w:ascii="Georgia" w:hAnsi="Georgia"/>
          <w:color w:val="333333"/>
        </w:rPr>
        <w:t>.</w:t>
      </w:r>
    </w:p>
    <w:p w:rsidR="00844AF1" w:rsidRPr="00844AF1" w:rsidRDefault="00844AF1" w:rsidP="00844AF1">
      <w:pPr>
        <w:pStyle w:val="NormaleWeb"/>
        <w:shd w:val="clear" w:color="auto" w:fill="FCFCFC"/>
        <w:spacing w:before="0" w:beforeAutospacing="0" w:after="0" w:afterAutospacing="0"/>
        <w:rPr>
          <w:rFonts w:ascii="Georgia" w:hAnsi="Georgia"/>
          <w:color w:val="333333"/>
        </w:rPr>
      </w:pPr>
      <w:proofErr w:type="spellStart"/>
      <w:r w:rsidRPr="00844AF1">
        <w:rPr>
          <w:rFonts w:ascii="Georgia" w:hAnsi="Georgia"/>
          <w:color w:val="333333"/>
        </w:rPr>
        <w:t>But</w:t>
      </w:r>
      <w:proofErr w:type="spellEnd"/>
      <w:r w:rsidRPr="00844AF1">
        <w:rPr>
          <w:rFonts w:ascii="Georgia" w:hAnsi="Georgia"/>
          <w:color w:val="333333"/>
        </w:rPr>
        <w:t xml:space="preserve"> the </w:t>
      </w:r>
      <w:proofErr w:type="spellStart"/>
      <w:r w:rsidRPr="00844AF1">
        <w:rPr>
          <w:rFonts w:ascii="Georgia" w:hAnsi="Georgia"/>
          <w:color w:val="333333"/>
        </w:rPr>
        <w:t>southern</w:t>
      </w:r>
      <w:proofErr w:type="spellEnd"/>
      <w:r w:rsidRPr="00844AF1">
        <w:rPr>
          <w:rFonts w:ascii="Georgia" w:hAnsi="Georgia"/>
          <w:color w:val="333333"/>
        </w:rPr>
        <w:t xml:space="preserve"> city of Cagliari, the </w:t>
      </w:r>
      <w:proofErr w:type="spellStart"/>
      <w:r w:rsidRPr="00844AF1">
        <w:rPr>
          <w:rFonts w:ascii="Georgia" w:hAnsi="Georgia"/>
          <w:color w:val="333333"/>
        </w:rPr>
        <w:t>Italian</w:t>
      </w:r>
      <w:proofErr w:type="spellEnd"/>
      <w:r w:rsidRPr="00844AF1">
        <w:rPr>
          <w:rFonts w:ascii="Georgia" w:hAnsi="Georgia"/>
          <w:color w:val="333333"/>
        </w:rPr>
        <w:t> </w:t>
      </w:r>
      <w:proofErr w:type="spellStart"/>
      <w:r w:rsidRPr="00844AF1">
        <w:rPr>
          <w:rFonts w:ascii="Georgia" w:hAnsi="Georgia"/>
          <w:color w:val="333333"/>
        </w:rPr>
        <w:fldChar w:fldCharType="begin"/>
      </w:r>
      <w:r w:rsidRPr="00844AF1">
        <w:rPr>
          <w:rFonts w:ascii="Georgia" w:hAnsi="Georgia"/>
          <w:color w:val="333333"/>
        </w:rPr>
        <w:instrText xml:space="preserve"> HYPERLINK "https://www.forbes.com/sites/rebeccahughes/2023/01/30/this-sunny-italian-island-is-now-offering-tourists-an-extra-night-for-free/" \o "https://www.forbes.com/sites/rebeccahughes/2023/01/30/this-sunny-italian-island-is-now-offering-tourists-an-extra-night-for-free/" \t "_self" </w:instrText>
      </w:r>
      <w:r w:rsidRPr="00844AF1">
        <w:rPr>
          <w:rFonts w:ascii="Georgia" w:hAnsi="Georgia"/>
          <w:color w:val="333333"/>
        </w:rPr>
        <w:fldChar w:fldCharType="separate"/>
      </w:r>
      <w:r w:rsidRPr="00844AF1">
        <w:rPr>
          <w:rStyle w:val="Collegamentoipertestuale"/>
          <w:rFonts w:ascii="Georgia" w:hAnsi="Georgia"/>
          <w:color w:val="003891"/>
        </w:rPr>
        <w:t>island</w:t>
      </w:r>
      <w:r w:rsidRPr="00844AF1">
        <w:rPr>
          <w:rFonts w:ascii="Georgia" w:hAnsi="Georgia"/>
          <w:color w:val="333333"/>
        </w:rPr>
        <w:fldChar w:fldCharType="end"/>
      </w:r>
      <w:r w:rsidRPr="00844AF1">
        <w:rPr>
          <w:rFonts w:ascii="Georgia" w:hAnsi="Georgia"/>
          <w:color w:val="333333"/>
        </w:rPr>
        <w:t>’s</w:t>
      </w:r>
      <w:proofErr w:type="spellEnd"/>
      <w:r w:rsidRPr="00844AF1">
        <w:rPr>
          <w:rFonts w:ascii="Georgia" w:hAnsi="Georgia"/>
          <w:color w:val="333333"/>
        </w:rPr>
        <w:t xml:space="preserve"> capital, </w:t>
      </w:r>
      <w:proofErr w:type="spellStart"/>
      <w:r w:rsidRPr="00844AF1">
        <w:rPr>
          <w:rFonts w:ascii="Georgia" w:hAnsi="Georgia"/>
          <w:color w:val="333333"/>
        </w:rPr>
        <w:t>has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struggled</w:t>
      </w:r>
      <w:proofErr w:type="spellEnd"/>
      <w:r w:rsidRPr="00844AF1">
        <w:rPr>
          <w:rFonts w:ascii="Georgia" w:hAnsi="Georgia"/>
          <w:color w:val="333333"/>
        </w:rPr>
        <w:t xml:space="preserve"> to be </w:t>
      </w:r>
      <w:proofErr w:type="spellStart"/>
      <w:r w:rsidRPr="00844AF1">
        <w:rPr>
          <w:rFonts w:ascii="Georgia" w:hAnsi="Georgia"/>
          <w:color w:val="333333"/>
        </w:rPr>
        <w:t>seen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as</w:t>
      </w:r>
      <w:proofErr w:type="spellEnd"/>
      <w:r w:rsidRPr="00844AF1">
        <w:rPr>
          <w:rFonts w:ascii="Georgia" w:hAnsi="Georgia"/>
          <w:color w:val="333333"/>
        </w:rPr>
        <w:t xml:space="preserve"> more </w:t>
      </w:r>
      <w:proofErr w:type="spellStart"/>
      <w:r w:rsidRPr="00844AF1">
        <w:rPr>
          <w:rFonts w:ascii="Georgia" w:hAnsi="Georgia"/>
          <w:color w:val="333333"/>
        </w:rPr>
        <w:t>than</w:t>
      </w:r>
      <w:proofErr w:type="spellEnd"/>
      <w:r w:rsidRPr="00844AF1">
        <w:rPr>
          <w:rFonts w:ascii="Georgia" w:hAnsi="Georgia"/>
          <w:color w:val="333333"/>
        </w:rPr>
        <w:t xml:space="preserve"> an </w:t>
      </w:r>
      <w:proofErr w:type="spellStart"/>
      <w:r w:rsidRPr="00844AF1">
        <w:rPr>
          <w:rFonts w:ascii="Georgia" w:hAnsi="Georgia"/>
          <w:color w:val="333333"/>
        </w:rPr>
        <w:t>unexciting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port</w:t>
      </w:r>
      <w:proofErr w:type="spellEnd"/>
      <w:r w:rsidRPr="00844AF1">
        <w:rPr>
          <w:rFonts w:ascii="Georgia" w:hAnsi="Georgia"/>
          <w:color w:val="333333"/>
        </w:rPr>
        <w:t xml:space="preserve"> center.</w:t>
      </w:r>
    </w:p>
    <w:p w:rsidR="00844AF1" w:rsidRPr="00844AF1" w:rsidRDefault="00844AF1" w:rsidP="00844AF1">
      <w:pPr>
        <w:pStyle w:val="NormaleWeb"/>
        <w:shd w:val="clear" w:color="auto" w:fill="FCFCFC"/>
        <w:spacing w:before="0" w:beforeAutospacing="0" w:after="0" w:afterAutospacing="0"/>
        <w:rPr>
          <w:rFonts w:ascii="Georgia" w:hAnsi="Georgia"/>
          <w:color w:val="333333"/>
        </w:rPr>
      </w:pPr>
      <w:proofErr w:type="spellStart"/>
      <w:r w:rsidRPr="00844AF1">
        <w:rPr>
          <w:rFonts w:ascii="Georgia" w:hAnsi="Georgia"/>
          <w:color w:val="333333"/>
        </w:rPr>
        <w:t>Now</w:t>
      </w:r>
      <w:proofErr w:type="spellEnd"/>
      <w:r w:rsidRPr="00844AF1">
        <w:rPr>
          <w:rFonts w:ascii="Georgia" w:hAnsi="Georgia"/>
          <w:color w:val="333333"/>
        </w:rPr>
        <w:t xml:space="preserve">, the </w:t>
      </w:r>
      <w:proofErr w:type="spellStart"/>
      <w:r w:rsidRPr="00844AF1">
        <w:rPr>
          <w:rFonts w:ascii="Georgia" w:hAnsi="Georgia"/>
          <w:color w:val="333333"/>
        </w:rPr>
        <w:t>destination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is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determined</w:t>
      </w:r>
      <w:proofErr w:type="spellEnd"/>
      <w:r w:rsidRPr="00844AF1">
        <w:rPr>
          <w:rFonts w:ascii="Georgia" w:hAnsi="Georgia"/>
          <w:color w:val="333333"/>
        </w:rPr>
        <w:t xml:space="preserve"> to </w:t>
      </w:r>
      <w:proofErr w:type="spellStart"/>
      <w:r w:rsidRPr="00844AF1">
        <w:rPr>
          <w:rFonts w:ascii="Georgia" w:hAnsi="Georgia"/>
          <w:color w:val="333333"/>
        </w:rPr>
        <w:t>lure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visitors</w:t>
      </w:r>
      <w:proofErr w:type="spellEnd"/>
      <w:r w:rsidRPr="00844AF1">
        <w:rPr>
          <w:rFonts w:ascii="Georgia" w:hAnsi="Georgia"/>
          <w:color w:val="333333"/>
        </w:rPr>
        <w:t xml:space="preserve"> with </w:t>
      </w:r>
      <w:proofErr w:type="spellStart"/>
      <w:r w:rsidRPr="00844AF1">
        <w:rPr>
          <w:rFonts w:ascii="Georgia" w:hAnsi="Georgia"/>
          <w:color w:val="333333"/>
        </w:rPr>
        <w:t>its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sunny-colored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historic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neighborhoods</w:t>
      </w:r>
      <w:proofErr w:type="spellEnd"/>
      <w:r w:rsidRPr="00844AF1">
        <w:rPr>
          <w:rFonts w:ascii="Georgia" w:hAnsi="Georgia"/>
          <w:color w:val="333333"/>
        </w:rPr>
        <w:t xml:space="preserve">, chic </w:t>
      </w:r>
      <w:proofErr w:type="spellStart"/>
      <w:r w:rsidRPr="00844AF1">
        <w:rPr>
          <w:rFonts w:ascii="Georgia" w:hAnsi="Georgia"/>
          <w:color w:val="333333"/>
        </w:rPr>
        <w:t>cafés</w:t>
      </w:r>
      <w:proofErr w:type="spellEnd"/>
      <w:r w:rsidRPr="00844AF1">
        <w:rPr>
          <w:rFonts w:ascii="Georgia" w:hAnsi="Georgia"/>
          <w:color w:val="333333"/>
        </w:rPr>
        <w:t xml:space="preserve"> and </w:t>
      </w:r>
      <w:proofErr w:type="spellStart"/>
      <w:r w:rsidRPr="00844AF1">
        <w:rPr>
          <w:rFonts w:ascii="Georgia" w:hAnsi="Georgia"/>
          <w:color w:val="333333"/>
        </w:rPr>
        <w:t>winter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sunshine</w:t>
      </w:r>
      <w:proofErr w:type="spellEnd"/>
      <w:r w:rsidRPr="00844AF1">
        <w:rPr>
          <w:rFonts w:ascii="Georgia" w:hAnsi="Georgia"/>
          <w:color w:val="333333"/>
        </w:rPr>
        <w:t>.</w:t>
      </w:r>
    </w:p>
    <w:p w:rsidR="00844AF1" w:rsidRPr="00844AF1" w:rsidRDefault="00844AF1" w:rsidP="00844AF1">
      <w:pPr>
        <w:pStyle w:val="NormaleWeb"/>
        <w:shd w:val="clear" w:color="auto" w:fill="FCFCFC"/>
        <w:spacing w:before="0" w:beforeAutospacing="0" w:after="0" w:afterAutospacing="0"/>
        <w:rPr>
          <w:rFonts w:ascii="Georgia" w:hAnsi="Georgia"/>
          <w:color w:val="333333"/>
        </w:rPr>
      </w:pPr>
      <w:proofErr w:type="spellStart"/>
      <w:r w:rsidRPr="00844AF1">
        <w:rPr>
          <w:rFonts w:ascii="Georgia" w:hAnsi="Georgia"/>
          <w:color w:val="333333"/>
        </w:rPr>
        <w:t>Here’s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why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you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should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visit</w:t>
      </w:r>
      <w:proofErr w:type="spellEnd"/>
      <w:r w:rsidRPr="00844AF1">
        <w:rPr>
          <w:rFonts w:ascii="Georgia" w:hAnsi="Georgia"/>
          <w:color w:val="333333"/>
        </w:rPr>
        <w:t xml:space="preserve"> Cagliari in </w:t>
      </w:r>
      <w:proofErr w:type="spellStart"/>
      <w:r w:rsidRPr="00844AF1">
        <w:rPr>
          <w:rFonts w:ascii="Georgia" w:hAnsi="Georgia"/>
          <w:color w:val="333333"/>
        </w:rPr>
        <w:t>low</w:t>
      </w:r>
      <w:proofErr w:type="spellEnd"/>
      <w:r w:rsidRPr="00844AF1">
        <w:rPr>
          <w:rFonts w:ascii="Georgia" w:hAnsi="Georgia"/>
          <w:color w:val="333333"/>
        </w:rPr>
        <w:t xml:space="preserve"> season and </w:t>
      </w:r>
      <w:proofErr w:type="spellStart"/>
      <w:r w:rsidRPr="00844AF1">
        <w:rPr>
          <w:rFonts w:ascii="Georgia" w:hAnsi="Georgia"/>
          <w:color w:val="333333"/>
        </w:rPr>
        <w:t>what</w:t>
      </w:r>
      <w:proofErr w:type="spellEnd"/>
      <w:r w:rsidRPr="00844AF1">
        <w:rPr>
          <w:rFonts w:ascii="Georgia" w:hAnsi="Georgia"/>
          <w:color w:val="333333"/>
        </w:rPr>
        <w:t xml:space="preserve"> to </w:t>
      </w:r>
      <w:proofErr w:type="spellStart"/>
      <w:r w:rsidRPr="00844AF1">
        <w:rPr>
          <w:rFonts w:ascii="Georgia" w:hAnsi="Georgia"/>
          <w:color w:val="333333"/>
        </w:rPr>
        <w:t>see</w:t>
      </w:r>
      <w:proofErr w:type="spellEnd"/>
      <w:r w:rsidRPr="00844AF1">
        <w:rPr>
          <w:rFonts w:ascii="Georgia" w:hAnsi="Georgia"/>
          <w:color w:val="333333"/>
        </w:rPr>
        <w:t xml:space="preserve">, do and </w:t>
      </w:r>
      <w:proofErr w:type="spellStart"/>
      <w:r w:rsidRPr="00844AF1">
        <w:rPr>
          <w:rFonts w:ascii="Georgia" w:hAnsi="Georgia"/>
          <w:color w:val="333333"/>
        </w:rPr>
        <w:t>eat</w:t>
      </w:r>
      <w:proofErr w:type="spellEnd"/>
      <w:r w:rsidRPr="00844AF1">
        <w:rPr>
          <w:rFonts w:ascii="Georgia" w:hAnsi="Georgia"/>
          <w:color w:val="333333"/>
        </w:rPr>
        <w:t>.</w:t>
      </w:r>
    </w:p>
    <w:p w:rsidR="00844AF1" w:rsidRPr="00844AF1" w:rsidRDefault="00844AF1" w:rsidP="00844AF1">
      <w:pPr>
        <w:pStyle w:val="NormaleWeb"/>
        <w:shd w:val="clear" w:color="auto" w:fill="FCFCFC"/>
        <w:spacing w:before="0" w:beforeAutospacing="0" w:after="0" w:afterAutospacing="0"/>
        <w:rPr>
          <w:rFonts w:ascii="Georgia" w:hAnsi="Georgia"/>
          <w:color w:val="333333"/>
        </w:rPr>
      </w:pPr>
      <w:r w:rsidRPr="00844AF1">
        <w:rPr>
          <w:rFonts w:ascii="Georgia" w:hAnsi="Georgia"/>
          <w:color w:val="333333"/>
        </w:rPr>
        <w:t xml:space="preserve">Cagliari </w:t>
      </w:r>
      <w:proofErr w:type="spellStart"/>
      <w:r w:rsidRPr="00844AF1">
        <w:rPr>
          <w:rFonts w:ascii="Georgia" w:hAnsi="Georgia"/>
          <w:color w:val="333333"/>
        </w:rPr>
        <w:t>feels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like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it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was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designed</w:t>
      </w:r>
      <w:proofErr w:type="spellEnd"/>
      <w:r w:rsidRPr="00844AF1">
        <w:rPr>
          <w:rFonts w:ascii="Georgia" w:hAnsi="Georgia"/>
          <w:color w:val="333333"/>
        </w:rPr>
        <w:t xml:space="preserve"> for </w:t>
      </w:r>
      <w:proofErr w:type="spellStart"/>
      <w:r w:rsidRPr="00844AF1">
        <w:rPr>
          <w:rFonts w:ascii="Georgia" w:hAnsi="Georgia"/>
          <w:color w:val="333333"/>
        </w:rPr>
        <w:t>winter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sunbathing</w:t>
      </w:r>
      <w:proofErr w:type="spellEnd"/>
      <w:r w:rsidRPr="00844AF1">
        <w:rPr>
          <w:rFonts w:ascii="Georgia" w:hAnsi="Georgia"/>
          <w:color w:val="333333"/>
        </w:rPr>
        <w:t xml:space="preserve">. The </w:t>
      </w:r>
      <w:proofErr w:type="spellStart"/>
      <w:r w:rsidRPr="00844AF1">
        <w:rPr>
          <w:rFonts w:ascii="Georgia" w:hAnsi="Georgia"/>
          <w:color w:val="333333"/>
        </w:rPr>
        <w:t>confusingly-named</w:t>
      </w:r>
      <w:proofErr w:type="spellEnd"/>
      <w:r w:rsidRPr="00844AF1">
        <w:rPr>
          <w:rFonts w:ascii="Georgia" w:hAnsi="Georgia"/>
          <w:color w:val="333333"/>
        </w:rPr>
        <w:t xml:space="preserve"> Castello </w:t>
      </w:r>
      <w:proofErr w:type="spellStart"/>
      <w:r w:rsidRPr="00844AF1">
        <w:rPr>
          <w:rFonts w:ascii="Georgia" w:hAnsi="Georgia"/>
          <w:color w:val="333333"/>
        </w:rPr>
        <w:t>district</w:t>
      </w:r>
      <w:proofErr w:type="spellEnd"/>
      <w:r w:rsidRPr="00844AF1">
        <w:rPr>
          <w:rFonts w:ascii="Georgia" w:hAnsi="Georgia"/>
          <w:color w:val="333333"/>
        </w:rPr>
        <w:t xml:space="preserve"> – </w:t>
      </w:r>
      <w:proofErr w:type="spellStart"/>
      <w:r w:rsidRPr="00844AF1">
        <w:rPr>
          <w:rFonts w:ascii="Georgia" w:hAnsi="Georgia"/>
          <w:color w:val="333333"/>
        </w:rPr>
        <w:t>which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doesn’t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refer</w:t>
      </w:r>
      <w:proofErr w:type="spellEnd"/>
      <w:r w:rsidRPr="00844AF1">
        <w:rPr>
          <w:rFonts w:ascii="Georgia" w:hAnsi="Georgia"/>
          <w:color w:val="333333"/>
        </w:rPr>
        <w:t xml:space="preserve"> to a </w:t>
      </w:r>
      <w:proofErr w:type="spellStart"/>
      <w:r w:rsidRPr="00844AF1">
        <w:rPr>
          <w:rFonts w:ascii="Georgia" w:hAnsi="Georgia"/>
          <w:color w:val="333333"/>
        </w:rPr>
        <w:t>castle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but</w:t>
      </w:r>
      <w:proofErr w:type="spellEnd"/>
      <w:r w:rsidRPr="00844AF1">
        <w:rPr>
          <w:rFonts w:ascii="Georgia" w:hAnsi="Georgia"/>
          <w:color w:val="333333"/>
        </w:rPr>
        <w:t xml:space="preserve"> to the </w:t>
      </w:r>
      <w:proofErr w:type="spellStart"/>
      <w:r w:rsidRPr="00844AF1">
        <w:rPr>
          <w:rFonts w:ascii="Georgia" w:hAnsi="Georgia"/>
          <w:color w:val="333333"/>
        </w:rPr>
        <w:t>ancient</w:t>
      </w:r>
      <w:proofErr w:type="spellEnd"/>
      <w:r w:rsidRPr="00844AF1">
        <w:rPr>
          <w:rFonts w:ascii="Georgia" w:hAnsi="Georgia"/>
          <w:color w:val="333333"/>
        </w:rPr>
        <w:t xml:space="preserve"> city and </w:t>
      </w:r>
      <w:proofErr w:type="spellStart"/>
      <w:r w:rsidRPr="00844AF1">
        <w:rPr>
          <w:rFonts w:ascii="Georgia" w:hAnsi="Georgia"/>
          <w:color w:val="333333"/>
        </w:rPr>
        <w:t>modern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Sardinian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name</w:t>
      </w:r>
      <w:proofErr w:type="spellEnd"/>
      <w:r w:rsidRPr="00844AF1">
        <w:rPr>
          <w:rFonts w:ascii="Georgia" w:hAnsi="Georgia"/>
          <w:color w:val="333333"/>
        </w:rPr>
        <w:t> </w:t>
      </w:r>
      <w:proofErr w:type="spellStart"/>
      <w:r w:rsidRPr="00844AF1">
        <w:rPr>
          <w:rStyle w:val="Enfasicorsivo"/>
          <w:rFonts w:ascii="Georgia" w:hAnsi="Georgia"/>
          <w:color w:val="333333"/>
        </w:rPr>
        <w:t>Casteddu</w:t>
      </w:r>
      <w:proofErr w:type="spellEnd"/>
      <w:r w:rsidRPr="00844AF1">
        <w:rPr>
          <w:rFonts w:ascii="Georgia" w:hAnsi="Georgia"/>
          <w:color w:val="333333"/>
        </w:rPr>
        <w:t xml:space="preserve"> – </w:t>
      </w:r>
      <w:proofErr w:type="spellStart"/>
      <w:r w:rsidRPr="00844AF1">
        <w:rPr>
          <w:rFonts w:ascii="Georgia" w:hAnsi="Georgia"/>
          <w:color w:val="333333"/>
        </w:rPr>
        <w:t>is</w:t>
      </w:r>
      <w:proofErr w:type="spellEnd"/>
      <w:r w:rsidRPr="00844AF1">
        <w:rPr>
          <w:rFonts w:ascii="Georgia" w:hAnsi="Georgia"/>
          <w:color w:val="333333"/>
        </w:rPr>
        <w:t xml:space="preserve"> full of wide </w:t>
      </w:r>
      <w:proofErr w:type="spellStart"/>
      <w:r w:rsidRPr="00844AF1">
        <w:rPr>
          <w:rFonts w:ascii="Georgia" w:hAnsi="Georgia"/>
          <w:color w:val="333333"/>
        </w:rPr>
        <w:t>piazzas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perfect</w:t>
      </w:r>
      <w:proofErr w:type="spellEnd"/>
      <w:r w:rsidRPr="00844AF1">
        <w:rPr>
          <w:rFonts w:ascii="Georgia" w:hAnsi="Georgia"/>
          <w:color w:val="333333"/>
        </w:rPr>
        <w:t xml:space="preserve"> for </w:t>
      </w:r>
      <w:proofErr w:type="spellStart"/>
      <w:r w:rsidRPr="00844AF1">
        <w:rPr>
          <w:rFonts w:ascii="Georgia" w:hAnsi="Georgia"/>
          <w:color w:val="333333"/>
        </w:rPr>
        <w:t>basking</w:t>
      </w:r>
      <w:proofErr w:type="spellEnd"/>
      <w:r w:rsidRPr="00844AF1">
        <w:rPr>
          <w:rFonts w:ascii="Georgia" w:hAnsi="Georgia"/>
          <w:color w:val="333333"/>
        </w:rPr>
        <w:t xml:space="preserve"> in the </w:t>
      </w:r>
      <w:proofErr w:type="spellStart"/>
      <w:r w:rsidRPr="00844AF1">
        <w:rPr>
          <w:rFonts w:ascii="Georgia" w:hAnsi="Georgia"/>
          <w:color w:val="333333"/>
        </w:rPr>
        <w:fldChar w:fldCharType="begin"/>
      </w:r>
      <w:r w:rsidRPr="00844AF1">
        <w:rPr>
          <w:rFonts w:ascii="Georgia" w:hAnsi="Georgia"/>
          <w:color w:val="333333"/>
        </w:rPr>
        <w:instrText xml:space="preserve"> HYPERLINK "https://www.forbes.com/sites/rebeccahughes/2023/02/08/looking-for-winter-warmth-here-are-the-sunniest-places-in-italy/" \o "https://www.forbes.com/sites/rebeccahughes/2023/02/08/looking-for-winter-warmth-here-are-the-sunniest-places-in-italy/" \t "_self" </w:instrText>
      </w:r>
      <w:r w:rsidRPr="00844AF1">
        <w:rPr>
          <w:rFonts w:ascii="Georgia" w:hAnsi="Georgia"/>
          <w:color w:val="333333"/>
        </w:rPr>
        <w:fldChar w:fldCharType="separate"/>
      </w:r>
      <w:r w:rsidRPr="00844AF1">
        <w:rPr>
          <w:rStyle w:val="Collegamentoipertestuale"/>
          <w:rFonts w:ascii="Georgia" w:hAnsi="Georgia"/>
          <w:color w:val="003891"/>
        </w:rPr>
        <w:t>sunshine</w:t>
      </w:r>
      <w:proofErr w:type="spellEnd"/>
      <w:r w:rsidRPr="00844AF1">
        <w:rPr>
          <w:rFonts w:ascii="Georgia" w:hAnsi="Georgia"/>
          <w:color w:val="333333"/>
        </w:rPr>
        <w:fldChar w:fldCharType="end"/>
      </w:r>
      <w:r w:rsidRPr="00844AF1">
        <w:rPr>
          <w:rFonts w:ascii="Georgia" w:hAnsi="Georgia"/>
          <w:color w:val="333333"/>
        </w:rPr>
        <w:t>.</w:t>
      </w:r>
    </w:p>
    <w:p w:rsidR="00844AF1" w:rsidRPr="00844AF1" w:rsidRDefault="00844AF1" w:rsidP="00844AF1">
      <w:pPr>
        <w:pStyle w:val="NormaleWeb"/>
        <w:shd w:val="clear" w:color="auto" w:fill="FCFCFC"/>
        <w:spacing w:before="0" w:beforeAutospacing="0" w:after="0" w:afterAutospacing="0"/>
        <w:rPr>
          <w:rFonts w:ascii="Georgia" w:hAnsi="Georgia"/>
          <w:color w:val="333333"/>
        </w:rPr>
      </w:pPr>
      <w:r w:rsidRPr="00844AF1">
        <w:rPr>
          <w:rFonts w:ascii="Georgia" w:hAnsi="Georgia"/>
          <w:color w:val="333333"/>
        </w:rPr>
        <w:t xml:space="preserve">Climb up the </w:t>
      </w:r>
      <w:proofErr w:type="spellStart"/>
      <w:r w:rsidRPr="00844AF1">
        <w:rPr>
          <w:rFonts w:ascii="Georgia" w:hAnsi="Georgia"/>
          <w:color w:val="333333"/>
        </w:rPr>
        <w:t>steps</w:t>
      </w:r>
      <w:proofErr w:type="spellEnd"/>
      <w:r w:rsidRPr="00844AF1">
        <w:rPr>
          <w:rFonts w:ascii="Georgia" w:hAnsi="Georgia"/>
          <w:color w:val="333333"/>
        </w:rPr>
        <w:t xml:space="preserve">, or take the elevator, to the </w:t>
      </w:r>
      <w:proofErr w:type="spellStart"/>
      <w:r w:rsidRPr="00844AF1">
        <w:rPr>
          <w:rFonts w:ascii="Georgia" w:hAnsi="Georgia"/>
          <w:color w:val="333333"/>
        </w:rPr>
        <w:t>vast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terrace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atop</w:t>
      </w:r>
      <w:proofErr w:type="spellEnd"/>
      <w:r w:rsidRPr="00844AF1">
        <w:rPr>
          <w:rFonts w:ascii="Georgia" w:hAnsi="Georgia"/>
          <w:color w:val="333333"/>
        </w:rPr>
        <w:t xml:space="preserve"> the pale </w:t>
      </w:r>
      <w:proofErr w:type="spellStart"/>
      <w:r w:rsidRPr="00844AF1">
        <w:rPr>
          <w:rFonts w:ascii="Georgia" w:hAnsi="Georgia"/>
          <w:color w:val="333333"/>
        </w:rPr>
        <w:t>limestone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Bastion</w:t>
      </w:r>
      <w:proofErr w:type="spellEnd"/>
      <w:r w:rsidRPr="00844AF1">
        <w:rPr>
          <w:rFonts w:ascii="Georgia" w:hAnsi="Georgia"/>
          <w:color w:val="333333"/>
        </w:rPr>
        <w:t xml:space="preserve"> of Saint </w:t>
      </w:r>
      <w:proofErr w:type="spellStart"/>
      <w:r w:rsidRPr="00844AF1">
        <w:rPr>
          <w:rFonts w:ascii="Georgia" w:hAnsi="Georgia"/>
          <w:color w:val="333333"/>
        </w:rPr>
        <w:t>Remy</w:t>
      </w:r>
      <w:proofErr w:type="spellEnd"/>
      <w:r w:rsidRPr="00844AF1">
        <w:rPr>
          <w:rFonts w:ascii="Georgia" w:hAnsi="Georgia"/>
          <w:color w:val="333333"/>
        </w:rPr>
        <w:t xml:space="preserve"> for </w:t>
      </w:r>
      <w:proofErr w:type="spellStart"/>
      <w:r w:rsidRPr="00844AF1">
        <w:rPr>
          <w:rFonts w:ascii="Georgia" w:hAnsi="Georgia"/>
          <w:color w:val="333333"/>
        </w:rPr>
        <w:t>shimmering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views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across</w:t>
      </w:r>
      <w:proofErr w:type="spellEnd"/>
      <w:r w:rsidRPr="00844AF1">
        <w:rPr>
          <w:rFonts w:ascii="Georgia" w:hAnsi="Georgia"/>
          <w:color w:val="333333"/>
        </w:rPr>
        <w:t xml:space="preserve"> the </w:t>
      </w:r>
      <w:proofErr w:type="spellStart"/>
      <w:r w:rsidRPr="00844AF1">
        <w:rPr>
          <w:rFonts w:ascii="Georgia" w:hAnsi="Georgia"/>
          <w:color w:val="333333"/>
        </w:rPr>
        <w:t>sea</w:t>
      </w:r>
      <w:proofErr w:type="spellEnd"/>
      <w:r w:rsidRPr="00844AF1">
        <w:rPr>
          <w:rFonts w:ascii="Georgia" w:hAnsi="Georgia"/>
          <w:color w:val="333333"/>
        </w:rPr>
        <w:t xml:space="preserve"> and </w:t>
      </w:r>
      <w:proofErr w:type="spellStart"/>
      <w:r w:rsidRPr="00844AF1">
        <w:rPr>
          <w:rFonts w:ascii="Georgia" w:hAnsi="Georgia"/>
          <w:color w:val="333333"/>
        </w:rPr>
        <w:t>hazy</w:t>
      </w:r>
      <w:proofErr w:type="spellEnd"/>
      <w:r w:rsidRPr="00844AF1">
        <w:rPr>
          <w:rFonts w:ascii="Georgia" w:hAnsi="Georgia"/>
          <w:color w:val="333333"/>
        </w:rPr>
        <w:t xml:space="preserve"> blue </w:t>
      </w:r>
      <w:proofErr w:type="spellStart"/>
      <w:r w:rsidRPr="00844AF1">
        <w:rPr>
          <w:rFonts w:ascii="Georgia" w:hAnsi="Georgia"/>
          <w:color w:val="333333"/>
        </w:rPr>
        <w:t>mountains</w:t>
      </w:r>
      <w:proofErr w:type="spellEnd"/>
      <w:r w:rsidRPr="00844AF1">
        <w:rPr>
          <w:rFonts w:ascii="Georgia" w:hAnsi="Georgia"/>
          <w:color w:val="333333"/>
        </w:rPr>
        <w:t>.</w:t>
      </w:r>
    </w:p>
    <w:p w:rsidR="00844AF1" w:rsidRPr="00844AF1" w:rsidRDefault="00844AF1" w:rsidP="00844AF1">
      <w:pPr>
        <w:pStyle w:val="NormaleWeb"/>
        <w:shd w:val="clear" w:color="auto" w:fill="FCFCFC"/>
        <w:spacing w:before="0" w:beforeAutospacing="0" w:after="0" w:afterAutospacing="0"/>
        <w:rPr>
          <w:rFonts w:ascii="Georgia" w:hAnsi="Georgia"/>
          <w:color w:val="333333"/>
        </w:rPr>
      </w:pPr>
      <w:r w:rsidRPr="00844AF1">
        <w:rPr>
          <w:rFonts w:ascii="Georgia" w:hAnsi="Georgia"/>
          <w:color w:val="333333"/>
        </w:rPr>
        <w:t xml:space="preserve">For a </w:t>
      </w:r>
      <w:proofErr w:type="spellStart"/>
      <w:r w:rsidRPr="00844AF1">
        <w:rPr>
          <w:rFonts w:ascii="Georgia" w:hAnsi="Georgia"/>
          <w:color w:val="333333"/>
        </w:rPr>
        <w:t>sunset</w:t>
      </w:r>
      <w:proofErr w:type="spellEnd"/>
      <w:r w:rsidRPr="00844AF1">
        <w:rPr>
          <w:rFonts w:ascii="Georgia" w:hAnsi="Georgia"/>
          <w:color w:val="333333"/>
        </w:rPr>
        <w:t> </w:t>
      </w:r>
      <w:r w:rsidRPr="00844AF1">
        <w:rPr>
          <w:rStyle w:val="Enfasicorsivo"/>
          <w:rFonts w:ascii="Georgia" w:hAnsi="Georgia"/>
          <w:color w:val="333333"/>
        </w:rPr>
        <w:t>aperitivo</w:t>
      </w:r>
      <w:r w:rsidRPr="00844AF1">
        <w:rPr>
          <w:rFonts w:ascii="Georgia" w:hAnsi="Georgia"/>
          <w:color w:val="333333"/>
        </w:rPr>
        <w:t xml:space="preserve">, head </w:t>
      </w:r>
      <w:proofErr w:type="spellStart"/>
      <w:r w:rsidRPr="00844AF1">
        <w:rPr>
          <w:rFonts w:ascii="Georgia" w:hAnsi="Georgia"/>
          <w:color w:val="333333"/>
        </w:rPr>
        <w:t>into</w:t>
      </w:r>
      <w:proofErr w:type="spellEnd"/>
      <w:r w:rsidRPr="00844AF1">
        <w:rPr>
          <w:rFonts w:ascii="Georgia" w:hAnsi="Georgia"/>
          <w:color w:val="333333"/>
        </w:rPr>
        <w:t xml:space="preserve"> the </w:t>
      </w:r>
      <w:proofErr w:type="spellStart"/>
      <w:r w:rsidRPr="00844AF1">
        <w:rPr>
          <w:rFonts w:ascii="Georgia" w:hAnsi="Georgia"/>
          <w:color w:val="333333"/>
        </w:rPr>
        <w:t>narrow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streets</w:t>
      </w:r>
      <w:proofErr w:type="spellEnd"/>
      <w:r w:rsidRPr="00844AF1">
        <w:rPr>
          <w:rFonts w:ascii="Georgia" w:hAnsi="Georgia"/>
          <w:color w:val="333333"/>
        </w:rPr>
        <w:t xml:space="preserve"> of the </w:t>
      </w:r>
      <w:proofErr w:type="spellStart"/>
      <w:r w:rsidRPr="00844AF1">
        <w:rPr>
          <w:rFonts w:ascii="Georgia" w:hAnsi="Georgia"/>
          <w:color w:val="333333"/>
        </w:rPr>
        <w:t>hilltop</w:t>
      </w:r>
      <w:proofErr w:type="spellEnd"/>
      <w:r w:rsidRPr="00844AF1">
        <w:rPr>
          <w:rFonts w:ascii="Georgia" w:hAnsi="Georgia"/>
          <w:color w:val="333333"/>
        </w:rPr>
        <w:t xml:space="preserve"> Castello </w:t>
      </w:r>
      <w:proofErr w:type="spellStart"/>
      <w:r w:rsidRPr="00844AF1">
        <w:rPr>
          <w:rFonts w:ascii="Georgia" w:hAnsi="Georgia"/>
          <w:color w:val="333333"/>
        </w:rPr>
        <w:t>quarter</w:t>
      </w:r>
      <w:proofErr w:type="spellEnd"/>
      <w:r w:rsidRPr="00844AF1">
        <w:rPr>
          <w:rFonts w:ascii="Georgia" w:hAnsi="Georgia"/>
          <w:color w:val="333333"/>
        </w:rPr>
        <w:t xml:space="preserve">. </w:t>
      </w:r>
      <w:proofErr w:type="spellStart"/>
      <w:r w:rsidRPr="00844AF1">
        <w:rPr>
          <w:rFonts w:ascii="Georgia" w:hAnsi="Georgia"/>
          <w:color w:val="333333"/>
        </w:rPr>
        <w:t>Walk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through</w:t>
      </w:r>
      <w:proofErr w:type="spellEnd"/>
      <w:r w:rsidRPr="00844AF1">
        <w:rPr>
          <w:rFonts w:ascii="Georgia" w:hAnsi="Georgia"/>
          <w:color w:val="333333"/>
        </w:rPr>
        <w:t xml:space="preserve"> the </w:t>
      </w:r>
      <w:proofErr w:type="spellStart"/>
      <w:r w:rsidRPr="00844AF1">
        <w:rPr>
          <w:rFonts w:ascii="Georgia" w:hAnsi="Georgia"/>
          <w:color w:val="333333"/>
        </w:rPr>
        <w:t>medieval</w:t>
      </w:r>
      <w:proofErr w:type="spellEnd"/>
      <w:r w:rsidRPr="00844AF1">
        <w:rPr>
          <w:rFonts w:ascii="Georgia" w:hAnsi="Georgia"/>
          <w:color w:val="333333"/>
        </w:rPr>
        <w:t xml:space="preserve"> Torre del Elefante with a </w:t>
      </w:r>
      <w:proofErr w:type="spellStart"/>
      <w:r w:rsidRPr="00844AF1">
        <w:rPr>
          <w:rFonts w:ascii="Georgia" w:hAnsi="Georgia"/>
          <w:color w:val="333333"/>
        </w:rPr>
        <w:t>playful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elephant</w:t>
      </w:r>
      <w:proofErr w:type="spellEnd"/>
      <w:r w:rsidRPr="00844AF1">
        <w:rPr>
          <w:rFonts w:ascii="Georgia" w:hAnsi="Georgia"/>
          <w:color w:val="333333"/>
        </w:rPr>
        <w:t xml:space="preserve"> statue on </w:t>
      </w:r>
      <w:proofErr w:type="spellStart"/>
      <w:r w:rsidRPr="00844AF1">
        <w:rPr>
          <w:rFonts w:ascii="Georgia" w:hAnsi="Georgia"/>
          <w:color w:val="333333"/>
        </w:rPr>
        <w:t>one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facade</w:t>
      </w:r>
      <w:proofErr w:type="spellEnd"/>
      <w:r w:rsidRPr="00844AF1">
        <w:rPr>
          <w:rFonts w:ascii="Georgia" w:hAnsi="Georgia"/>
          <w:color w:val="333333"/>
        </w:rPr>
        <w:t>.</w:t>
      </w:r>
    </w:p>
    <w:p w:rsidR="00844AF1" w:rsidRPr="00844AF1" w:rsidRDefault="00844AF1" w:rsidP="00844AF1">
      <w:pPr>
        <w:pStyle w:val="NormaleWeb"/>
        <w:shd w:val="clear" w:color="auto" w:fill="FCFCFC"/>
        <w:spacing w:before="0" w:beforeAutospacing="0" w:after="0" w:afterAutospacing="0"/>
        <w:rPr>
          <w:rFonts w:ascii="Georgia" w:hAnsi="Georgia"/>
          <w:color w:val="333333"/>
        </w:rPr>
      </w:pPr>
      <w:r w:rsidRPr="00844AF1">
        <w:rPr>
          <w:rFonts w:ascii="Georgia" w:hAnsi="Georgia"/>
          <w:color w:val="333333"/>
        </w:rPr>
        <w:t xml:space="preserve">Just down the road, a </w:t>
      </w:r>
      <w:proofErr w:type="spellStart"/>
      <w:r w:rsidRPr="00844AF1">
        <w:rPr>
          <w:rFonts w:ascii="Georgia" w:hAnsi="Georgia"/>
          <w:color w:val="333333"/>
        </w:rPr>
        <w:t>square</w:t>
      </w:r>
      <w:bookmarkStart w:id="0" w:name="_GoBack"/>
      <w:bookmarkEnd w:id="0"/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houses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two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bars</w:t>
      </w:r>
      <w:proofErr w:type="spellEnd"/>
      <w:r w:rsidRPr="00844AF1">
        <w:rPr>
          <w:rFonts w:ascii="Georgia" w:hAnsi="Georgia"/>
          <w:color w:val="333333"/>
        </w:rPr>
        <w:t xml:space="preserve">, 4 Mori and </w:t>
      </w:r>
      <w:proofErr w:type="spellStart"/>
      <w:r w:rsidRPr="00844AF1">
        <w:rPr>
          <w:rFonts w:ascii="Georgia" w:hAnsi="Georgia"/>
          <w:color w:val="333333"/>
        </w:rPr>
        <w:t>Libarium</w:t>
      </w:r>
      <w:proofErr w:type="spellEnd"/>
      <w:r w:rsidRPr="00844AF1">
        <w:rPr>
          <w:rFonts w:ascii="Georgia" w:hAnsi="Georgia"/>
          <w:color w:val="333333"/>
        </w:rPr>
        <w:t xml:space="preserve"> Nostrum, </w:t>
      </w:r>
      <w:proofErr w:type="spellStart"/>
      <w:r w:rsidRPr="00844AF1">
        <w:rPr>
          <w:rFonts w:ascii="Georgia" w:hAnsi="Georgia"/>
          <w:color w:val="333333"/>
        </w:rPr>
        <w:t>where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you</w:t>
      </w:r>
      <w:proofErr w:type="spellEnd"/>
      <w:r w:rsidRPr="00844AF1">
        <w:rPr>
          <w:rFonts w:ascii="Georgia" w:hAnsi="Georgia"/>
          <w:color w:val="333333"/>
        </w:rPr>
        <w:t xml:space="preserve"> can </w:t>
      </w:r>
      <w:proofErr w:type="spellStart"/>
      <w:r w:rsidRPr="00844AF1">
        <w:rPr>
          <w:rFonts w:ascii="Georgia" w:hAnsi="Georgia"/>
          <w:color w:val="333333"/>
        </w:rPr>
        <w:t>sip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wine</w:t>
      </w:r>
      <w:proofErr w:type="spellEnd"/>
      <w:r w:rsidRPr="00844AF1">
        <w:rPr>
          <w:rFonts w:ascii="Georgia" w:hAnsi="Georgia"/>
          <w:color w:val="333333"/>
        </w:rPr>
        <w:t xml:space="preserve"> and cocktails </w:t>
      </w:r>
      <w:proofErr w:type="spellStart"/>
      <w:r w:rsidRPr="00844AF1">
        <w:rPr>
          <w:rFonts w:ascii="Georgia" w:hAnsi="Georgia"/>
          <w:color w:val="333333"/>
        </w:rPr>
        <w:t>as</w:t>
      </w:r>
      <w:proofErr w:type="spellEnd"/>
      <w:r w:rsidRPr="00844AF1">
        <w:rPr>
          <w:rFonts w:ascii="Georgia" w:hAnsi="Georgia"/>
          <w:color w:val="333333"/>
        </w:rPr>
        <w:t xml:space="preserve"> the </w:t>
      </w:r>
      <w:proofErr w:type="spellStart"/>
      <w:r w:rsidRPr="00844AF1">
        <w:rPr>
          <w:rFonts w:ascii="Georgia" w:hAnsi="Georgia"/>
          <w:color w:val="333333"/>
        </w:rPr>
        <w:t>sky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turns</w:t>
      </w:r>
      <w:proofErr w:type="spellEnd"/>
      <w:r w:rsidRPr="00844AF1">
        <w:rPr>
          <w:rFonts w:ascii="Georgia" w:hAnsi="Georgia"/>
          <w:color w:val="333333"/>
        </w:rPr>
        <w:t xml:space="preserve"> </w:t>
      </w:r>
      <w:proofErr w:type="spellStart"/>
      <w:r w:rsidRPr="00844AF1">
        <w:rPr>
          <w:rFonts w:ascii="Georgia" w:hAnsi="Georgia"/>
          <w:color w:val="333333"/>
        </w:rPr>
        <w:t>amber</w:t>
      </w:r>
      <w:proofErr w:type="spellEnd"/>
      <w:r w:rsidRPr="00844AF1">
        <w:rPr>
          <w:rFonts w:ascii="Georgia" w:hAnsi="Georgia"/>
          <w:color w:val="333333"/>
        </w:rPr>
        <w:t xml:space="preserve"> over the </w:t>
      </w:r>
      <w:proofErr w:type="spellStart"/>
      <w:r w:rsidRPr="00844AF1">
        <w:rPr>
          <w:rFonts w:ascii="Georgia" w:hAnsi="Georgia"/>
          <w:color w:val="333333"/>
        </w:rPr>
        <w:t>port</w:t>
      </w:r>
      <w:proofErr w:type="spellEnd"/>
      <w:r w:rsidRPr="00844AF1">
        <w:rPr>
          <w:rFonts w:ascii="Georgia" w:hAnsi="Georgia"/>
          <w:color w:val="333333"/>
        </w:rPr>
        <w:t>.</w:t>
      </w:r>
    </w:p>
    <w:p w:rsidR="00844AF1" w:rsidRPr="00844AF1" w:rsidRDefault="00844AF1" w:rsidP="00844AF1">
      <w:pPr>
        <w:pStyle w:val="NormaleWeb"/>
        <w:shd w:val="clear" w:color="auto" w:fill="FCFCFC"/>
        <w:spacing w:before="0" w:beforeAutospacing="0" w:after="0" w:afterAutospacing="0"/>
        <w:rPr>
          <w:rFonts w:ascii="Georgia" w:hAnsi="Georgia"/>
          <w:color w:val="333333"/>
        </w:rPr>
      </w:pPr>
    </w:p>
    <w:p w:rsidR="00844AF1" w:rsidRPr="00844AF1" w:rsidRDefault="00844AF1" w:rsidP="00844AF1">
      <w:pPr>
        <w:spacing w:after="0"/>
        <w:rPr>
          <w:sz w:val="24"/>
          <w:szCs w:val="24"/>
        </w:rPr>
      </w:pPr>
    </w:p>
    <w:p w:rsidR="00844AF1" w:rsidRPr="00844AF1" w:rsidRDefault="00844AF1">
      <w:pPr>
        <w:spacing w:after="0"/>
        <w:rPr>
          <w:sz w:val="24"/>
          <w:szCs w:val="24"/>
        </w:rPr>
      </w:pPr>
    </w:p>
    <w:sectPr w:rsidR="00844AF1" w:rsidRPr="00844AF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68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4AF1"/>
    <w:rsid w:val="004E2AEF"/>
    <w:rsid w:val="00844AF1"/>
    <w:rsid w:val="00E0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3CEA4F"/>
  <w15:chartTrackingRefBased/>
  <w15:docId w15:val="{7251FE49-0BD4-48F8-BEDB-C9309B111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844AF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44AF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44AF1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44AF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ormaleWeb">
    <w:name w:val="Normal (Web)"/>
    <w:basedOn w:val="Normale"/>
    <w:uiPriority w:val="99"/>
    <w:semiHidden/>
    <w:unhideWhenUsed/>
    <w:rsid w:val="00844A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844AF1"/>
    <w:rPr>
      <w:color w:val="0000FF"/>
      <w:u w:val="single"/>
    </w:rPr>
  </w:style>
  <w:style w:type="character" w:styleId="Enfasicorsivo">
    <w:name w:val="Emphasis"/>
    <w:basedOn w:val="Carpredefinitoparagrafo"/>
    <w:uiPriority w:val="20"/>
    <w:qFormat/>
    <w:rsid w:val="00844AF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123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35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275</Words>
  <Characters>1574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2023-03-13T09:02:00Z</dcterms:created>
  <dcterms:modified xsi:type="dcterms:W3CDTF">2023-03-13T10:11:00Z</dcterms:modified>
</cp:coreProperties>
</file>