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A0E369" w14:textId="77777777" w:rsidR="00AA02F4" w:rsidRPr="00C00163" w:rsidRDefault="00AA02F4" w:rsidP="00C46FC2">
      <w:pPr>
        <w:ind w:left="0" w:right="-1" w:firstLine="360"/>
        <w:jc w:val="center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Alla C.A.  </w:t>
      </w:r>
      <w:r w:rsidR="008372E3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DEGLI</w:t>
      </w:r>
    </w:p>
    <w:p w14:paraId="0840F982" w14:textId="77777777" w:rsidR="008372E3" w:rsidRPr="00C00163" w:rsidRDefault="00AA02F4" w:rsidP="00C46FC2">
      <w:pPr>
        <w:ind w:left="0" w:right="-1" w:firstLine="360"/>
        <w:jc w:val="center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ASSEGNATARI </w:t>
      </w:r>
      <w:r w:rsidR="008372E3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DEI SOGGIORNI</w:t>
      </w:r>
    </w:p>
    <w:p w14:paraId="3FB092D8" w14:textId="75ACDD71" w:rsidR="00AA02F4" w:rsidRPr="00C00163" w:rsidRDefault="008372E3" w:rsidP="00C46FC2">
      <w:pPr>
        <w:ind w:left="0" w:right="-1" w:firstLine="360"/>
        <w:jc w:val="center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ERASMUS+</w:t>
      </w:r>
      <w:r w:rsidR="00C00163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TRAINEESHIP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- </w:t>
      </w:r>
      <w:r w:rsidR="00AA02F4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A.A. </w:t>
      </w:r>
      <w:r w:rsidR="00D1202E">
        <w:rPr>
          <w:rFonts w:asciiTheme="minorHAnsi" w:hAnsiTheme="minorHAnsi" w:cs="Tahoma"/>
          <w:b/>
          <w:color w:val="1F497D" w:themeColor="text2"/>
          <w:sz w:val="22"/>
          <w:szCs w:val="22"/>
        </w:rPr>
        <w:t>202</w:t>
      </w:r>
      <w:r w:rsidR="001714C4">
        <w:rPr>
          <w:rFonts w:asciiTheme="minorHAnsi" w:hAnsiTheme="minorHAnsi" w:cs="Tahoma"/>
          <w:b/>
          <w:color w:val="1F497D" w:themeColor="text2"/>
          <w:sz w:val="22"/>
          <w:szCs w:val="22"/>
        </w:rPr>
        <w:t>1/2022</w:t>
      </w:r>
    </w:p>
    <w:p w14:paraId="73FE3F28" w14:textId="77777777" w:rsidR="00AA02F4" w:rsidRPr="00C00163" w:rsidRDefault="00AA02F4" w:rsidP="00C46FC2">
      <w:pPr>
        <w:ind w:left="0" w:right="-1" w:firstLine="360"/>
        <w:jc w:val="right"/>
        <w:rPr>
          <w:rFonts w:asciiTheme="minorHAnsi" w:hAnsiTheme="minorHAnsi" w:cs="Tahoma"/>
          <w:b/>
          <w:noProof/>
          <w:color w:val="1F497D" w:themeColor="text2"/>
          <w:sz w:val="22"/>
          <w:szCs w:val="22"/>
        </w:rPr>
      </w:pPr>
    </w:p>
    <w:p w14:paraId="7BC9E7CD" w14:textId="1DEB89E8" w:rsidR="00AA02F4" w:rsidRPr="00C00163" w:rsidRDefault="00AA02F4" w:rsidP="00C46FC2">
      <w:pPr>
        <w:ind w:left="0" w:right="-1" w:firstLine="360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OGG</w:t>
      </w:r>
      <w:r w:rsidR="00BA036E">
        <w:rPr>
          <w:rFonts w:asciiTheme="minorHAnsi" w:hAnsiTheme="minorHAnsi" w:cs="Tahoma"/>
          <w:color w:val="1F497D" w:themeColor="text2"/>
          <w:sz w:val="22"/>
          <w:szCs w:val="22"/>
        </w:rPr>
        <w:t>ETTO: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Comunicazione per l’attribuzione di </w:t>
      </w:r>
      <w:r w:rsidR="008372E3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soggiorni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di mobilità </w:t>
      </w:r>
      <w:r w:rsidR="008372E3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per </w:t>
      </w:r>
      <w:r w:rsid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tirocinio</w:t>
      </w:r>
      <w:r w:rsidR="008372E3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</w:t>
      </w:r>
      <w:r w:rsidR="00992627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Erasmus+ A.A. </w:t>
      </w:r>
      <w:r w:rsidR="00A90C24">
        <w:rPr>
          <w:rFonts w:asciiTheme="minorHAnsi" w:hAnsiTheme="minorHAnsi" w:cs="Tahoma"/>
          <w:b/>
          <w:color w:val="1F497D" w:themeColor="text2"/>
          <w:sz w:val="22"/>
          <w:szCs w:val="22"/>
        </w:rPr>
        <w:t>2021/2022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.</w:t>
      </w:r>
    </w:p>
    <w:p w14:paraId="0BCE907F" w14:textId="77777777" w:rsidR="00AA02F4" w:rsidRPr="00C00163" w:rsidRDefault="00AA02F4" w:rsidP="00C46FC2">
      <w:pPr>
        <w:pStyle w:val="Corpodeltesto21"/>
        <w:ind w:right="-1" w:firstLine="36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0E8A16B5" w14:textId="22EBE8DD" w:rsidR="00AA02F4" w:rsidRDefault="00AA02F4" w:rsidP="00BB2977">
      <w:pPr>
        <w:pStyle w:val="Corpodeltesto21"/>
        <w:ind w:right="-1" w:firstLine="36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In riferimento all’istanza di partecipazione alla selezione prevista dal programma Erasmus+</w:t>
      </w:r>
      <w:r w:rsid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Traineeship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A.A. </w:t>
      </w:r>
      <w:r w:rsidR="00D1202E">
        <w:rPr>
          <w:rFonts w:asciiTheme="minorHAnsi" w:hAnsiTheme="minorHAnsi" w:cs="Tahoma"/>
          <w:color w:val="1F497D" w:themeColor="text2"/>
          <w:sz w:val="22"/>
          <w:szCs w:val="22"/>
        </w:rPr>
        <w:t>202</w:t>
      </w:r>
      <w:r w:rsidR="006948C3">
        <w:rPr>
          <w:rFonts w:asciiTheme="minorHAnsi" w:hAnsiTheme="minorHAnsi" w:cs="Tahoma"/>
          <w:color w:val="1F497D" w:themeColor="text2"/>
          <w:sz w:val="22"/>
          <w:szCs w:val="22"/>
        </w:rPr>
        <w:t>1</w:t>
      </w:r>
      <w:r w:rsidR="00D1202E">
        <w:rPr>
          <w:rFonts w:asciiTheme="minorHAnsi" w:hAnsiTheme="minorHAnsi" w:cs="Tahoma"/>
          <w:color w:val="1F497D" w:themeColor="text2"/>
          <w:sz w:val="22"/>
          <w:szCs w:val="22"/>
        </w:rPr>
        <w:t>/202</w:t>
      </w:r>
      <w:r w:rsidR="006948C3">
        <w:rPr>
          <w:rFonts w:asciiTheme="minorHAnsi" w:hAnsiTheme="minorHAnsi" w:cs="Tahoma"/>
          <w:color w:val="1F497D" w:themeColor="text2"/>
          <w:sz w:val="22"/>
          <w:szCs w:val="22"/>
        </w:rPr>
        <w:t>2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, si comunica che la S.V. è risultata beneficiaria di un soggiorno Erasmus+ </w:t>
      </w:r>
      <w:r w:rsidR="00C00163">
        <w:rPr>
          <w:rFonts w:asciiTheme="minorHAnsi" w:hAnsiTheme="minorHAnsi" w:cs="Tahoma"/>
          <w:color w:val="1F497D" w:themeColor="text2"/>
          <w:sz w:val="22"/>
          <w:szCs w:val="22"/>
        </w:rPr>
        <w:t>per tirocinio</w:t>
      </w:r>
      <w:r w:rsidR="00C00163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dalle seguenti caratteristiche.  </w:t>
      </w:r>
    </w:p>
    <w:p w14:paraId="6295C491" w14:textId="77777777" w:rsidR="000E3A8C" w:rsidRDefault="000E3A8C" w:rsidP="000E3A8C">
      <w:pPr>
        <w:tabs>
          <w:tab w:val="left" w:pos="9356"/>
        </w:tabs>
        <w:ind w:left="0" w:right="-1" w:firstLine="360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26A2CBF7" w14:textId="643CB4AC" w:rsidR="00A86ECF" w:rsidRPr="00C26133" w:rsidRDefault="00A86ECF" w:rsidP="000E3A8C">
      <w:pPr>
        <w:tabs>
          <w:tab w:val="left" w:pos="9356"/>
        </w:tabs>
        <w:ind w:left="0" w:right="-1" w:firstLine="360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Gli studenti che vorranno prendere parte al Programma Erasmus+ per Traineeship, con o senza borsa, dovranno confermare di voler effettuare l’esperienza di mobilità all’estero attraverso la compilazione del </w:t>
      </w:r>
      <w:r w:rsidRPr="00C26133">
        <w:rPr>
          <w:rFonts w:asciiTheme="minorHAnsi" w:hAnsiTheme="minorHAnsi" w:cstheme="minorHAnsi"/>
          <w:color w:val="1F497D" w:themeColor="text2"/>
          <w:sz w:val="22"/>
          <w:szCs w:val="22"/>
        </w:rPr>
        <w:t>modulo di accettazione online</w:t>
      </w:r>
      <w:r w:rsidR="009B00A6" w:rsidRPr="00C26133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(</w:t>
      </w:r>
      <w:r w:rsidR="000649B1" w:rsidRPr="000649B1">
        <w:rPr>
          <w:rStyle w:val="Collegamentoipertestuale"/>
          <w:rFonts w:asciiTheme="minorHAnsi" w:hAnsiTheme="minorHAnsi" w:cstheme="minorHAnsi"/>
          <w:sz w:val="22"/>
          <w:szCs w:val="22"/>
        </w:rPr>
        <w:t>https://sites.unica.it/modulimobilita/2022/08/02/accettazione-erasmus-traineeship-2021-2022/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>)</w:t>
      </w:r>
      <w:r w:rsidR="009402B9" w:rsidRPr="00C26133">
        <w:rPr>
          <w:rFonts w:asciiTheme="minorHAnsi" w:hAnsiTheme="minorHAnsi" w:cs="Tahoma"/>
          <w:color w:val="1F497D" w:themeColor="text2"/>
          <w:sz w:val="22"/>
          <w:szCs w:val="22"/>
        </w:rPr>
        <w:t>,</w:t>
      </w:r>
      <w:r w:rsidR="000E3A8C"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 selezionando la voce </w:t>
      </w:r>
      <w:r w:rsidR="000E3A8C" w:rsidRPr="00C2613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“accettare la borsa di mobilità”</w:t>
      </w:r>
      <w:r w:rsidR="009402B9" w:rsidRPr="00C26133">
        <w:rPr>
          <w:rFonts w:asciiTheme="minorHAnsi" w:hAnsiTheme="minorHAnsi" w:cs="Tahoma"/>
          <w:color w:val="1F497D" w:themeColor="text2"/>
          <w:sz w:val="22"/>
          <w:szCs w:val="22"/>
        </w:rPr>
        <w:t>,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9402B9"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compilando i campi obbligatori e </w:t>
      </w:r>
      <w:r w:rsidR="000E3A8C"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allegando una copia di un documento di identità in corso di validità 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e </w:t>
      </w:r>
      <w:r w:rsidR="000E3A8C" w:rsidRPr="00C26133">
        <w:rPr>
          <w:rFonts w:asciiTheme="minorHAnsi" w:hAnsiTheme="minorHAnsi" w:cs="Tahoma"/>
          <w:color w:val="1F497D" w:themeColor="text2"/>
          <w:sz w:val="22"/>
          <w:szCs w:val="22"/>
        </w:rPr>
        <w:t>una copia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 della lettera di accettazione da parte dell’impresa estera. </w:t>
      </w:r>
    </w:p>
    <w:p w14:paraId="4E777BAD" w14:textId="77777777" w:rsidR="000E3A8C" w:rsidRPr="00F65C26" w:rsidRDefault="000E3A8C" w:rsidP="000E3A8C">
      <w:pPr>
        <w:tabs>
          <w:tab w:val="left" w:pos="9356"/>
        </w:tabs>
        <w:ind w:left="0" w:right="-1" w:firstLine="360"/>
        <w:rPr>
          <w:rFonts w:asciiTheme="minorHAnsi" w:hAnsiTheme="minorHAnsi" w:cs="Tahoma"/>
          <w:color w:val="1F497D" w:themeColor="text2"/>
          <w:sz w:val="22"/>
          <w:szCs w:val="22"/>
          <w:highlight w:val="yellow"/>
        </w:rPr>
      </w:pPr>
    </w:p>
    <w:p w14:paraId="58D0777C" w14:textId="64A5B97D" w:rsidR="000E3A8C" w:rsidRDefault="000E3A8C" w:rsidP="000E3A8C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Gli studenti </w:t>
      </w:r>
      <w:proofErr w:type="gramStart"/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>che ancora non posseggono la lettera di accettazione da parte dell’impresa estera,</w:t>
      </w:r>
      <w:proofErr w:type="gramEnd"/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 potranno accettare la borsa di mobilità</w:t>
      </w:r>
      <w:r w:rsidR="009402B9"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, selezionando la voce </w:t>
      </w:r>
      <w:r w:rsidR="009402B9" w:rsidRPr="00C2613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“accettare la borsa di mobilità anche se non ancora in possesso della lettera di accettazione dell'azienda ospitante”</w:t>
      </w:r>
      <w:r w:rsidR="009402B9" w:rsidRPr="00C26133">
        <w:rPr>
          <w:rFonts w:asciiTheme="minorHAnsi" w:hAnsiTheme="minorHAnsi" w:cs="Tahoma"/>
          <w:color w:val="1F497D" w:themeColor="text2"/>
          <w:sz w:val="22"/>
          <w:szCs w:val="22"/>
        </w:rPr>
        <w:t>,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 e avranno a disposizione, a partire dalla data di pubblicazione delle graduatorie </w:t>
      </w:r>
      <w:r w:rsidR="00DB4778">
        <w:rPr>
          <w:rFonts w:asciiTheme="minorHAnsi" w:hAnsiTheme="minorHAnsi" w:cs="Tahoma"/>
          <w:color w:val="1F497D" w:themeColor="text2"/>
          <w:sz w:val="22"/>
          <w:szCs w:val="22"/>
        </w:rPr>
        <w:t>definitive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, </w:t>
      </w:r>
      <w:r w:rsidRPr="00BE7BDC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30 giorni di tempo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 per individuare la sede ospitante, pena la decadenza del diritto a usufruire dell’esperienza di mobilità.</w:t>
      </w:r>
    </w:p>
    <w:p w14:paraId="5084AF81" w14:textId="77777777" w:rsidR="000E3A8C" w:rsidRPr="00F65C26" w:rsidRDefault="000E3A8C" w:rsidP="00C31A15">
      <w:pPr>
        <w:tabs>
          <w:tab w:val="left" w:pos="9356"/>
        </w:tabs>
        <w:ind w:left="0" w:right="-1" w:firstLine="360"/>
        <w:rPr>
          <w:rFonts w:asciiTheme="minorHAnsi" w:hAnsiTheme="minorHAnsi" w:cs="Tahoma"/>
          <w:color w:val="1F497D" w:themeColor="text2"/>
          <w:sz w:val="22"/>
          <w:szCs w:val="22"/>
          <w:highlight w:val="yellow"/>
        </w:rPr>
      </w:pPr>
    </w:p>
    <w:p w14:paraId="0D4DD171" w14:textId="7228EFCB" w:rsidR="001A1B20" w:rsidRPr="00C31A15" w:rsidRDefault="001A1B20" w:rsidP="00C31A15">
      <w:pPr>
        <w:tabs>
          <w:tab w:val="left" w:pos="9356"/>
        </w:tabs>
        <w:ind w:left="0" w:right="-1" w:firstLine="360"/>
        <w:rPr>
          <w:rFonts w:cstheme="minorHAnsi"/>
          <w:color w:val="0000FF"/>
          <w:u w:val="single"/>
        </w:rPr>
      </w:pP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>Allo stesso modo, gli studenti che NON vorranno prendere parte al Programma Erasmus+ per Traineeship, dovranno dichiarare</w:t>
      </w:r>
      <w:r w:rsidR="009402B9"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, selezionando la voce </w:t>
      </w:r>
      <w:r w:rsidR="009402B9" w:rsidRPr="00C2613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“rifiutare la borsa di mobilità”</w:t>
      </w:r>
      <w:r w:rsidR="009402B9" w:rsidRPr="00C26133">
        <w:rPr>
          <w:rFonts w:asciiTheme="minorHAnsi" w:hAnsiTheme="minorHAnsi" w:cs="Tahoma"/>
          <w:color w:val="1F497D" w:themeColor="text2"/>
          <w:sz w:val="22"/>
          <w:szCs w:val="22"/>
        </w:rPr>
        <w:t>,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 di NON voler effettuare l’esperienza di mobilità all’estero attraverso la compilazione del modulo di rinuncia online</w:t>
      </w:r>
      <w:r w:rsidR="000E3A8C" w:rsidRP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2055C4" w:rsidRPr="00C26133">
        <w:rPr>
          <w:rFonts w:asciiTheme="minorHAnsi" w:hAnsiTheme="minorHAnsi" w:cstheme="minorHAnsi"/>
          <w:color w:val="1F497D" w:themeColor="text2"/>
          <w:sz w:val="22"/>
          <w:szCs w:val="22"/>
        </w:rPr>
        <w:t>(</w:t>
      </w:r>
      <w:r w:rsidR="000649B1" w:rsidRPr="000649B1">
        <w:rPr>
          <w:rStyle w:val="Collegamentoipertestuale"/>
          <w:rFonts w:asciiTheme="minorHAnsi" w:hAnsiTheme="minorHAnsi" w:cstheme="minorHAnsi"/>
          <w:sz w:val="22"/>
          <w:szCs w:val="22"/>
        </w:rPr>
        <w:t>https://sites.unica.it/modulimobilita/2022/08/02/accettazione-erasmus-traineeship-2021-2022/</w:t>
      </w:r>
      <w:r w:rsidR="002055C4" w:rsidRPr="00C26133">
        <w:rPr>
          <w:rFonts w:asciiTheme="minorHAnsi" w:hAnsiTheme="minorHAnsi" w:cs="Tahoma"/>
          <w:color w:val="1F497D" w:themeColor="text2"/>
          <w:sz w:val="22"/>
          <w:szCs w:val="22"/>
        </w:rPr>
        <w:t>)</w:t>
      </w:r>
      <w:r w:rsidR="002055C4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Pr="00C26133">
        <w:rPr>
          <w:rFonts w:asciiTheme="minorHAnsi" w:hAnsiTheme="minorHAnsi" w:cs="Tahoma"/>
          <w:color w:val="1F497D" w:themeColor="text2"/>
          <w:sz w:val="22"/>
          <w:szCs w:val="22"/>
        </w:rPr>
        <w:t>allegando una copia di un documento di identità in corso di validità.</w:t>
      </w:r>
      <w:r w:rsidRPr="00565C2D">
        <w:rPr>
          <w:rFonts w:asciiTheme="minorHAnsi" w:hAnsiTheme="minorHAnsi" w:cs="Tahoma"/>
          <w:color w:val="1F497D" w:themeColor="text2"/>
          <w:sz w:val="22"/>
          <w:szCs w:val="22"/>
        </w:rPr>
        <w:t> </w:t>
      </w:r>
    </w:p>
    <w:p w14:paraId="7D688CE7" w14:textId="77777777" w:rsidR="000E3A8C" w:rsidRDefault="000E3A8C" w:rsidP="00BB2977">
      <w:pPr>
        <w:pStyle w:val="Corpodeltesto21"/>
        <w:ind w:right="-1" w:firstLine="36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2EF2643E" w14:textId="77777777" w:rsidR="00A86ECF" w:rsidRPr="00565C2D" w:rsidRDefault="00A86ECF" w:rsidP="00BB2977">
      <w:pPr>
        <w:pStyle w:val="Corpodeltesto21"/>
        <w:ind w:right="-1" w:firstLine="36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565C2D">
        <w:rPr>
          <w:rFonts w:asciiTheme="minorHAnsi" w:hAnsiTheme="minorHAnsi" w:cs="Tahoma"/>
          <w:color w:val="1F497D" w:themeColor="text2"/>
          <w:sz w:val="22"/>
          <w:szCs w:val="22"/>
        </w:rPr>
        <w:t xml:space="preserve">Successivamente, almeno un mese prima della partenza, </w:t>
      </w:r>
      <w:r w:rsidR="00781E7B" w:rsidRPr="00565C2D">
        <w:rPr>
          <w:rFonts w:asciiTheme="minorHAnsi" w:hAnsiTheme="minorHAnsi" w:cs="Tahoma"/>
          <w:color w:val="1F497D" w:themeColor="text2"/>
          <w:sz w:val="22"/>
          <w:szCs w:val="22"/>
        </w:rPr>
        <w:t xml:space="preserve">gli studenti </w:t>
      </w:r>
      <w:r w:rsidRPr="00565C2D">
        <w:rPr>
          <w:rFonts w:asciiTheme="minorHAnsi" w:hAnsiTheme="minorHAnsi" w:cs="Tahoma"/>
          <w:color w:val="1F497D" w:themeColor="text2"/>
          <w:sz w:val="22"/>
          <w:szCs w:val="22"/>
        </w:rPr>
        <w:t xml:space="preserve">dovranno compilare il Learning Agreement for Traineeship che attesta il programma di lavoro concordato tra lo studente e l’ente o azienda ospitante e il numero di crediti concordato con il docente referente in base al proprio piano di studi. </w:t>
      </w:r>
    </w:p>
    <w:p w14:paraId="23FC6EC6" w14:textId="7483BD47" w:rsidR="00A86ECF" w:rsidRPr="00A86ECF" w:rsidRDefault="00A86ECF" w:rsidP="00BB2977">
      <w:pPr>
        <w:pStyle w:val="Corpodeltesto21"/>
        <w:ind w:right="-1" w:firstLine="36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565C2D">
        <w:rPr>
          <w:rFonts w:asciiTheme="minorHAnsi" w:hAnsiTheme="minorHAnsi" w:cs="Tahoma"/>
          <w:color w:val="1F497D" w:themeColor="text2"/>
          <w:sz w:val="22"/>
          <w:szCs w:val="22"/>
        </w:rPr>
        <w:t>Sarà poi necessario fornire con un congruo anticipo le date esatte di partenza al Settore Mobilità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 xml:space="preserve"> Studentesca inviando una e-mail a </w:t>
      </w:r>
      <w:hyperlink r:id="rId8" w:history="1">
        <w:proofErr w:type="spellStart"/>
        <w:r w:rsidR="002D7935" w:rsidRPr="004D4E4C">
          <w:rPr>
            <w:rStyle w:val="Collegamentoipertestuale"/>
            <w:rFonts w:asciiTheme="minorHAnsi" w:hAnsiTheme="minorHAnsi" w:cs="Tahoma"/>
            <w:sz w:val="22"/>
            <w:szCs w:val="22"/>
          </w:rPr>
          <w:t>ismoka_tirocini@unica.it</w:t>
        </w:r>
        <w:proofErr w:type="spellEnd"/>
      </w:hyperlink>
      <w:r w:rsidR="002D7935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 xml:space="preserve">in modo da poter preparare l’accordo finanziario, </w:t>
      </w:r>
      <w:r w:rsidR="00781E7B">
        <w:rPr>
          <w:rFonts w:asciiTheme="minorHAnsi" w:hAnsiTheme="minorHAnsi" w:cs="Tahoma"/>
          <w:color w:val="1F497D" w:themeColor="text2"/>
          <w:sz w:val="22"/>
          <w:szCs w:val="22"/>
        </w:rPr>
        <w:t>ossia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 xml:space="preserve"> il contratto vero e proprio che copre l’intero periodo di tirocinio con la specifica della borsa di studio che si percepirà. Il contratto</w:t>
      </w:r>
      <w:r w:rsidR="00C26133">
        <w:rPr>
          <w:rFonts w:asciiTheme="minorHAnsi" w:hAnsiTheme="minorHAnsi" w:cs="Tahoma"/>
          <w:color w:val="1F497D" w:themeColor="text2"/>
          <w:sz w:val="22"/>
          <w:szCs w:val="22"/>
        </w:rPr>
        <w:t xml:space="preserve">, che sarà inviato via mail a tutti i richiedenti, dovrà essere 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 xml:space="preserve">firmato </w:t>
      </w:r>
      <w:r w:rsidR="00781E7B">
        <w:rPr>
          <w:rFonts w:asciiTheme="minorHAnsi" w:hAnsiTheme="minorHAnsi" w:cs="Tahoma"/>
          <w:color w:val="1F497D" w:themeColor="text2"/>
          <w:sz w:val="22"/>
          <w:szCs w:val="22"/>
        </w:rPr>
        <w:t>da tutti gli studenti idonei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 xml:space="preserve"> almeno 15 giorni prima della partenza.</w:t>
      </w:r>
    </w:p>
    <w:p w14:paraId="37944E65" w14:textId="77777777" w:rsidR="00A86ECF" w:rsidRDefault="00A86ECF" w:rsidP="00C46FC2">
      <w:pPr>
        <w:pStyle w:val="Corpodeltesto21"/>
        <w:ind w:right="-1" w:firstLine="36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Gli studenti titolari di contributo dovranno caricare su Esse3, nell’apposita sezione dedicata ai pagamenti, </w:t>
      </w:r>
      <w:r w:rsidR="001A439E" w:rsidRPr="001A439E">
        <w:rPr>
          <w:rFonts w:asciiTheme="minorHAnsi" w:hAnsiTheme="minorHAnsi" w:cs="Tahoma"/>
          <w:color w:val="1F497D" w:themeColor="text2"/>
          <w:sz w:val="22"/>
          <w:szCs w:val="22"/>
        </w:rPr>
        <w:t>i dati relativi al conto corrente bancario a lui intestato o cointestato, sul quale dovrà essere accreditata la borsa di mobilità. L’accredito è possibile anche su Carta prepagata provvista di IBAN</w:t>
      </w:r>
    </w:p>
    <w:p w14:paraId="4F903B14" w14:textId="77777777" w:rsidR="00234E6A" w:rsidRDefault="00234E6A" w:rsidP="00C46FC2">
      <w:pPr>
        <w:pStyle w:val="Corpodeltesto21"/>
        <w:ind w:right="-1" w:firstLine="36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6B37458E" w14:textId="77777777" w:rsidR="00EE4BC5" w:rsidRDefault="00EE4BC5" w:rsidP="00C46FC2">
      <w:pPr>
        <w:pStyle w:val="Corpodeltesto21"/>
        <w:ind w:right="-1" w:firstLine="36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Il percorso da seguire è il seguente: </w:t>
      </w:r>
    </w:p>
    <w:p w14:paraId="427449E1" w14:textId="77777777" w:rsidR="00EE4BC5" w:rsidRDefault="00EE4BC5" w:rsidP="00EE4BC5">
      <w:pPr>
        <w:pStyle w:val="Corpodeltesto21"/>
        <w:numPr>
          <w:ilvl w:val="0"/>
          <w:numId w:val="34"/>
        </w:numPr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collegarsi al portale </w:t>
      </w:r>
      <w:r w:rsidRPr="00EE4BC5">
        <w:rPr>
          <w:rFonts w:asciiTheme="minorHAnsi" w:hAnsiTheme="minorHAnsi" w:cs="Tahoma"/>
          <w:b/>
          <w:color w:val="1F497D" w:themeColor="text2"/>
          <w:sz w:val="22"/>
          <w:szCs w:val="22"/>
        </w:rPr>
        <w:t>ESSE3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hyperlink r:id="rId9" w:history="1">
        <w:r w:rsidRPr="007056B7">
          <w:rPr>
            <w:rStyle w:val="Collegamentoipertestuale"/>
            <w:rFonts w:asciiTheme="minorHAnsi" w:hAnsiTheme="minorHAnsi" w:cs="Tahoma"/>
            <w:sz w:val="22"/>
            <w:szCs w:val="22"/>
          </w:rPr>
          <w:t>https://</w:t>
        </w:r>
        <w:proofErr w:type="spellStart"/>
        <w:r w:rsidRPr="007056B7">
          <w:rPr>
            <w:rStyle w:val="Collegamentoipertestuale"/>
            <w:rFonts w:asciiTheme="minorHAnsi" w:hAnsiTheme="minorHAnsi" w:cs="Tahoma"/>
            <w:sz w:val="22"/>
            <w:szCs w:val="22"/>
          </w:rPr>
          <w:t>webstudenti.unica.it</w:t>
        </w:r>
        <w:proofErr w:type="spellEnd"/>
        <w:r w:rsidRPr="007056B7">
          <w:rPr>
            <w:rStyle w:val="Collegamentoipertestuale"/>
            <w:rFonts w:asciiTheme="minorHAnsi" w:hAnsiTheme="minorHAnsi" w:cs="Tahoma"/>
            <w:sz w:val="22"/>
            <w:szCs w:val="22"/>
          </w:rPr>
          <w:t>/esse3/</w:t>
        </w:r>
        <w:proofErr w:type="spellStart"/>
        <w:r w:rsidRPr="007056B7">
          <w:rPr>
            <w:rStyle w:val="Collegamentoipertestuale"/>
            <w:rFonts w:asciiTheme="minorHAnsi" w:hAnsiTheme="minorHAnsi" w:cs="Tahoma"/>
            <w:sz w:val="22"/>
            <w:szCs w:val="22"/>
          </w:rPr>
          <w:t>Home.do</w:t>
        </w:r>
        <w:proofErr w:type="spellEnd"/>
      </w:hyperlink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; </w:t>
      </w:r>
    </w:p>
    <w:p w14:paraId="024308CB" w14:textId="77777777" w:rsidR="00EE4BC5" w:rsidRDefault="00EE4BC5" w:rsidP="00EE4BC5">
      <w:pPr>
        <w:pStyle w:val="Corpodeltesto21"/>
        <w:numPr>
          <w:ilvl w:val="0"/>
          <w:numId w:val="34"/>
        </w:numPr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effettuare il </w:t>
      </w:r>
      <w:r w:rsidRPr="00EE4BC5">
        <w:rPr>
          <w:rFonts w:asciiTheme="minorHAnsi" w:hAnsiTheme="minorHAnsi" w:cs="Tahoma"/>
          <w:b/>
          <w:color w:val="1F497D" w:themeColor="text2"/>
          <w:sz w:val="22"/>
          <w:szCs w:val="22"/>
        </w:rPr>
        <w:t>LOGIN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inserendo le proprie credenziali d’accesso;</w:t>
      </w:r>
    </w:p>
    <w:p w14:paraId="60B5153B" w14:textId="77777777" w:rsidR="00EE4BC5" w:rsidRDefault="00EE4BC5" w:rsidP="00EE4BC5">
      <w:pPr>
        <w:pStyle w:val="Corpodeltesto21"/>
        <w:numPr>
          <w:ilvl w:val="0"/>
          <w:numId w:val="34"/>
        </w:numPr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lastRenderedPageBreak/>
        <w:t xml:space="preserve">cliccare su </w:t>
      </w:r>
      <w:r w:rsidRPr="00EE4BC5">
        <w:rPr>
          <w:rFonts w:asciiTheme="minorHAnsi" w:hAnsiTheme="minorHAnsi" w:cs="Tahoma"/>
          <w:b/>
          <w:color w:val="1F497D" w:themeColor="text2"/>
          <w:sz w:val="22"/>
          <w:szCs w:val="22"/>
        </w:rPr>
        <w:t>HOME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dall’elenco a sinistra;</w:t>
      </w:r>
    </w:p>
    <w:p w14:paraId="1DFC6F33" w14:textId="77777777" w:rsidR="00EE4BC5" w:rsidRDefault="00EE4BC5" w:rsidP="00EE4BC5">
      <w:pPr>
        <w:pStyle w:val="Corpodeltesto21"/>
        <w:numPr>
          <w:ilvl w:val="0"/>
          <w:numId w:val="34"/>
        </w:numPr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cliccare su </w:t>
      </w:r>
      <w:r w:rsidRPr="00EE4BC5">
        <w:rPr>
          <w:rFonts w:asciiTheme="minorHAnsi" w:hAnsiTheme="minorHAnsi" w:cs="Tahoma"/>
          <w:b/>
          <w:color w:val="1F497D" w:themeColor="text2"/>
          <w:sz w:val="22"/>
          <w:szCs w:val="22"/>
        </w:rPr>
        <w:t>ANAGRAFICA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;</w:t>
      </w:r>
    </w:p>
    <w:p w14:paraId="7842BE2E" w14:textId="77777777" w:rsidR="00EE4BC5" w:rsidRPr="009402B9" w:rsidRDefault="001E36AD" w:rsidP="00EE4BC5">
      <w:pPr>
        <w:pStyle w:val="Corpodeltesto21"/>
        <w:numPr>
          <w:ilvl w:val="0"/>
          <w:numId w:val="34"/>
        </w:numPr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in fondo alla pagina dei propri </w:t>
      </w:r>
      <w:r w:rsidRPr="001E36AD">
        <w:rPr>
          <w:rFonts w:asciiTheme="minorHAnsi" w:hAnsiTheme="minorHAnsi" w:cs="Tahoma"/>
          <w:b/>
          <w:color w:val="1F497D" w:themeColor="text2"/>
          <w:sz w:val="22"/>
          <w:szCs w:val="22"/>
        </w:rPr>
        <w:t>DATI ANAGRAFICI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EE4BC5">
        <w:rPr>
          <w:rFonts w:asciiTheme="minorHAnsi" w:hAnsiTheme="minorHAnsi" w:cs="Tahoma"/>
          <w:color w:val="1F497D" w:themeColor="text2"/>
          <w:sz w:val="22"/>
          <w:szCs w:val="22"/>
        </w:rPr>
        <w:t xml:space="preserve">modificare i dati di </w:t>
      </w:r>
      <w:r w:rsidR="00EE4BC5" w:rsidRPr="00EE4BC5">
        <w:rPr>
          <w:rFonts w:asciiTheme="minorHAnsi" w:hAnsiTheme="minorHAnsi" w:cs="Tahoma"/>
          <w:b/>
          <w:color w:val="1F497D" w:themeColor="text2"/>
          <w:sz w:val="22"/>
          <w:szCs w:val="22"/>
        </w:rPr>
        <w:t>DOMICILIAZIONE BANCARIA</w:t>
      </w: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>.</w:t>
      </w:r>
      <w:r w:rsidR="00EE4BC5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</w:t>
      </w:r>
    </w:p>
    <w:p w14:paraId="3386F5EE" w14:textId="77777777" w:rsidR="009402B9" w:rsidRPr="00EE4BC5" w:rsidRDefault="009402B9" w:rsidP="009402B9">
      <w:pPr>
        <w:pStyle w:val="Corpodeltesto21"/>
        <w:ind w:left="360"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5B9571D1" w14:textId="40549EF6" w:rsidR="009B00A6" w:rsidRPr="00803A6B" w:rsidRDefault="00234E6A" w:rsidP="00803A6B">
      <w:pPr>
        <w:pStyle w:val="Corpodeltesto21"/>
        <w:pBdr>
          <w:top w:val="single" w:sz="24" w:space="1" w:color="943634" w:themeColor="accent2" w:themeShade="BF"/>
          <w:left w:val="single" w:sz="24" w:space="4" w:color="943634" w:themeColor="accent2" w:themeShade="BF"/>
          <w:bottom w:val="single" w:sz="24" w:space="1" w:color="943634" w:themeColor="accent2" w:themeShade="BF"/>
          <w:right w:val="single" w:sz="24" w:space="9" w:color="943634" w:themeColor="accent2" w:themeShade="BF"/>
        </w:pBdr>
        <w:ind w:right="-1" w:hanging="142"/>
        <w:rPr>
          <w:rFonts w:asciiTheme="minorHAnsi" w:hAnsiTheme="minorHAnsi" w:cstheme="minorHAnsi"/>
          <w:b/>
          <w:color w:val="1F497D" w:themeColor="text2"/>
          <w:sz w:val="22"/>
          <w:szCs w:val="22"/>
          <w:u w:val="single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>Tutta la modulistica</w:t>
      </w:r>
      <w:r w:rsidRPr="00234E6A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di riferimento è reperibile al seguente link</w:t>
      </w: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</w:t>
      </w:r>
      <w:r w:rsidR="000649B1" w:rsidRPr="000649B1">
        <w:rPr>
          <w:rStyle w:val="Collegamentoipertestuale"/>
          <w:rFonts w:asciiTheme="minorHAnsi" w:hAnsiTheme="minorHAnsi" w:cs="Tahoma"/>
          <w:sz w:val="22"/>
          <w:szCs w:val="22"/>
        </w:rPr>
        <w:t>https://</w:t>
      </w:r>
      <w:proofErr w:type="spellStart"/>
      <w:r w:rsidR="000649B1" w:rsidRPr="000649B1">
        <w:rPr>
          <w:rStyle w:val="Collegamentoipertestuale"/>
          <w:rFonts w:asciiTheme="minorHAnsi" w:hAnsiTheme="minorHAnsi" w:cs="Tahoma"/>
          <w:sz w:val="22"/>
          <w:szCs w:val="22"/>
        </w:rPr>
        <w:t>www.unica.it</w:t>
      </w:r>
      <w:proofErr w:type="spellEnd"/>
      <w:r w:rsidR="000649B1" w:rsidRPr="000649B1">
        <w:rPr>
          <w:rStyle w:val="Collegamentoipertestuale"/>
          <w:rFonts w:asciiTheme="minorHAnsi" w:hAnsiTheme="minorHAnsi" w:cs="Tahoma"/>
          <w:sz w:val="22"/>
          <w:szCs w:val="22"/>
        </w:rPr>
        <w:t>/unica/</w:t>
      </w:r>
      <w:proofErr w:type="spellStart"/>
      <w:r w:rsidR="000649B1" w:rsidRPr="000649B1">
        <w:rPr>
          <w:rStyle w:val="Collegamentoipertestuale"/>
          <w:rFonts w:asciiTheme="minorHAnsi" w:hAnsiTheme="minorHAnsi" w:cs="Tahoma"/>
          <w:sz w:val="22"/>
          <w:szCs w:val="22"/>
        </w:rPr>
        <w:t>it</w:t>
      </w:r>
      <w:proofErr w:type="spellEnd"/>
      <w:r w:rsidR="000649B1" w:rsidRPr="000649B1">
        <w:rPr>
          <w:rStyle w:val="Collegamentoipertestuale"/>
          <w:rFonts w:asciiTheme="minorHAnsi" w:hAnsiTheme="minorHAnsi" w:cs="Tahoma"/>
          <w:sz w:val="22"/>
          <w:szCs w:val="22"/>
        </w:rPr>
        <w:t>/modulistica_2021_2022.page</w:t>
      </w:r>
    </w:p>
    <w:p w14:paraId="0F3C4E46" w14:textId="77777777" w:rsidR="009402B9" w:rsidRDefault="009402B9" w:rsidP="002951EB">
      <w:pPr>
        <w:pStyle w:val="Corpodeltesto21"/>
        <w:ind w:right="-1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179383C3" w14:textId="77777777" w:rsidR="00AA02F4" w:rsidRPr="006752D5" w:rsidRDefault="00AA02F4" w:rsidP="002951EB">
      <w:pPr>
        <w:pStyle w:val="Corpodeltesto21"/>
        <w:ind w:right="-1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6752D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1. DURATA </w:t>
      </w:r>
      <w:r w:rsidR="008372E3" w:rsidRPr="006752D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DEL SOGGIORNO DI </w:t>
      </w:r>
      <w:r w:rsidR="00160D38" w:rsidRPr="006752D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TIROCINIO</w:t>
      </w:r>
      <w:r w:rsidR="008372E3" w:rsidRPr="006752D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</w:t>
      </w:r>
    </w:p>
    <w:p w14:paraId="5ACD619F" w14:textId="4B81147F" w:rsidR="002951EB" w:rsidRPr="004B1910" w:rsidRDefault="00AA02F4" w:rsidP="002951EB">
      <w:pPr>
        <w:spacing w:before="100" w:beforeAutospacing="1" w:after="100" w:afterAutospacing="1"/>
        <w:ind w:left="0" w:right="-1"/>
        <w:rPr>
          <w:rFonts w:asciiTheme="minorHAnsi" w:hAnsiTheme="minorHAnsi" w:cs="Tahoma"/>
          <w:b/>
          <w:i/>
          <w:iCs/>
          <w:color w:val="1F497D" w:themeColor="text2"/>
          <w:sz w:val="22"/>
          <w:szCs w:val="22"/>
        </w:rPr>
      </w:pPr>
      <w:r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Il periodo di permanenza all'estero può variare tra i </w:t>
      </w:r>
      <w:r w:rsidR="00C00163" w:rsidRPr="00255C79">
        <w:rPr>
          <w:rFonts w:asciiTheme="minorHAnsi" w:hAnsiTheme="minorHAnsi" w:cs="Tahoma"/>
          <w:b/>
          <w:color w:val="1F497D" w:themeColor="text2"/>
          <w:sz w:val="22"/>
          <w:szCs w:val="22"/>
        </w:rPr>
        <w:t>2</w:t>
      </w:r>
      <w:r w:rsidRPr="00255C79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ed i </w:t>
      </w:r>
      <w:r w:rsidR="009F46E9" w:rsidRPr="00255C79">
        <w:rPr>
          <w:rFonts w:asciiTheme="minorHAnsi" w:hAnsiTheme="minorHAnsi" w:cs="Tahoma"/>
          <w:b/>
          <w:color w:val="1F497D" w:themeColor="text2"/>
          <w:sz w:val="22"/>
          <w:szCs w:val="22"/>
        </w:rPr>
        <w:t>6</w:t>
      </w:r>
      <w:r w:rsidRPr="00255C79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mesi</w:t>
      </w:r>
      <w:r w:rsidRPr="00255C79">
        <w:rPr>
          <w:rFonts w:asciiTheme="minorHAnsi" w:hAnsiTheme="minorHAnsi" w:cs="Tahoma"/>
          <w:color w:val="1F497D" w:themeColor="text2"/>
          <w:sz w:val="22"/>
          <w:szCs w:val="22"/>
        </w:rPr>
        <w:t>, ma</w:t>
      </w:r>
      <w:r w:rsidR="00703771"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 potrà essere</w:t>
      </w:r>
      <w:r w:rsidR="001E36AD"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 cofinanziato</w:t>
      </w:r>
      <w:r w:rsidR="00703771"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 un numero massimo di mensilità</w:t>
      </w:r>
      <w:r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703771"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pari a 3 e </w:t>
      </w:r>
      <w:r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la fase di fruizione </w:t>
      </w:r>
      <w:r w:rsidR="00EB3D93" w:rsidRPr="00255C79">
        <w:rPr>
          <w:rFonts w:asciiTheme="minorHAnsi" w:hAnsiTheme="minorHAnsi" w:cs="Tahoma"/>
          <w:color w:val="1F497D" w:themeColor="text2"/>
          <w:sz w:val="22"/>
          <w:szCs w:val="22"/>
        </w:rPr>
        <w:t>del soggiorno</w:t>
      </w:r>
      <w:r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703771" w:rsidRPr="00255C79">
        <w:rPr>
          <w:rFonts w:asciiTheme="minorHAnsi" w:hAnsiTheme="minorHAnsi" w:cs="Tahoma"/>
          <w:color w:val="1F497D" w:themeColor="text2"/>
          <w:sz w:val="22"/>
          <w:szCs w:val="22"/>
        </w:rPr>
        <w:t>dovrà</w:t>
      </w:r>
      <w:r w:rsidRPr="00255C79">
        <w:rPr>
          <w:rFonts w:asciiTheme="minorHAnsi" w:hAnsiTheme="minorHAnsi" w:cs="Tahoma"/>
          <w:color w:val="1F497D" w:themeColor="text2"/>
          <w:sz w:val="22"/>
          <w:szCs w:val="22"/>
        </w:rPr>
        <w:t xml:space="preserve"> comunque svolgersi </w:t>
      </w:r>
      <w:r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nell</w:t>
      </w:r>
      <w:r w:rsidR="00EB3D93"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’</w:t>
      </w:r>
      <w:r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arco di tempo compreso tra il </w:t>
      </w:r>
      <w:r w:rsidR="00781E7B"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mese di </w:t>
      </w:r>
      <w:r w:rsidR="00B80AA6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agosto</w:t>
      </w:r>
      <w:r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</w:t>
      </w:r>
      <w:r w:rsidR="0098680A"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202</w:t>
      </w:r>
      <w:r w:rsidR="00A75258"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2</w:t>
      </w:r>
      <w:r w:rsidR="0098680A"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</w:t>
      </w:r>
      <w:r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e il </w:t>
      </w:r>
      <w:r w:rsidR="00781E7B"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mese di</w:t>
      </w:r>
      <w:r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</w:t>
      </w:r>
      <w:r w:rsidR="00A75258"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dicembre</w:t>
      </w:r>
      <w:r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20</w:t>
      </w:r>
      <w:r w:rsidR="0098680A"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2</w:t>
      </w:r>
      <w:r w:rsidR="00C86D40" w:rsidRPr="00255C79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2</w:t>
      </w:r>
      <w:r w:rsidR="004B1910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, </w:t>
      </w:r>
      <w:r w:rsidR="004B1910" w:rsidRPr="004B1910">
        <w:rPr>
          <w:rFonts w:asciiTheme="minorHAnsi" w:hAnsiTheme="minorHAnsi" w:cs="Tahoma"/>
          <w:b/>
          <w:i/>
          <w:iCs/>
          <w:color w:val="1F497D" w:themeColor="text2"/>
          <w:sz w:val="22"/>
          <w:szCs w:val="22"/>
        </w:rPr>
        <w:t xml:space="preserve">salvo il caso in cui in tale periodo vengano emanate nuove misure governative/regionali/rettorali sull’emergenza pandemica che </w:t>
      </w:r>
      <w:r w:rsidR="00C6560C" w:rsidRPr="004B1910">
        <w:rPr>
          <w:rFonts w:asciiTheme="minorHAnsi" w:hAnsiTheme="minorHAnsi" w:cs="Tahoma"/>
          <w:b/>
          <w:i/>
          <w:iCs/>
          <w:color w:val="1F497D" w:themeColor="text2"/>
          <w:sz w:val="22"/>
          <w:szCs w:val="22"/>
        </w:rPr>
        <w:t>prevedano un</w:t>
      </w:r>
      <w:r w:rsidR="004B1910" w:rsidRPr="004B1910">
        <w:rPr>
          <w:rFonts w:asciiTheme="minorHAnsi" w:hAnsiTheme="minorHAnsi" w:cs="Tahoma"/>
          <w:b/>
          <w:i/>
          <w:iCs/>
          <w:color w:val="1F497D" w:themeColor="text2"/>
          <w:sz w:val="22"/>
          <w:szCs w:val="22"/>
        </w:rPr>
        <w:t xml:space="preserve"> nuovo blocco alle attività di mobilità studentesca internazionale. </w:t>
      </w:r>
    </w:p>
    <w:p w14:paraId="1426F59E" w14:textId="3E58AACF" w:rsidR="002951EB" w:rsidRPr="002951EB" w:rsidRDefault="002951EB" w:rsidP="002951EB">
      <w:pPr>
        <w:spacing w:before="100" w:beforeAutospacing="1" w:after="100" w:afterAutospacing="1"/>
        <w:ind w:left="0" w:right="-1"/>
        <w:rPr>
          <w:rFonts w:asciiTheme="minorHAnsi" w:hAnsiTheme="minorHAnsi" w:cs="Tahoma"/>
          <w:b/>
          <w:color w:val="FF0000"/>
          <w:sz w:val="22"/>
          <w:szCs w:val="22"/>
          <w:u w:val="single"/>
        </w:rPr>
      </w:pPr>
      <w:r w:rsidRPr="002951EB">
        <w:rPr>
          <w:rFonts w:asciiTheme="minorHAnsi" w:hAnsiTheme="minorHAnsi"/>
          <w:b/>
          <w:noProof/>
          <w:color w:val="FF0000"/>
          <w:sz w:val="22"/>
          <w:szCs w:val="22"/>
          <w:u w:val="single"/>
        </w:rPr>
        <w:t>NOTA BENE:</w:t>
      </w:r>
      <w:r w:rsidRPr="002951EB">
        <w:rPr>
          <w:rFonts w:asciiTheme="minorHAnsi" w:hAnsiTheme="minorHAnsi"/>
          <w:noProof/>
          <w:color w:val="FF0000"/>
          <w:sz w:val="22"/>
          <w:szCs w:val="22"/>
        </w:rPr>
        <w:t xml:space="preserve"> </w:t>
      </w:r>
      <w:r w:rsidRPr="002951EB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>Il soggiorno all’estero deve concludersi tassativamente entro</w:t>
      </w:r>
      <w:r w:rsidR="00B80AA6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 xml:space="preserve"> </w:t>
      </w:r>
      <w:r w:rsidRPr="002951EB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 xml:space="preserve">e non oltre il </w:t>
      </w:r>
      <w:r w:rsidRPr="00255C79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>3</w:t>
      </w:r>
      <w:r w:rsidR="00803A6B" w:rsidRPr="00255C79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>1</w:t>
      </w:r>
      <w:r w:rsidR="00A75258" w:rsidRPr="00255C79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>/12</w:t>
      </w:r>
      <w:r w:rsidRPr="00255C79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>/20</w:t>
      </w:r>
      <w:r w:rsidR="0098680A" w:rsidRPr="00255C79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>2</w:t>
      </w:r>
      <w:r w:rsidR="00C86D40" w:rsidRPr="00255C79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>2</w:t>
      </w:r>
      <w:r w:rsidRPr="003F5C3C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>.</w:t>
      </w:r>
      <w:r w:rsidRPr="002951EB">
        <w:rPr>
          <w:rFonts w:asciiTheme="minorHAnsi" w:hAnsiTheme="minorHAnsi" w:cs="Tahoma"/>
          <w:b/>
          <w:color w:val="FF0000"/>
          <w:sz w:val="22"/>
          <w:szCs w:val="22"/>
          <w:u w:val="single"/>
        </w:rPr>
        <w:t xml:space="preserve"> </w:t>
      </w:r>
    </w:p>
    <w:p w14:paraId="35A9749B" w14:textId="77777777" w:rsidR="00AA02F4" w:rsidRPr="00C00163" w:rsidRDefault="00EB3D93" w:rsidP="002951EB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Il beneficiario</w:t>
      </w:r>
      <w:r w:rsidR="00AA02F4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può modificare il periodo di fruizione all’estero, ma deve avere comunque l’avallo del responsabile Erasmus+ di UNICA e del responsabile della sede estera. </w:t>
      </w:r>
    </w:p>
    <w:p w14:paraId="40EB3FB7" w14:textId="77777777" w:rsidR="00AA02F4" w:rsidRPr="00C00163" w:rsidRDefault="00AA02F4" w:rsidP="002951EB">
      <w:pPr>
        <w:spacing w:before="100" w:beforeAutospacing="1" w:after="100" w:afterAutospacing="1"/>
        <w:ind w:left="0" w:right="-1"/>
        <w:rPr>
          <w:rFonts w:asciiTheme="minorHAnsi" w:hAnsiTheme="minorHAnsi" w:cs="Tahoma"/>
          <w:b/>
          <w:i/>
          <w:color w:val="1F497D" w:themeColor="text2"/>
          <w:sz w:val="22"/>
          <w:szCs w:val="22"/>
        </w:rPr>
      </w:pPr>
      <w:r w:rsidRPr="00C00163">
        <w:rPr>
          <w:rFonts w:asciiTheme="minorHAnsi" w:hAnsiTheme="minorHAnsi"/>
          <w:noProof/>
          <w:color w:val="1F497D" w:themeColor="text2"/>
          <w:sz w:val="22"/>
          <w:szCs w:val="22"/>
        </w:rPr>
        <w:drawing>
          <wp:anchor distT="0" distB="0" distL="114300" distR="114300" simplePos="0" relativeHeight="251660288" behindDoc="0" locked="0" layoutInCell="1" allowOverlap="1" wp14:anchorId="58086811" wp14:editId="558D3009">
            <wp:simplePos x="0" y="0"/>
            <wp:positionH relativeFrom="column">
              <wp:posOffset>-49530</wp:posOffset>
            </wp:positionH>
            <wp:positionV relativeFrom="paragraph">
              <wp:posOffset>217170</wp:posOffset>
            </wp:positionV>
            <wp:extent cx="786130" cy="631190"/>
            <wp:effectExtent l="0" t="0" r="0" b="0"/>
            <wp:wrapSquare wrapText="bothSides"/>
            <wp:docPr id="9" name="Immagine 9" descr="MC90041132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C900411320[1]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6130" cy="631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00163">
        <w:rPr>
          <w:rFonts w:asciiTheme="minorHAnsi" w:hAnsiTheme="minorHAnsi" w:cs="Tahoma"/>
          <w:b/>
          <w:i/>
          <w:iCs/>
          <w:color w:val="1F497D" w:themeColor="text2"/>
          <w:sz w:val="22"/>
          <w:szCs w:val="22"/>
        </w:rPr>
        <w:t xml:space="preserve">La durata del soggiorno all’estero non potrà essere inferiore a </w:t>
      </w:r>
      <w:proofErr w:type="gramStart"/>
      <w:r w:rsidR="00C00163">
        <w:rPr>
          <w:rFonts w:asciiTheme="minorHAnsi" w:hAnsiTheme="minorHAnsi" w:cs="Tahoma"/>
          <w:b/>
          <w:i/>
          <w:iCs/>
          <w:color w:val="1F497D" w:themeColor="text2"/>
          <w:sz w:val="22"/>
          <w:szCs w:val="22"/>
        </w:rPr>
        <w:t>2</w:t>
      </w:r>
      <w:proofErr w:type="gramEnd"/>
      <w:r w:rsidRPr="00C00163">
        <w:rPr>
          <w:rFonts w:asciiTheme="minorHAnsi" w:hAnsiTheme="minorHAnsi" w:cs="Tahoma"/>
          <w:b/>
          <w:i/>
          <w:iCs/>
          <w:color w:val="1F497D" w:themeColor="text2"/>
          <w:sz w:val="22"/>
          <w:szCs w:val="22"/>
        </w:rPr>
        <w:t xml:space="preserve"> mesi completi: nel caso in cui il periodo sia inferiore, lo status di studente Erasmus+ sarà annullato e lo studente dovrà restituire l’intero ammontare della borsa</w:t>
      </w:r>
      <w:r w:rsidRPr="00C00163">
        <w:rPr>
          <w:rFonts w:asciiTheme="minorHAnsi" w:hAnsiTheme="minorHAnsi" w:cs="Tahoma"/>
          <w:b/>
          <w:i/>
          <w:color w:val="1F497D" w:themeColor="text2"/>
          <w:sz w:val="22"/>
          <w:szCs w:val="22"/>
        </w:rPr>
        <w:t xml:space="preserve"> ricevuta.</w:t>
      </w:r>
    </w:p>
    <w:p w14:paraId="1BF82E6B" w14:textId="0A45C6D3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Per comprovate cause di forza maggiore</w:t>
      </w:r>
      <w:r w:rsidR="00EB3D93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, </w:t>
      </w:r>
      <w:proofErr w:type="spellStart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é</w:t>
      </w:r>
      <w:proofErr w:type="spellEnd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possibile interrompere il soggiorno all'estero, consegnando ad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ISMOKA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una lettera che indichi i motivi del ritorno anticipato (</w:t>
      </w:r>
      <w:r w:rsidR="004D1C21">
        <w:rPr>
          <w:rFonts w:asciiTheme="minorHAnsi" w:hAnsiTheme="minorHAnsi" w:cs="Tahoma"/>
          <w:color w:val="1F497D" w:themeColor="text2"/>
          <w:sz w:val="22"/>
          <w:szCs w:val="22"/>
        </w:rPr>
        <w:t>Learning Agreement “</w:t>
      </w:r>
      <w:proofErr w:type="spellStart"/>
      <w:r w:rsidR="004D1C21">
        <w:rPr>
          <w:rFonts w:asciiTheme="minorHAnsi" w:hAnsiTheme="minorHAnsi" w:cs="Tahoma"/>
          <w:color w:val="1F497D" w:themeColor="text2"/>
          <w:sz w:val="22"/>
          <w:szCs w:val="22"/>
        </w:rPr>
        <w:t>During</w:t>
      </w:r>
      <w:proofErr w:type="spellEnd"/>
      <w:r w:rsidR="004D1C21">
        <w:rPr>
          <w:rFonts w:asciiTheme="minorHAnsi" w:hAnsiTheme="minorHAnsi" w:cs="Tahoma"/>
          <w:color w:val="1F497D" w:themeColor="text2"/>
          <w:sz w:val="22"/>
          <w:szCs w:val="22"/>
        </w:rPr>
        <w:t xml:space="preserve"> the </w:t>
      </w:r>
      <w:proofErr w:type="spellStart"/>
      <w:r w:rsidR="004D1C21">
        <w:rPr>
          <w:rFonts w:asciiTheme="minorHAnsi" w:hAnsiTheme="minorHAnsi" w:cs="Tahoma"/>
          <w:color w:val="1F497D" w:themeColor="text2"/>
          <w:sz w:val="22"/>
          <w:szCs w:val="22"/>
        </w:rPr>
        <w:t>mobility</w:t>
      </w:r>
      <w:proofErr w:type="spellEnd"/>
      <w:r w:rsidR="004D1C21">
        <w:rPr>
          <w:rFonts w:asciiTheme="minorHAnsi" w:hAnsiTheme="minorHAnsi" w:cs="Tahoma"/>
          <w:color w:val="1F497D" w:themeColor="text2"/>
          <w:sz w:val="22"/>
          <w:szCs w:val="22"/>
        </w:rPr>
        <w:t>”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). </w:t>
      </w:r>
    </w:p>
    <w:p w14:paraId="1B1977AB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In ogni caso, lo studente sarà tenuto a restituire la parte di borsa non goduta. </w:t>
      </w:r>
    </w:p>
    <w:p w14:paraId="3B10A8D3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092967FE" w14:textId="5A7698DE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Per documentate ragioni, è possibile presentare una richiesta di prolungamento dello</w:t>
      </w:r>
      <w:r w:rsid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status di studente Erasmus+ in</w:t>
      </w:r>
      <w:r w:rsidR="00703771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mobilità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fino ad un massimo di </w:t>
      </w:r>
      <w:r w:rsidR="002951EB">
        <w:rPr>
          <w:rFonts w:asciiTheme="minorHAnsi" w:hAnsiTheme="minorHAnsi" w:cs="Tahoma"/>
          <w:b/>
          <w:color w:val="1F497D" w:themeColor="text2"/>
          <w:sz w:val="22"/>
          <w:szCs w:val="22"/>
        </w:rPr>
        <w:t>sei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mesi complessivi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(e cioè borsa originaria più prolungamento) a patto però che</w:t>
      </w:r>
      <w:r w:rsidR="006752D5">
        <w:rPr>
          <w:rFonts w:asciiTheme="minorHAnsi" w:hAnsiTheme="minorHAnsi" w:cs="Tahoma"/>
          <w:color w:val="1F497D" w:themeColor="text2"/>
          <w:sz w:val="22"/>
          <w:szCs w:val="22"/>
        </w:rPr>
        <w:t>, nel caso in cui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si sia già beneficiato di </w:t>
      </w:r>
      <w:r w:rsidR="00EB3D93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altre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mensilità </w:t>
      </w:r>
      <w:r w:rsidR="00C00163">
        <w:rPr>
          <w:rFonts w:asciiTheme="minorHAnsi" w:hAnsiTheme="minorHAnsi" w:cs="Tahoma"/>
          <w:color w:val="1F497D" w:themeColor="text2"/>
          <w:sz w:val="22"/>
          <w:szCs w:val="22"/>
        </w:rPr>
        <w:t>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rasmus+</w:t>
      </w:r>
      <w:r w:rsidR="006752D5">
        <w:rPr>
          <w:rFonts w:asciiTheme="minorHAnsi" w:hAnsiTheme="minorHAnsi" w:cs="Tahoma"/>
          <w:color w:val="1F497D" w:themeColor="text2"/>
          <w:sz w:val="22"/>
          <w:szCs w:val="22"/>
        </w:rPr>
        <w:t>, la somma di tali mensilità non superi i 12 mesi totali per coloro che sono iscritti ad un corso di studi triennale o magistrale e i 24 mesi per coloro che sono iscritti ad un corso di studi a ciclo unico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. Per ottenere tale prolungamento è necessario presentare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ad ISMOKA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l’apposito modulo di richiesta</w:t>
      </w:r>
      <w:r w:rsidR="001F169A">
        <w:rPr>
          <w:rFonts w:asciiTheme="minorHAnsi" w:hAnsiTheme="minorHAnsi" w:cs="Tahoma"/>
          <w:color w:val="1F497D" w:themeColor="text2"/>
          <w:sz w:val="22"/>
          <w:szCs w:val="22"/>
        </w:rPr>
        <w:t xml:space="preserve"> (Learning Agreement “</w:t>
      </w:r>
      <w:proofErr w:type="spellStart"/>
      <w:r w:rsidR="001F169A">
        <w:rPr>
          <w:rFonts w:asciiTheme="minorHAnsi" w:hAnsiTheme="minorHAnsi" w:cs="Tahoma"/>
          <w:color w:val="1F497D" w:themeColor="text2"/>
          <w:sz w:val="22"/>
          <w:szCs w:val="22"/>
        </w:rPr>
        <w:t>During</w:t>
      </w:r>
      <w:proofErr w:type="spellEnd"/>
      <w:r w:rsidR="001F169A">
        <w:rPr>
          <w:rFonts w:asciiTheme="minorHAnsi" w:hAnsiTheme="minorHAnsi" w:cs="Tahoma"/>
          <w:color w:val="1F497D" w:themeColor="text2"/>
          <w:sz w:val="22"/>
          <w:szCs w:val="22"/>
        </w:rPr>
        <w:t xml:space="preserve"> the </w:t>
      </w:r>
      <w:proofErr w:type="spellStart"/>
      <w:r w:rsidR="001F169A">
        <w:rPr>
          <w:rFonts w:asciiTheme="minorHAnsi" w:hAnsiTheme="minorHAnsi" w:cs="Tahoma"/>
          <w:color w:val="1F497D" w:themeColor="text2"/>
          <w:sz w:val="22"/>
          <w:szCs w:val="22"/>
        </w:rPr>
        <w:t>mobility</w:t>
      </w:r>
      <w:proofErr w:type="spellEnd"/>
      <w:r w:rsidR="001F169A">
        <w:rPr>
          <w:rFonts w:asciiTheme="minorHAnsi" w:hAnsiTheme="minorHAnsi" w:cs="Tahoma"/>
          <w:color w:val="1F497D" w:themeColor="text2"/>
          <w:sz w:val="22"/>
          <w:szCs w:val="22"/>
        </w:rPr>
        <w:t>”)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, debitamente compilato</w:t>
      </w:r>
      <w:r w:rsidR="004D1C21">
        <w:rPr>
          <w:rFonts w:asciiTheme="minorHAnsi" w:hAnsiTheme="minorHAnsi" w:cs="Tahoma"/>
          <w:color w:val="1F497D" w:themeColor="text2"/>
          <w:sz w:val="22"/>
          <w:szCs w:val="22"/>
        </w:rPr>
        <w:t>,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e firmato sia dal </w:t>
      </w:r>
      <w:r w:rsidR="001E36AD">
        <w:rPr>
          <w:rFonts w:asciiTheme="minorHAnsi" w:hAnsiTheme="minorHAnsi" w:cs="Tahoma"/>
          <w:color w:val="1F497D" w:themeColor="text2"/>
          <w:sz w:val="22"/>
          <w:szCs w:val="22"/>
        </w:rPr>
        <w:t>tutor accademico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1E36AD">
        <w:rPr>
          <w:rFonts w:asciiTheme="minorHAnsi" w:hAnsiTheme="minorHAnsi" w:cs="Tahoma"/>
          <w:color w:val="1F497D" w:themeColor="text2"/>
          <w:sz w:val="22"/>
          <w:szCs w:val="22"/>
        </w:rPr>
        <w:t>di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1E36AD">
        <w:rPr>
          <w:rFonts w:asciiTheme="minorHAnsi" w:hAnsiTheme="minorHAnsi" w:cs="Tahoma"/>
          <w:color w:val="1F497D" w:themeColor="text2"/>
          <w:sz w:val="22"/>
          <w:szCs w:val="22"/>
        </w:rPr>
        <w:t>UNICA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781E7B">
        <w:rPr>
          <w:rFonts w:asciiTheme="minorHAnsi" w:hAnsiTheme="minorHAnsi" w:cs="Tahoma"/>
          <w:color w:val="1F497D" w:themeColor="text2"/>
          <w:sz w:val="22"/>
          <w:szCs w:val="22"/>
        </w:rPr>
        <w:t>sia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dall’</w:t>
      </w:r>
      <w:r w:rsidR="001E36AD">
        <w:rPr>
          <w:rFonts w:asciiTheme="minorHAnsi" w:hAnsiTheme="minorHAnsi" w:cs="Tahoma"/>
          <w:color w:val="1F497D" w:themeColor="text2"/>
          <w:sz w:val="22"/>
          <w:szCs w:val="22"/>
        </w:rPr>
        <w:t>Ente ospitante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. </w:t>
      </w:r>
      <w:r w:rsidR="009B00A6" w:rsidRPr="001F169A">
        <w:rPr>
          <w:rFonts w:asciiTheme="minorHAnsi" w:hAnsiTheme="minorHAnsi" w:cs="Tahoma"/>
          <w:color w:val="1F497D" w:themeColor="text2"/>
          <w:sz w:val="22"/>
          <w:szCs w:val="22"/>
        </w:rPr>
        <w:t xml:space="preserve">La richiesta di prolungamento deve essere presentata almeno un mese prima della fine della mobilità dichiarata inizialmente nel </w:t>
      </w:r>
      <w:r w:rsidR="001F169A">
        <w:rPr>
          <w:rFonts w:asciiTheme="minorHAnsi" w:hAnsiTheme="minorHAnsi" w:cs="Tahoma"/>
          <w:color w:val="1F497D" w:themeColor="text2"/>
          <w:sz w:val="22"/>
          <w:szCs w:val="22"/>
        </w:rPr>
        <w:t>Learning</w:t>
      </w:r>
      <w:r w:rsidR="009B00A6" w:rsidRPr="001F169A">
        <w:rPr>
          <w:rFonts w:asciiTheme="minorHAnsi" w:hAnsiTheme="minorHAnsi" w:cs="Tahoma"/>
          <w:color w:val="1F497D" w:themeColor="text2"/>
          <w:sz w:val="22"/>
          <w:szCs w:val="22"/>
        </w:rPr>
        <w:t xml:space="preserve"> Agreement.</w:t>
      </w:r>
    </w:p>
    <w:p w14:paraId="14873DBD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2358338F" w14:textId="0C3E21CB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4B1910">
        <w:rPr>
          <w:rFonts w:asciiTheme="minorHAnsi" w:hAnsiTheme="minorHAnsi" w:cs="Tahoma"/>
          <w:color w:val="1F497D" w:themeColor="text2"/>
          <w:sz w:val="22"/>
          <w:szCs w:val="22"/>
        </w:rPr>
        <w:t xml:space="preserve">Una volta che il prolungamento sarà autorizzato, lo studente riceverà l'apposito emendamento al contratto finanziario, che dovrà firmare e inviare </w:t>
      </w:r>
      <w:r w:rsidR="001E36AD" w:rsidRPr="004B1910">
        <w:rPr>
          <w:rFonts w:asciiTheme="minorHAnsi" w:hAnsiTheme="minorHAnsi" w:cs="Tahoma"/>
          <w:color w:val="1F497D" w:themeColor="text2"/>
          <w:sz w:val="22"/>
          <w:szCs w:val="22"/>
        </w:rPr>
        <w:t xml:space="preserve">via e-mail ad </w:t>
      </w:r>
      <w:hyperlink r:id="rId11" w:history="1">
        <w:proofErr w:type="spellStart"/>
        <w:r w:rsidR="001E36AD" w:rsidRPr="004B1910">
          <w:rPr>
            <w:rFonts w:asciiTheme="minorHAnsi" w:hAnsiTheme="minorHAnsi" w:cs="Tahoma"/>
            <w:color w:val="1F497D" w:themeColor="text2"/>
            <w:sz w:val="22"/>
            <w:szCs w:val="22"/>
          </w:rPr>
          <w:t>ismoka_tirocini@unica.it</w:t>
        </w:r>
        <w:proofErr w:type="spellEnd"/>
      </w:hyperlink>
      <w:r w:rsidRPr="004B1910">
        <w:rPr>
          <w:rFonts w:asciiTheme="minorHAnsi" w:hAnsiTheme="minorHAnsi" w:cs="Tahoma"/>
          <w:color w:val="1F497D" w:themeColor="text2"/>
          <w:sz w:val="22"/>
          <w:szCs w:val="22"/>
        </w:rPr>
        <w:t>, insieme alla fotocopia di un documento di identità.</w:t>
      </w:r>
    </w:p>
    <w:p w14:paraId="09BEBBC3" w14:textId="77777777" w:rsidR="00EB3D93" w:rsidRPr="00C00163" w:rsidRDefault="00EB3D93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  <w:u w:val="single"/>
        </w:rPr>
      </w:pPr>
    </w:p>
    <w:p w14:paraId="7535CDE7" w14:textId="77777777" w:rsidR="00C0513A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  <w:u w:val="single"/>
        </w:rPr>
      </w:pPr>
      <w:r w:rsidRPr="00781E7B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La copertura finanziaria dei mesi di prolungamento non potrà essere garantita: gli importi infatti graveranno sui fondi derivanti dalle borse di mobilità non utilizzate nell'</w:t>
      </w:r>
      <w:proofErr w:type="spellStart"/>
      <w:r w:rsidRPr="00781E7B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a.a</w:t>
      </w:r>
      <w:proofErr w:type="spellEnd"/>
      <w:r w:rsidRPr="00781E7B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 xml:space="preserve">. corrente e </w:t>
      </w:r>
      <w:r w:rsidR="00EB3D93" w:rsidRPr="00781E7B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verranno prioritariamente messi a disposizione di chi beneficia del</w:t>
      </w:r>
      <w:r w:rsidR="00351EC2" w:rsidRPr="00781E7B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l</w:t>
      </w:r>
      <w:r w:rsidR="00C00163" w:rsidRPr="00781E7B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o status E</w:t>
      </w:r>
      <w:r w:rsidR="00EB3D93" w:rsidRPr="00781E7B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rasmus senza borsa di mobilità.</w:t>
      </w:r>
      <w:r w:rsidR="00EB3D93" w:rsidRPr="00C00163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 xml:space="preserve"> </w:t>
      </w:r>
    </w:p>
    <w:p w14:paraId="2C28FB40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i/>
          <w:iCs/>
          <w:color w:val="1F497D" w:themeColor="text2"/>
          <w:sz w:val="22"/>
          <w:szCs w:val="22"/>
        </w:rPr>
      </w:pPr>
    </w:p>
    <w:p w14:paraId="3B3B821E" w14:textId="77777777" w:rsidR="00C0513A" w:rsidRDefault="00AA02F4" w:rsidP="002951EB">
      <w:pPr>
        <w:ind w:left="0" w:right="-1"/>
        <w:rPr>
          <w:rFonts w:asciiTheme="minorHAnsi" w:hAnsiTheme="minorHAnsi" w:cs="Tahoma"/>
          <w:i/>
          <w:iCs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i/>
          <w:iCs/>
          <w:color w:val="1F497D" w:themeColor="text2"/>
          <w:sz w:val="22"/>
          <w:szCs w:val="22"/>
        </w:rPr>
        <w:t xml:space="preserve">Si fa presente che è possibile </w:t>
      </w:r>
      <w:r w:rsidRPr="00C00163">
        <w:rPr>
          <w:rFonts w:asciiTheme="minorHAnsi" w:hAnsiTheme="minorHAnsi" w:cs="Tahoma"/>
          <w:i/>
          <w:iCs/>
          <w:color w:val="1F497D" w:themeColor="text2"/>
          <w:sz w:val="22"/>
          <w:szCs w:val="22"/>
          <w:u w:val="single"/>
        </w:rPr>
        <w:t>una sola richiesta di prolungamento</w:t>
      </w:r>
      <w:r w:rsidRPr="00C00163">
        <w:rPr>
          <w:rFonts w:asciiTheme="minorHAnsi" w:hAnsiTheme="minorHAnsi" w:cs="Tahoma"/>
          <w:i/>
          <w:iCs/>
          <w:color w:val="1F497D" w:themeColor="text2"/>
          <w:sz w:val="22"/>
          <w:szCs w:val="22"/>
        </w:rPr>
        <w:t xml:space="preserve"> e che non è ammessa alcuna interruzione del soggiorno all’estero fra il periodo di borsa originaria e il prolungamento. </w:t>
      </w:r>
    </w:p>
    <w:p w14:paraId="74FB97C1" w14:textId="77777777" w:rsidR="001E36AD" w:rsidRPr="00C00163" w:rsidRDefault="001E36AD" w:rsidP="002951EB">
      <w:pPr>
        <w:ind w:left="0" w:right="-1"/>
        <w:rPr>
          <w:rFonts w:asciiTheme="minorHAnsi" w:hAnsiTheme="minorHAnsi" w:cs="Tahoma"/>
          <w:b/>
          <w:i/>
          <w:iCs/>
          <w:color w:val="1F497D" w:themeColor="text2"/>
          <w:sz w:val="22"/>
          <w:szCs w:val="22"/>
        </w:rPr>
      </w:pPr>
    </w:p>
    <w:p w14:paraId="72F9C5AA" w14:textId="77777777" w:rsidR="00C0513A" w:rsidRPr="00C00163" w:rsidRDefault="00C0513A" w:rsidP="002951EB">
      <w:pPr>
        <w:ind w:left="0" w:right="-1"/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</w:pPr>
      <w:r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>Si ricorda altresì che eventuali rinu</w:t>
      </w:r>
      <w:r w:rsidR="00DE039D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>nce</w:t>
      </w:r>
      <w:r w:rsidR="0098680A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 xml:space="preserve"> dopo la firma del contratto</w:t>
      </w:r>
      <w:r w:rsidR="00DE039D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 xml:space="preserve"> </w:t>
      </w:r>
      <w:r w:rsidR="00FF5CC9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 xml:space="preserve">dovranno </w:t>
      </w:r>
      <w:r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>essere comunicate</w:t>
      </w:r>
      <w:r w:rsidR="001E36AD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 xml:space="preserve"> compilando l’apposito modulo</w:t>
      </w:r>
      <w:r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 xml:space="preserve"> </w:t>
      </w:r>
      <w:r w:rsidR="001E36AD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>da inviare</w:t>
      </w:r>
      <w:r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 xml:space="preserve"> </w:t>
      </w:r>
      <w:r w:rsidR="001E36AD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>via</w:t>
      </w:r>
      <w:r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 xml:space="preserve"> e</w:t>
      </w:r>
      <w:r w:rsidR="00C00163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>-</w:t>
      </w:r>
      <w:r w:rsidR="001F169A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 xml:space="preserve">mail ad </w:t>
      </w:r>
      <w:proofErr w:type="spellStart"/>
      <w:r w:rsidR="00C00163"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>ismoka_tirocini@unica.it</w:t>
      </w:r>
      <w:proofErr w:type="spellEnd"/>
      <w:r w:rsidRPr="003F5C3C">
        <w:rPr>
          <w:rFonts w:asciiTheme="minorHAnsi" w:hAnsiTheme="minorHAnsi" w:cs="Tahoma"/>
          <w:b/>
          <w:iCs/>
          <w:color w:val="1F497D" w:themeColor="text2"/>
          <w:sz w:val="22"/>
          <w:szCs w:val="22"/>
        </w:rPr>
        <w:t>.</w:t>
      </w:r>
    </w:p>
    <w:p w14:paraId="73210304" w14:textId="77777777" w:rsidR="00803A6B" w:rsidRDefault="00803A6B" w:rsidP="002951EB">
      <w:pPr>
        <w:pStyle w:val="Corpodeltesto21"/>
        <w:ind w:right="-1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547D9ED2" w14:textId="77777777" w:rsidR="00AA02F4" w:rsidRPr="006752D5" w:rsidRDefault="00AA02F4" w:rsidP="002951EB">
      <w:pPr>
        <w:pStyle w:val="Corpodeltesto21"/>
        <w:ind w:right="-1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6752D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2. STATUS ERASMUS+ </w:t>
      </w:r>
    </w:p>
    <w:p w14:paraId="7242CD8E" w14:textId="77777777" w:rsidR="00AA02F4" w:rsidRPr="00C00163" w:rsidRDefault="00AA02F4" w:rsidP="002951EB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</w:rPr>
      </w:pPr>
    </w:p>
    <w:p w14:paraId="07D4B6AD" w14:textId="77777777" w:rsidR="00AA02F4" w:rsidRPr="00C00163" w:rsidRDefault="00AA02F4" w:rsidP="002951EB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Gli studenti Erasmus+ beneficiano delle seguenti condizioni:</w:t>
      </w:r>
    </w:p>
    <w:p w14:paraId="0670C884" w14:textId="77777777" w:rsidR="00C00163" w:rsidRDefault="00AA02F4" w:rsidP="002951EB">
      <w:pPr>
        <w:pStyle w:val="Corpodeltesto21"/>
        <w:numPr>
          <w:ilvl w:val="0"/>
          <w:numId w:val="22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fruizione dei servizi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eventualmente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forniti dall'</w:t>
      </w:r>
      <w:r w:rsidR="00C00163" w:rsidRPr="00C00163">
        <w:rPr>
          <w:rFonts w:asciiTheme="minorHAnsi" w:hAnsiTheme="minorHAnsi" w:cs="Tahoma"/>
          <w:color w:val="1F497D" w:themeColor="text2"/>
          <w:sz w:val="22"/>
          <w:szCs w:val="22"/>
        </w:rPr>
        <w:t>Ente</w:t>
      </w:r>
      <w:r w:rsid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ospitante;</w:t>
      </w:r>
    </w:p>
    <w:p w14:paraId="2FC9363D" w14:textId="77777777" w:rsidR="00AA02F4" w:rsidRPr="00C00163" w:rsidRDefault="00AA02F4" w:rsidP="002951EB">
      <w:pPr>
        <w:pStyle w:val="Corpodeltesto21"/>
        <w:numPr>
          <w:ilvl w:val="0"/>
          <w:numId w:val="22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idonea copertura assicurativa per infortuni</w:t>
      </w:r>
      <w:r w:rsid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e responsabilità civile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;</w:t>
      </w:r>
    </w:p>
    <w:p w14:paraId="5532842C" w14:textId="77777777" w:rsidR="00AA02F4" w:rsidRPr="00C00163" w:rsidRDefault="00AA02F4" w:rsidP="002951EB">
      <w:pPr>
        <w:pStyle w:val="Corpodeltesto21"/>
        <w:numPr>
          <w:ilvl w:val="0"/>
          <w:numId w:val="22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riconoscimento dell'attività svolta all'estero da parte del Corso di Studi di appartenenza</w:t>
      </w:r>
      <w:r w:rsidR="009B00A6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0E0566CD" w14:textId="77777777" w:rsidR="00DD73CD" w:rsidRPr="00C00163" w:rsidRDefault="00703771" w:rsidP="002951EB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>Non possono beneficiare della borsa Erasmus+ Mobilità per Traineeship gli studenti che risultano assegnatari di altri finanziamenti per soggiorni all’estero erogati su fondi dell’Unione Europea o dell’Università degli studi di Cagliari che si sovrappongono, anche parzialmente, al periodo di tirocinio Erasmus+.</w:t>
      </w:r>
    </w:p>
    <w:p w14:paraId="00457FA6" w14:textId="77777777" w:rsidR="00DD73CD" w:rsidRDefault="00DD73CD" w:rsidP="002951EB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053EA720" w14:textId="77777777" w:rsidR="00692E2A" w:rsidRPr="00C00163" w:rsidRDefault="00692E2A" w:rsidP="002951EB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692E2A">
        <w:rPr>
          <w:rFonts w:asciiTheme="minorHAnsi" w:hAnsiTheme="minorHAnsi" w:cs="Tahoma"/>
          <w:color w:val="1F497D" w:themeColor="text2"/>
          <w:sz w:val="22"/>
          <w:szCs w:val="22"/>
        </w:rPr>
        <w:t xml:space="preserve">Gli studenti iscritti ai corsi di studio di </w:t>
      </w:r>
      <w:r w:rsidRPr="00692E2A">
        <w:rPr>
          <w:rFonts w:asciiTheme="minorHAnsi" w:hAnsiTheme="minorHAnsi" w:cs="Tahoma"/>
          <w:b/>
          <w:color w:val="1F497D" w:themeColor="text2"/>
          <w:sz w:val="22"/>
          <w:szCs w:val="22"/>
        </w:rPr>
        <w:t>1° e 2° ciclo</w:t>
      </w:r>
      <w:r w:rsidRPr="00692E2A">
        <w:rPr>
          <w:rFonts w:asciiTheme="minorHAnsi" w:hAnsiTheme="minorHAnsi" w:cs="Tahoma"/>
          <w:color w:val="1F497D" w:themeColor="text2"/>
          <w:sz w:val="22"/>
          <w:szCs w:val="22"/>
        </w:rPr>
        <w:t xml:space="preserve"> che hanno già svolto un periodo di mobilità a fini di studio e/o tirocinio nell’ambito del programma LLP Erasmus (2007-13) e/o Erasmus+, potranno presentare la candidatura per svolgere un ulteriore periodo di mobilità, la cui durata massima non deve superare la differenza tra i </w:t>
      </w:r>
      <w:r w:rsidRPr="00692E2A">
        <w:rPr>
          <w:rFonts w:asciiTheme="minorHAnsi" w:hAnsiTheme="minorHAnsi" w:cs="Tahoma"/>
          <w:b/>
          <w:color w:val="1F497D" w:themeColor="text2"/>
          <w:sz w:val="22"/>
          <w:szCs w:val="22"/>
        </w:rPr>
        <w:t>12 mesi</w:t>
      </w:r>
      <w:r w:rsidRPr="00692E2A">
        <w:rPr>
          <w:rFonts w:asciiTheme="minorHAnsi" w:hAnsiTheme="minorHAnsi" w:cs="Tahoma"/>
          <w:color w:val="1F497D" w:themeColor="text2"/>
          <w:sz w:val="22"/>
          <w:szCs w:val="22"/>
        </w:rPr>
        <w:t xml:space="preserve"> di mobilità previsti per ogni ciclo di studi dal programma Erasmus+ e il numero dei mesi di cui si è già beneficiato all’interno dello stesso ciclo di studi. Gli studenti iscritti a un corso di </w:t>
      </w:r>
      <w:r w:rsidRPr="00692E2A">
        <w:rPr>
          <w:rFonts w:asciiTheme="minorHAnsi" w:hAnsiTheme="minorHAnsi" w:cs="Tahoma"/>
          <w:b/>
          <w:color w:val="1F497D" w:themeColor="text2"/>
          <w:sz w:val="22"/>
          <w:szCs w:val="22"/>
        </w:rPr>
        <w:t>laurea magistrale a ciclo unico</w:t>
      </w:r>
      <w:r w:rsidRPr="00692E2A">
        <w:rPr>
          <w:rFonts w:asciiTheme="minorHAnsi" w:hAnsiTheme="minorHAnsi" w:cs="Tahoma"/>
          <w:color w:val="1F497D" w:themeColor="text2"/>
          <w:sz w:val="22"/>
          <w:szCs w:val="22"/>
        </w:rPr>
        <w:t xml:space="preserve">, che hanno già svolto un periodo di mobilità a fini di studio e/o tirocinio nell’ambito del programma LLP Erasmus (2007-13) e/o Erasmus+, potranno presentare la candidatura per svolgere un ulteriore periodo di mobilità la cui durata massima non deve superare la differenza tra i </w:t>
      </w:r>
      <w:r w:rsidRPr="00692E2A">
        <w:rPr>
          <w:rFonts w:asciiTheme="minorHAnsi" w:hAnsiTheme="minorHAnsi" w:cs="Tahoma"/>
          <w:b/>
          <w:color w:val="1F497D" w:themeColor="text2"/>
          <w:sz w:val="22"/>
          <w:szCs w:val="22"/>
        </w:rPr>
        <w:t>24 mesi</w:t>
      </w:r>
      <w:r w:rsidRPr="00692E2A">
        <w:rPr>
          <w:rFonts w:asciiTheme="minorHAnsi" w:hAnsiTheme="minorHAnsi" w:cs="Tahoma"/>
          <w:color w:val="1F497D" w:themeColor="text2"/>
          <w:sz w:val="22"/>
          <w:szCs w:val="22"/>
        </w:rPr>
        <w:t xml:space="preserve"> di mobilità previsti dal programma Erasmus+ per i corsi di laurea magistrale a ciclo unico e il numero dei mesi di cui si è già beneficiato all’interno dello stesso ciclo di studi.</w:t>
      </w:r>
    </w:p>
    <w:p w14:paraId="4F9E235C" w14:textId="77777777" w:rsidR="00692E2A" w:rsidRDefault="00692E2A" w:rsidP="002951EB">
      <w:pPr>
        <w:pStyle w:val="Corpodeltesto21"/>
        <w:ind w:right="-1"/>
        <w:jc w:val="left"/>
        <w:rPr>
          <w:rFonts w:asciiTheme="minorHAnsi" w:hAnsiTheme="minorHAnsi" w:cs="Tahoma"/>
          <w:b/>
          <w:color w:val="1F497D" w:themeColor="text2"/>
          <w:sz w:val="22"/>
          <w:szCs w:val="22"/>
        </w:rPr>
      </w:pPr>
    </w:p>
    <w:p w14:paraId="00BF5322" w14:textId="77777777" w:rsidR="00AA02F4" w:rsidRPr="00C00163" w:rsidRDefault="00AA02F4" w:rsidP="002951EB">
      <w:pPr>
        <w:pStyle w:val="Corpodeltesto21"/>
        <w:ind w:right="-1"/>
        <w:jc w:val="left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6752D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ISCRIZIONE ALL’UNIVERSITA’ DI CAGLIARI </w:t>
      </w:r>
    </w:p>
    <w:p w14:paraId="46E4F05B" w14:textId="77777777" w:rsidR="00AA02F4" w:rsidRPr="00C00163" w:rsidRDefault="00AA02F4" w:rsidP="00803A6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Per poter partecipare al Programma Erasmus+ è </w:t>
      </w:r>
      <w:r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assolutamente necessario essere iscritti all'Università di Cagliari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, ed essere in regola con il pagamento delle tasse. Questo </w:t>
      </w:r>
      <w:proofErr w:type="spellStart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é</w:t>
      </w:r>
      <w:proofErr w:type="spellEnd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importante anche ai fini dell’assicurazione infortuni. Secondo le regole di Erasmus+ lo studente, anche durante il soggiorno all'estero, </w:t>
      </w:r>
      <w:r w:rsidRPr="003A5967">
        <w:rPr>
          <w:rFonts w:asciiTheme="minorHAnsi" w:hAnsiTheme="minorHAnsi" w:cs="Tahoma"/>
          <w:color w:val="1F497D" w:themeColor="text2"/>
          <w:sz w:val="22"/>
          <w:szCs w:val="22"/>
        </w:rPr>
        <w:t xml:space="preserve">dovrà </w:t>
      </w:r>
      <w:r w:rsidR="00C00163" w:rsidRPr="003A5967">
        <w:rPr>
          <w:rFonts w:asciiTheme="minorHAnsi" w:hAnsiTheme="minorHAnsi" w:cs="Tahoma"/>
          <w:color w:val="1F497D" w:themeColor="text2"/>
          <w:sz w:val="22"/>
          <w:szCs w:val="22"/>
        </w:rPr>
        <w:t xml:space="preserve">risultare iscritto </w:t>
      </w:r>
      <w:r w:rsidRPr="003A5967">
        <w:rPr>
          <w:rFonts w:asciiTheme="minorHAnsi" w:hAnsiTheme="minorHAnsi" w:cs="Tahoma"/>
          <w:color w:val="1F497D" w:themeColor="text2"/>
          <w:sz w:val="22"/>
          <w:szCs w:val="22"/>
        </w:rPr>
        <w:t>presso l'Università di Cagliari (</w:t>
      </w:r>
      <w:r w:rsidRPr="003A5967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pena l</w:t>
      </w:r>
      <w:r w:rsidR="00C00163" w:rsidRPr="003A5967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a decadenza</w:t>
      </w:r>
      <w:r w:rsidRPr="003A5967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 xml:space="preserve"> dall</w:t>
      </w:r>
      <w:r w:rsidR="00C00163" w:rsidRPr="003A5967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o status Erasmus+</w:t>
      </w:r>
      <w:r w:rsidR="00C00163" w:rsidRPr="003A5967">
        <w:rPr>
          <w:rFonts w:asciiTheme="minorHAnsi" w:hAnsiTheme="minorHAnsi" w:cs="Tahoma"/>
          <w:color w:val="1F497D" w:themeColor="text2"/>
          <w:sz w:val="22"/>
          <w:szCs w:val="22"/>
        </w:rPr>
        <w:t>)</w:t>
      </w:r>
      <w:r w:rsidRPr="003A5967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48F5CF68" w14:textId="0FD9B54F" w:rsidR="00BE7BDC" w:rsidRDefault="003A5967" w:rsidP="00BE7BDC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957D69">
        <w:rPr>
          <w:rFonts w:asciiTheme="minorHAnsi" w:hAnsiTheme="minorHAnsi" w:cs="Tahoma"/>
          <w:color w:val="1F497D" w:themeColor="text2"/>
          <w:sz w:val="22"/>
          <w:szCs w:val="22"/>
        </w:rPr>
        <w:t>Fanno eccezione i laureandi e i neolaureati che partecipano a questa mobilità per l’esperienza post-laurea</w:t>
      </w:r>
      <w:r w:rsidR="00BE7BDC" w:rsidRPr="00957D69">
        <w:rPr>
          <w:rFonts w:asciiTheme="minorHAnsi" w:hAnsiTheme="minorHAnsi" w:cs="Tahoma"/>
          <w:color w:val="1F497D" w:themeColor="text2"/>
          <w:sz w:val="22"/>
          <w:szCs w:val="22"/>
        </w:rPr>
        <w:t xml:space="preserve"> per i quali il periodo eleggibile entro il quale è possibile svolgere la mobilità per tirocinio dei neolaureati </w:t>
      </w:r>
      <w:proofErr w:type="gramStart"/>
      <w:r w:rsidR="004B1910">
        <w:rPr>
          <w:rFonts w:asciiTheme="minorHAnsi" w:hAnsiTheme="minorHAnsi" w:cs="Tahoma"/>
          <w:color w:val="1F497D" w:themeColor="text2"/>
          <w:sz w:val="22"/>
          <w:szCs w:val="22"/>
        </w:rPr>
        <w:t>è  pari</w:t>
      </w:r>
      <w:proofErr w:type="gramEnd"/>
      <w:r w:rsidR="004B1910">
        <w:rPr>
          <w:rFonts w:asciiTheme="minorHAnsi" w:hAnsiTheme="minorHAnsi" w:cs="Tahoma"/>
          <w:color w:val="1F497D" w:themeColor="text2"/>
          <w:sz w:val="22"/>
          <w:szCs w:val="22"/>
        </w:rPr>
        <w:t xml:space="preserve"> a 12</w:t>
      </w:r>
      <w:r w:rsidR="00BE7BDC" w:rsidRPr="00957D69">
        <w:rPr>
          <w:rFonts w:asciiTheme="minorHAnsi" w:hAnsiTheme="minorHAnsi" w:cs="Tahoma"/>
          <w:color w:val="1F497D" w:themeColor="text2"/>
          <w:sz w:val="22"/>
          <w:szCs w:val="22"/>
        </w:rPr>
        <w:t xml:space="preserve"> mesi dal conseguimento del titolo finale</w:t>
      </w:r>
      <w:r w:rsidR="004B1910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2E0D46E8" w14:textId="4E65F664" w:rsidR="00F92807" w:rsidRDefault="00F92807" w:rsidP="00BE7BDC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7543FFEB" w14:textId="77777777" w:rsidR="00F92807" w:rsidRPr="006752D5" w:rsidRDefault="00F92807" w:rsidP="00F92807">
      <w:pPr>
        <w:pStyle w:val="Corpodeltesto21"/>
        <w:ind w:right="-1"/>
        <w:jc w:val="left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6752D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ASSICURAZIONE</w:t>
      </w:r>
    </w:p>
    <w:p w14:paraId="4CBDD567" w14:textId="77777777" w:rsidR="00F92807" w:rsidRPr="00C00163" w:rsidRDefault="00F92807" w:rsidP="00F92807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Ogni studente regolarmente iscritto all'Università di Cagliari </w:t>
      </w:r>
      <w:proofErr w:type="spellStart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é</w:t>
      </w:r>
      <w:proofErr w:type="spellEnd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assicurato contro eventuali infortuni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29B0B426" w14:textId="77777777" w:rsidR="00F92807" w:rsidRPr="00C00163" w:rsidRDefault="00F92807" w:rsidP="00F92807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Nel caso che l'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ente ospitante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richieda certificazione scritta di tale assicurazione, essa va richiesta all’e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-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mail </w:t>
      </w:r>
      <w:hyperlink r:id="rId12" w:history="1">
        <w:proofErr w:type="spellStart"/>
        <w:r w:rsidRPr="00781E7B">
          <w:rPr>
            <w:rFonts w:asciiTheme="minorHAnsi" w:hAnsiTheme="minorHAnsi" w:cs="Tahoma"/>
            <w:color w:val="1F497D" w:themeColor="text2"/>
            <w:sz w:val="22"/>
            <w:szCs w:val="22"/>
          </w:rPr>
          <w:t>ismoka_tirocini@unica.it</w:t>
        </w:r>
        <w:proofErr w:type="spellEnd"/>
      </w:hyperlink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</w:p>
    <w:p w14:paraId="5FD40A4C" w14:textId="77777777" w:rsidR="00BE7BDC" w:rsidRDefault="00BE7BDC" w:rsidP="00BE7BDC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3FF90F43" w14:textId="19229C54" w:rsidR="00AA02F4" w:rsidRPr="006752D5" w:rsidRDefault="00AA02F4" w:rsidP="00BE7BDC">
      <w:pPr>
        <w:pStyle w:val="Corpodeltesto21"/>
        <w:ind w:right="-1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6752D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ASSISTENZA SANITARIA</w:t>
      </w:r>
    </w:p>
    <w:p w14:paraId="50CB5FDF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Per la copertura sanitaria durante il soggiorno all’estero occorre avere la</w:t>
      </w:r>
      <w:r w:rsidR="00CC6DBA" w:rsidRPr="00CC6DBA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CC6DBA" w:rsidRPr="00C00163">
        <w:rPr>
          <w:rFonts w:asciiTheme="minorHAnsi" w:hAnsiTheme="minorHAnsi" w:cs="Tahoma"/>
          <w:color w:val="1F497D" w:themeColor="text2"/>
          <w:sz w:val="22"/>
          <w:szCs w:val="22"/>
        </w:rPr>
        <w:t>Tessera Sanitaria</w:t>
      </w:r>
      <w:r w:rsidR="00CC6DBA">
        <w:rPr>
          <w:rFonts w:asciiTheme="minorHAnsi" w:hAnsiTheme="minorHAnsi" w:cs="Tahoma"/>
          <w:color w:val="1F497D" w:themeColor="text2"/>
          <w:sz w:val="22"/>
          <w:szCs w:val="22"/>
        </w:rPr>
        <w:t xml:space="preserve"> (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Tessera </w:t>
      </w:r>
      <w:r w:rsidR="00CC6DBA">
        <w:rPr>
          <w:rFonts w:asciiTheme="minorHAnsi" w:hAnsiTheme="minorHAnsi" w:cs="Tahoma"/>
          <w:color w:val="1F497D" w:themeColor="text2"/>
          <w:sz w:val="22"/>
          <w:szCs w:val="22"/>
        </w:rPr>
        <w:t xml:space="preserve">Europea di Assistenza Malattia - TEAM) che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serve per ricevere eventuali cure durante i soggiorni nei paesi dell'Unione Europ</w:t>
      </w:r>
      <w:r w:rsidR="00CC6DBA">
        <w:rPr>
          <w:rFonts w:asciiTheme="minorHAnsi" w:hAnsiTheme="minorHAnsi" w:cs="Tahoma"/>
          <w:color w:val="1F497D" w:themeColor="text2"/>
          <w:sz w:val="22"/>
          <w:szCs w:val="22"/>
        </w:rPr>
        <w:t>ea per studio, lavoro o vacanza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. </w:t>
      </w:r>
    </w:p>
    <w:p w14:paraId="2529C262" w14:textId="77777777" w:rsidR="00AA02F4" w:rsidRDefault="00CC6DBA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>In alcuni paesi</w:t>
      </w:r>
      <w:r w:rsidR="00AA02F4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è necessario sottoscrivere un</w:t>
      </w:r>
      <w:r w:rsidR="00781E7B">
        <w:rPr>
          <w:rFonts w:asciiTheme="minorHAnsi" w:hAnsiTheme="minorHAnsi" w:cs="Tahoma"/>
          <w:color w:val="1F497D" w:themeColor="text2"/>
          <w:sz w:val="22"/>
          <w:szCs w:val="22"/>
        </w:rPr>
        <w:t>’</w:t>
      </w:r>
      <w:r w:rsidR="00AA02F4" w:rsidRPr="00C00163">
        <w:rPr>
          <w:rFonts w:asciiTheme="minorHAnsi" w:hAnsiTheme="minorHAnsi" w:cs="Tahoma"/>
          <w:color w:val="1F497D" w:themeColor="text2"/>
          <w:sz w:val="22"/>
          <w:szCs w:val="22"/>
        </w:rPr>
        <w:t>assicurazione privata (ad es. Europe Assistance, ecc.), oppure andare all’ASL di appartenenza per la compilazione del mod. DPR 618.</w:t>
      </w:r>
    </w:p>
    <w:p w14:paraId="4E12F14F" w14:textId="7F2E0C03" w:rsidR="00CC6DBA" w:rsidRDefault="00CC6DBA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Prima di recarsi nella sede ospitante </w:t>
      </w:r>
      <w:r w:rsidRPr="00CC6DBA">
        <w:rPr>
          <w:rFonts w:asciiTheme="minorHAnsi" w:hAnsiTheme="minorHAnsi" w:cs="Tahoma"/>
          <w:color w:val="1F497D" w:themeColor="text2"/>
          <w:sz w:val="22"/>
          <w:szCs w:val="22"/>
        </w:rPr>
        <w:t xml:space="preserve">ogni borsista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è comunque tenuto ad informarsi sulle eventuali </w:t>
      </w:r>
      <w:r w:rsidRPr="00CC6DBA">
        <w:rPr>
          <w:rFonts w:asciiTheme="minorHAnsi" w:hAnsiTheme="minorHAnsi" w:cs="Tahoma"/>
          <w:color w:val="1F497D" w:themeColor="text2"/>
          <w:sz w:val="22"/>
          <w:szCs w:val="22"/>
        </w:rPr>
        <w:t>assicura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zioni private richieste dall’ente o</w:t>
      </w:r>
      <w:r w:rsidRPr="00CC6DBA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da</w:t>
      </w:r>
      <w:r w:rsidRPr="00CC6DBA">
        <w:rPr>
          <w:rFonts w:asciiTheme="minorHAnsi" w:hAnsiTheme="minorHAnsi" w:cs="Tahoma"/>
          <w:color w:val="1F497D" w:themeColor="text2"/>
          <w:sz w:val="22"/>
          <w:szCs w:val="22"/>
        </w:rPr>
        <w:t>l Paese di destinazione</w:t>
      </w:r>
      <w:r w:rsidR="00803A6B" w:rsidRPr="00BE7BDC">
        <w:rPr>
          <w:rFonts w:asciiTheme="minorHAnsi" w:hAnsiTheme="minorHAnsi" w:cs="Tahoma"/>
          <w:color w:val="1F497D" w:themeColor="text2"/>
          <w:sz w:val="22"/>
          <w:szCs w:val="22"/>
        </w:rPr>
        <w:t>, ed è tenuto a fornire al Settore Mobilità Studentesca copia della Assicurazione stipulata</w:t>
      </w:r>
      <w:r w:rsidR="00BE7BDC">
        <w:rPr>
          <w:rFonts w:asciiTheme="minorHAnsi" w:hAnsiTheme="minorHAnsi" w:cs="Tahoma"/>
          <w:color w:val="1F497D" w:themeColor="text2"/>
          <w:sz w:val="22"/>
          <w:szCs w:val="22"/>
        </w:rPr>
        <w:t xml:space="preserve">. </w:t>
      </w:r>
    </w:p>
    <w:p w14:paraId="248FD477" w14:textId="3CD698FF" w:rsidR="00451FCC" w:rsidRDefault="00451FCC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38DA013A" w14:textId="5BD775B8" w:rsidR="00451FCC" w:rsidRPr="00CA5F45" w:rsidRDefault="00451FCC" w:rsidP="00451FCC">
      <w:pPr>
        <w:pStyle w:val="Corpodeltesto21"/>
        <w:ind w:right="-1"/>
        <w:jc w:val="both"/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</w:pPr>
      <w:r w:rsidRPr="00CA5F45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lastRenderedPageBreak/>
        <w:t>COVID-19</w:t>
      </w:r>
    </w:p>
    <w:p w14:paraId="7B8D0FC8" w14:textId="732FA558" w:rsidR="00DE5170" w:rsidRPr="00CA5F45" w:rsidRDefault="00DE5170" w:rsidP="00CA5F45">
      <w:pPr>
        <w:pStyle w:val="NormaleWeb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A5F45">
        <w:rPr>
          <w:rFonts w:asciiTheme="minorHAnsi" w:hAnsiTheme="minorHAnsi" w:cs="Tahoma"/>
          <w:color w:val="1F497D" w:themeColor="text2"/>
          <w:sz w:val="22"/>
          <w:szCs w:val="22"/>
        </w:rPr>
        <w:t>Da gennaio 2020, perdura in tutto il mondo l’emergenza sanitaria causata da COVID-19. Tutti coloro che intend</w:t>
      </w:r>
      <w:r w:rsidR="004C27E3" w:rsidRPr="00CA5F45">
        <w:rPr>
          <w:rFonts w:asciiTheme="minorHAnsi" w:hAnsiTheme="minorHAnsi" w:cs="Tahoma"/>
          <w:color w:val="1F497D" w:themeColor="text2"/>
          <w:sz w:val="22"/>
          <w:szCs w:val="22"/>
        </w:rPr>
        <w:t>o</w:t>
      </w:r>
      <w:r w:rsidRPr="00CA5F45">
        <w:rPr>
          <w:rFonts w:asciiTheme="minorHAnsi" w:hAnsiTheme="minorHAnsi" w:cs="Tahoma"/>
          <w:color w:val="1F497D" w:themeColor="text2"/>
          <w:sz w:val="22"/>
          <w:szCs w:val="22"/>
        </w:rPr>
        <w:t>no recarsi all’estero, indipendentemente dalla destinazione, devono considerare che qualsiasi spostamento, in questo periodo, può comportare un rischio di carattere sanitario.</w:t>
      </w:r>
    </w:p>
    <w:p w14:paraId="186F3D9E" w14:textId="2DAAD3C4" w:rsidR="00DE5170" w:rsidRPr="00CA5F45" w:rsidRDefault="00DE5170" w:rsidP="00CA5F45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A5F45">
        <w:rPr>
          <w:rFonts w:asciiTheme="minorHAnsi" w:hAnsiTheme="minorHAnsi" w:cs="Tahoma"/>
          <w:color w:val="1F497D" w:themeColor="text2"/>
          <w:sz w:val="22"/>
          <w:szCs w:val="22"/>
        </w:rPr>
        <w:t>Si raccomanda, pertanto, di pianificare con massima attenzione ogni aspetto del viaggio, contemplando anche la possibilità di dotarsi di un’assicurazione sanitaria che copra anche i rischi connessi a COVID-19 e di una assicurazione per il viaggio a fronte di cancellazioni o ritardi dovuti all’emergenza Covid-19.</w:t>
      </w:r>
    </w:p>
    <w:p w14:paraId="47582E81" w14:textId="2C1E662C" w:rsidR="00C52993" w:rsidRPr="007A2807" w:rsidRDefault="00C52993" w:rsidP="00CA5F45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A5F45">
        <w:rPr>
          <w:rFonts w:asciiTheme="minorHAnsi" w:hAnsiTheme="minorHAnsi" w:cs="Tahoma"/>
          <w:color w:val="1F497D" w:themeColor="text2"/>
          <w:sz w:val="22"/>
          <w:szCs w:val="22"/>
        </w:rPr>
        <w:t>Si consiglia inoltre di informarsi tempestivamente, possibilmente prima della partenza, sulle procedure sanitarie in vigore nel paese dell’Ente ospitante, con particolare riferimento all’emergenza da contagio da SARS-CoV-2.</w:t>
      </w:r>
    </w:p>
    <w:p w14:paraId="47C03705" w14:textId="55088205" w:rsidR="00AA02F4" w:rsidRPr="00CC6DBA" w:rsidRDefault="00F92807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</w:p>
    <w:p w14:paraId="3A9188E7" w14:textId="77777777" w:rsidR="00AA02F4" w:rsidRPr="00C00163" w:rsidRDefault="00AA02F4" w:rsidP="002951EB">
      <w:pPr>
        <w:pStyle w:val="Corpodeltesto21"/>
        <w:ind w:right="-1"/>
        <w:jc w:val="left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ASSOCIAZIONE ESN CAGLIARI </w:t>
      </w:r>
    </w:p>
    <w:p w14:paraId="7C3DDD48" w14:textId="1E6925A9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Dal 2008 si è costituita a Cagliari l'associazione ESN Erasmus+ Cagliari (</w:t>
      </w:r>
      <w:hyperlink r:id="rId13" w:history="1">
        <w:r w:rsidR="00E44B4A" w:rsidRPr="00681D12">
          <w:rPr>
            <w:rStyle w:val="Collegamentoipertestuale"/>
            <w:rFonts w:asciiTheme="minorHAnsi" w:hAnsiTheme="minorHAnsi" w:cs="Tahoma"/>
            <w:sz w:val="22"/>
            <w:szCs w:val="22"/>
          </w:rPr>
          <w:t>http://</w:t>
        </w:r>
        <w:proofErr w:type="spellStart"/>
        <w:r w:rsidR="00E44B4A" w:rsidRPr="00681D12">
          <w:rPr>
            <w:rStyle w:val="Collegamentoipertestuale"/>
            <w:rFonts w:asciiTheme="minorHAnsi" w:hAnsiTheme="minorHAnsi" w:cs="Tahoma"/>
            <w:sz w:val="22"/>
            <w:szCs w:val="22"/>
          </w:rPr>
          <w:t>www.cagliari.esn.it</w:t>
        </w:r>
        <w:proofErr w:type="spellEnd"/>
      </w:hyperlink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), composta da ex studenti Erasmus+, che è disponibile a dare notizie e consigli sulle università che visiterete.</w:t>
      </w:r>
    </w:p>
    <w:p w14:paraId="0F3DFB3A" w14:textId="77777777" w:rsidR="004812A5" w:rsidRPr="004812A5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4812A5">
        <w:rPr>
          <w:rFonts w:asciiTheme="minorHAnsi" w:hAnsiTheme="minorHAnsi" w:cs="Tahoma"/>
          <w:color w:val="1F497D" w:themeColor="text2"/>
          <w:sz w:val="22"/>
          <w:szCs w:val="22"/>
        </w:rPr>
        <w:t>L’associazione collabora al funzionamento di uno sportello informativo sul programma Erasmus+</w:t>
      </w:r>
      <w:r w:rsidR="004812A5" w:rsidRPr="004812A5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6C5F0B6A" w14:textId="5CE95ECE" w:rsidR="00AA02F4" w:rsidRPr="00C00163" w:rsidRDefault="004812A5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Per informazioni scrivere a </w:t>
      </w:r>
      <w:hyperlink r:id="rId14" w:history="1">
        <w:proofErr w:type="spellStart"/>
        <w:r w:rsidRPr="004812A5">
          <w:rPr>
            <w:rFonts w:asciiTheme="minorHAnsi" w:hAnsiTheme="minorHAnsi" w:cs="Tahoma"/>
            <w:color w:val="1F497D" w:themeColor="text2"/>
            <w:sz w:val="22"/>
            <w:szCs w:val="22"/>
          </w:rPr>
          <w:t>cagliari@esn.it</w:t>
        </w:r>
        <w:proofErr w:type="spellEnd"/>
      </w:hyperlink>
      <w:r w:rsidR="00F243BA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726DFB">
        <w:rPr>
          <w:rFonts w:asciiTheme="minorHAnsi" w:hAnsiTheme="minorHAnsi" w:cs="Tahoma"/>
          <w:color w:val="1F497D" w:themeColor="text2"/>
          <w:sz w:val="22"/>
          <w:szCs w:val="22"/>
        </w:rPr>
        <w:t>.</w:t>
      </w:r>
      <w:r w:rsidR="00AC3214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</w:p>
    <w:p w14:paraId="1545CFE1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3244B3A5" w14:textId="77777777" w:rsidR="00AA02F4" w:rsidRPr="002D7935" w:rsidRDefault="00AA02F4" w:rsidP="002951EB">
      <w:pPr>
        <w:pStyle w:val="Corpodeltesto21"/>
        <w:ind w:right="-1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2D793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3.PREPARAZIONE LINGUISTICA</w:t>
      </w:r>
    </w:p>
    <w:p w14:paraId="10AC90AB" w14:textId="77777777" w:rsidR="00AA02F4" w:rsidRPr="00C00163" w:rsidRDefault="00AA02F4" w:rsidP="002951EB">
      <w:pPr>
        <w:shd w:val="clear" w:color="auto" w:fill="FFFFFF"/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4736ADC9" w14:textId="77777777" w:rsidR="0084449E" w:rsidRDefault="0084449E" w:rsidP="002951EB">
      <w:pPr>
        <w:pStyle w:val="Corpodeltesto21"/>
        <w:ind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84449E">
        <w:rPr>
          <w:rFonts w:asciiTheme="minorHAnsi" w:hAnsiTheme="minorHAnsi" w:cs="Tahoma"/>
          <w:b/>
          <w:color w:val="1F497D" w:themeColor="text2"/>
          <w:sz w:val="22"/>
          <w:szCs w:val="22"/>
        </w:rPr>
        <w:t>SUPPORTO LINGUISTICO ONLINE</w:t>
      </w: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(ONLINE LINGUISTIC SUPPORT – OLS)</w:t>
      </w:r>
      <w:r w:rsidRPr="0084449E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</w:t>
      </w:r>
    </w:p>
    <w:p w14:paraId="17B5E4AB" w14:textId="77777777" w:rsidR="0084449E" w:rsidRDefault="00C0513A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All’assegnatario del soggiorno di </w:t>
      </w:r>
      <w:r w:rsidR="00E8486E">
        <w:rPr>
          <w:rFonts w:asciiTheme="minorHAnsi" w:hAnsiTheme="minorHAnsi" w:cs="Tahoma"/>
          <w:color w:val="1F497D" w:themeColor="text2"/>
          <w:sz w:val="22"/>
          <w:szCs w:val="22"/>
        </w:rPr>
        <w:t>tirocinio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all’estero</w:t>
      </w:r>
      <w:r w:rsidR="00AA02F4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sarà comunque richiest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a</w:t>
      </w:r>
      <w:r w:rsidR="00AA02F4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da</w:t>
      </w:r>
      <w:r w:rsidR="0084449E">
        <w:rPr>
          <w:rFonts w:asciiTheme="minorHAnsi" w:hAnsiTheme="minorHAnsi" w:cs="Tahoma"/>
          <w:color w:val="1F497D" w:themeColor="text2"/>
          <w:sz w:val="22"/>
          <w:szCs w:val="22"/>
        </w:rPr>
        <w:t xml:space="preserve"> parte de</w:t>
      </w:r>
      <w:r w:rsidR="00AA02F4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ll’Unione Europea una verifica online </w:t>
      </w:r>
      <w:r w:rsidR="00AA02F4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(OLS)</w:t>
      </w:r>
      <w:r w:rsidR="00AA02F4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delle proprie competenze linguistiche prima e dopo la mobilità se la lingua di apprendimento del periodo svolto all’estero è tra le seguenti: </w:t>
      </w:r>
      <w:r w:rsidR="0084449E">
        <w:rPr>
          <w:rFonts w:asciiTheme="minorHAnsi" w:hAnsiTheme="minorHAnsi" w:cs="Tahoma"/>
          <w:color w:val="1F497D" w:themeColor="text2"/>
          <w:sz w:val="22"/>
          <w:szCs w:val="22"/>
        </w:rPr>
        <w:t xml:space="preserve">il </w:t>
      </w:r>
      <w:r w:rsidR="0084449E" w:rsidRPr="0084449E">
        <w:rPr>
          <w:rFonts w:asciiTheme="minorHAnsi" w:hAnsiTheme="minorHAnsi" w:cs="Tahoma"/>
          <w:color w:val="1F497D" w:themeColor="text2"/>
          <w:sz w:val="22"/>
          <w:szCs w:val="22"/>
        </w:rPr>
        <w:t xml:space="preserve">ceco, il danese, il greco, l'inglese, il francese, il tedesco, lo spagnolo, l’olandese, il polacco, il portoghese o lo svedese </w:t>
      </w:r>
      <w:r w:rsidR="0084449E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fatta eccezione per </w:t>
      </w:r>
      <w:proofErr w:type="gramStart"/>
      <w:r w:rsidR="0084449E" w:rsidRPr="00C00163">
        <w:rPr>
          <w:rFonts w:asciiTheme="minorHAnsi" w:hAnsiTheme="minorHAnsi" w:cs="Tahoma"/>
          <w:color w:val="1F497D" w:themeColor="text2"/>
          <w:sz w:val="22"/>
          <w:szCs w:val="22"/>
        </w:rPr>
        <w:t>i madrelingua</w:t>
      </w:r>
      <w:proofErr w:type="gramEnd"/>
      <w:r w:rsidR="0084449E" w:rsidRPr="00C00163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38123622" w14:textId="77777777" w:rsidR="0084449E" w:rsidRPr="0084449E" w:rsidRDefault="0084449E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84449E">
        <w:rPr>
          <w:rFonts w:asciiTheme="minorHAnsi" w:hAnsiTheme="minorHAnsi" w:cs="Tahoma"/>
          <w:color w:val="1F497D" w:themeColor="text2"/>
          <w:sz w:val="22"/>
          <w:szCs w:val="22"/>
        </w:rPr>
        <w:t>Il completamento della valutazione online prima della partenza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e al rientro</w:t>
      </w:r>
      <w:r w:rsidRPr="0084449E">
        <w:rPr>
          <w:rFonts w:asciiTheme="minorHAnsi" w:hAnsiTheme="minorHAnsi" w:cs="Tahoma"/>
          <w:color w:val="1F497D" w:themeColor="text2"/>
          <w:sz w:val="22"/>
          <w:szCs w:val="22"/>
        </w:rPr>
        <w:t xml:space="preserve"> è un presupposto per la mobilità.</w:t>
      </w:r>
    </w:p>
    <w:p w14:paraId="2DB3912B" w14:textId="77777777" w:rsidR="0084449E" w:rsidRDefault="0084449E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5CD4D7CA" w14:textId="77777777" w:rsidR="00AA02F4" w:rsidRPr="002D7935" w:rsidRDefault="00E8486E" w:rsidP="002951EB">
      <w:pPr>
        <w:ind w:left="0" w:right="-1"/>
        <w:jc w:val="center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2D793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4.</w:t>
      </w:r>
      <w:r w:rsidR="00AA02F4" w:rsidRPr="002D793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STUDENTI CON </w:t>
      </w:r>
      <w:r w:rsidR="00692E2A" w:rsidRPr="002D7935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ESIGENZE SPECIALI</w:t>
      </w:r>
    </w:p>
    <w:p w14:paraId="6C6750EC" w14:textId="77777777" w:rsidR="00AA02F4" w:rsidRPr="00C00163" w:rsidRDefault="00AA02F4" w:rsidP="002951EB">
      <w:pPr>
        <w:pStyle w:val="Corpodeltesto21"/>
        <w:ind w:right="-1"/>
        <w:jc w:val="left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52986731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0649B1">
        <w:rPr>
          <w:rFonts w:asciiTheme="minorHAnsi" w:hAnsiTheme="minorHAnsi" w:cs="Tahoma"/>
          <w:color w:val="1F497D" w:themeColor="text2"/>
          <w:sz w:val="22"/>
          <w:szCs w:val="22"/>
        </w:rPr>
        <w:t xml:space="preserve">Gli </w:t>
      </w:r>
      <w:r w:rsidRPr="000649B1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studenti con esigenze speciali per disabilità </w:t>
      </w:r>
      <w:r w:rsidRPr="000649B1">
        <w:rPr>
          <w:rFonts w:asciiTheme="minorHAnsi" w:hAnsiTheme="minorHAnsi" w:cs="Tahoma"/>
          <w:color w:val="1F497D" w:themeColor="text2"/>
          <w:sz w:val="22"/>
          <w:szCs w:val="22"/>
        </w:rPr>
        <w:t xml:space="preserve">potranno richiedere l’apposito contributo finanziario accessorio presentando insieme all’accettazione del </w:t>
      </w:r>
      <w:r w:rsidR="003C3F8E" w:rsidRPr="000649B1">
        <w:rPr>
          <w:rFonts w:asciiTheme="minorHAnsi" w:hAnsiTheme="minorHAnsi" w:cs="Tahoma"/>
          <w:color w:val="1F497D" w:themeColor="text2"/>
          <w:sz w:val="22"/>
          <w:szCs w:val="22"/>
        </w:rPr>
        <w:t xml:space="preserve">soggiorno </w:t>
      </w:r>
      <w:r w:rsidRPr="000649B1">
        <w:rPr>
          <w:rFonts w:asciiTheme="minorHAnsi" w:hAnsiTheme="minorHAnsi" w:cs="Tahoma"/>
          <w:color w:val="1F497D" w:themeColor="text2"/>
          <w:sz w:val="22"/>
          <w:szCs w:val="22"/>
        </w:rPr>
        <w:t>Erasmus+</w:t>
      </w:r>
      <w:r w:rsidRPr="000649B1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</w:t>
      </w:r>
      <w:r w:rsidR="003A5967" w:rsidRPr="000649B1">
        <w:rPr>
          <w:rFonts w:asciiTheme="minorHAnsi" w:hAnsiTheme="minorHAnsi" w:cs="Tahoma"/>
          <w:color w:val="1F497D" w:themeColor="text2"/>
          <w:sz w:val="22"/>
          <w:szCs w:val="22"/>
        </w:rPr>
        <w:t>Traineeship</w:t>
      </w:r>
      <w:r w:rsidR="003A5967" w:rsidRPr="000649B1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</w:t>
      </w:r>
      <w:r w:rsidRPr="000649B1">
        <w:rPr>
          <w:rFonts w:asciiTheme="minorHAnsi" w:hAnsiTheme="minorHAnsi" w:cs="Tahoma"/>
          <w:b/>
          <w:color w:val="1F497D" w:themeColor="text2"/>
          <w:sz w:val="22"/>
          <w:szCs w:val="22"/>
        </w:rPr>
        <w:t>anche un certificato attestante la percentuale di disabilità.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</w:t>
      </w:r>
    </w:p>
    <w:p w14:paraId="3BBBAD93" w14:textId="77777777" w:rsidR="00AA02F4" w:rsidRPr="00C00163" w:rsidRDefault="00AA02F4" w:rsidP="002951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left="0" w:right="-1"/>
        <w:rPr>
          <w:rFonts w:asciiTheme="minorHAnsi" w:eastAsia="SimSun" w:hAnsiTheme="minorHAnsi" w:cs="Tahoma"/>
          <w:color w:val="1F497D" w:themeColor="text2"/>
          <w:sz w:val="22"/>
          <w:szCs w:val="22"/>
        </w:rPr>
      </w:pPr>
    </w:p>
    <w:p w14:paraId="29FEB406" w14:textId="77777777" w:rsidR="00AA02F4" w:rsidRPr="00C00163" w:rsidRDefault="00AA02F4" w:rsidP="002951EB">
      <w:pPr>
        <w:pStyle w:val="Corpodeltesto21"/>
        <w:ind w:right="-1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5.FINANZIAMENTI ERASMUS+</w:t>
      </w:r>
    </w:p>
    <w:p w14:paraId="2B4D18EE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47C238A1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Si rammenta che le borse ERASMUS+ non sono vere e proprie borse di studio; sono definite da Bruxelles come “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aiuti alla mobilità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”, destinati a coprire le spese supplementari sostenute dallo studente in occasione del soggiorno di studio</w:t>
      </w:r>
      <w:r w:rsidR="00E8486E">
        <w:rPr>
          <w:rFonts w:asciiTheme="minorHAnsi" w:hAnsiTheme="minorHAnsi" w:cs="Tahoma"/>
          <w:color w:val="1F497D" w:themeColor="text2"/>
          <w:sz w:val="22"/>
          <w:szCs w:val="22"/>
        </w:rPr>
        <w:t>/tirocinio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in un altro Stato membro. </w:t>
      </w:r>
    </w:p>
    <w:p w14:paraId="01034DFC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Da alcuni anni la nostra Università, grazie ad appositi fondi stanziati dalla Regione Autonoma della Sardegna sulla base di una apposita Legge Regionale, è solita supportare finanziariamente l’esperienza ERASMUS+ con l’assegnazione di una contribuzione integrativa mensile che viene, di norma, corrisposta unitamente al contributo comunitario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fino ad assicurare una copertura massima di </w:t>
      </w:r>
      <w:proofErr w:type="gramStart"/>
      <w:r w:rsidR="00692E2A">
        <w:rPr>
          <w:rFonts w:asciiTheme="minorHAnsi" w:hAnsiTheme="minorHAnsi" w:cs="Tahoma"/>
          <w:b/>
          <w:color w:val="1F497D" w:themeColor="text2"/>
          <w:sz w:val="22"/>
          <w:szCs w:val="22"/>
        </w:rPr>
        <w:t>3</w:t>
      </w:r>
      <w:proofErr w:type="gramEnd"/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mensilità.</w:t>
      </w:r>
    </w:p>
    <w:p w14:paraId="76D379AF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</w:p>
    <w:p w14:paraId="29F0372C" w14:textId="46102E22" w:rsidR="00AA02F4" w:rsidRDefault="00AA02F4" w:rsidP="0058353F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L’Agenzia Nazionale Erasmus+ e il </w:t>
      </w:r>
      <w:proofErr w:type="spellStart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CdA</w:t>
      </w:r>
      <w:proofErr w:type="spellEnd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di questa Università hanno stabilito che il contributo dell’Unione Europea sarà </w:t>
      </w:r>
      <w:r w:rsidR="000649B1">
        <w:rPr>
          <w:rFonts w:asciiTheme="minorHAnsi" w:hAnsiTheme="minorHAnsi" w:cs="Tahoma"/>
          <w:color w:val="1F497D" w:themeColor="text2"/>
          <w:sz w:val="22"/>
          <w:szCs w:val="22"/>
        </w:rPr>
        <w:t>corrisposto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in base al Paese estero di destinazione così come indicato di seguito:</w:t>
      </w:r>
    </w:p>
    <w:p w14:paraId="7F815717" w14:textId="77777777" w:rsidR="0058353F" w:rsidRPr="00C00163" w:rsidRDefault="0058353F" w:rsidP="0058353F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6473D13F" w14:textId="4A56A7F3" w:rsidR="0058353F" w:rsidRPr="000649B1" w:rsidRDefault="00AA02F4" w:rsidP="0058342A">
      <w:pPr>
        <w:pStyle w:val="Paragrafoelenco"/>
        <w:numPr>
          <w:ilvl w:val="0"/>
          <w:numId w:val="24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</w:pPr>
      <w:r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Gruppo 1</w:t>
      </w:r>
      <w:r w:rsidRPr="00E336DA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 xml:space="preserve"> (</w:t>
      </w:r>
      <w:r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 xml:space="preserve">costo della vita alto - € </w:t>
      </w:r>
      <w:r w:rsidR="007324EB"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5</w:t>
      </w:r>
      <w:r w:rsidR="00C01334"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0</w:t>
      </w:r>
      <w:r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0 mensili</w:t>
      </w:r>
      <w:r w:rsidR="0058353F"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)</w:t>
      </w:r>
      <w:r w:rsidR="0058353F" w:rsidRPr="00E336DA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 xml:space="preserve"> </w:t>
      </w:r>
      <w:r w:rsidR="00E336DA" w:rsidRPr="00E336DA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>Danimarca, Finlandia, Islanda, Irlanda, Lussemburgo, Svezia, Liechtenstein, Norvegia</w:t>
      </w:r>
      <w:r w:rsidR="00E336DA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>.</w:t>
      </w:r>
    </w:p>
    <w:p w14:paraId="157312F4" w14:textId="69F5DCD0" w:rsidR="0058353F" w:rsidRPr="000649B1" w:rsidRDefault="00AA02F4" w:rsidP="00132B96">
      <w:pPr>
        <w:pStyle w:val="Paragrafoelenco"/>
        <w:numPr>
          <w:ilvl w:val="0"/>
          <w:numId w:val="24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  <w:lang w:val="it-IT"/>
        </w:rPr>
      </w:pPr>
      <w:r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Gruppo 2</w:t>
      </w:r>
      <w:r w:rsidRPr="00E336DA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 xml:space="preserve"> (</w:t>
      </w:r>
      <w:r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 xml:space="preserve">costo della vita medio - € </w:t>
      </w:r>
      <w:r w:rsidR="007324EB"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4</w:t>
      </w:r>
      <w:r w:rsidR="00C01334"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5</w:t>
      </w:r>
      <w:r w:rsidRPr="00E336DA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0 mensili</w:t>
      </w:r>
      <w:r w:rsidRPr="00E336DA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 xml:space="preserve">): </w:t>
      </w:r>
      <w:r w:rsidR="00E336DA" w:rsidRPr="00E336DA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>Austria, Belgio, Germania, Francia, Italia, Grecia, Spagna, Cipro, Paesi Bassi, Malta, Portogallo</w:t>
      </w:r>
      <w:r w:rsidR="00E336DA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>.</w:t>
      </w:r>
    </w:p>
    <w:p w14:paraId="7AAADD79" w14:textId="1B9FE0EA" w:rsidR="00AA02F4" w:rsidRPr="0058353F" w:rsidRDefault="00AA02F4" w:rsidP="0058353F">
      <w:pPr>
        <w:pStyle w:val="Paragrafoelenco"/>
        <w:numPr>
          <w:ilvl w:val="0"/>
          <w:numId w:val="24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lastRenderedPageBreak/>
        <w:t>Gruppo 3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 xml:space="preserve"> (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 xml:space="preserve">costo della vita basso - € </w:t>
      </w:r>
      <w:r w:rsidR="007324EB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40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lang w:val="it-IT" w:eastAsia="it-IT"/>
        </w:rPr>
        <w:t>0 mensili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 xml:space="preserve">): </w:t>
      </w:r>
      <w:r w:rsidR="00C33055" w:rsidRPr="00C33055">
        <w:rPr>
          <w:rFonts w:asciiTheme="minorHAnsi" w:hAnsiTheme="minorHAnsi" w:cs="Tahoma"/>
          <w:color w:val="1F497D" w:themeColor="text2"/>
          <w:sz w:val="22"/>
          <w:szCs w:val="22"/>
          <w:lang w:val="it-IT" w:eastAsia="it-IT"/>
        </w:rPr>
        <w:t>Bulgaria, Croazia, Estonia, Lettonia, Lituania, Polonia, Romania, Slovacchia, Slovenia, ex Repubblica Iugoslava di Macedonia, Repubblica Ceca, Serbia, Turchia, Ungheria.</w:t>
      </w:r>
    </w:p>
    <w:p w14:paraId="07FF6C10" w14:textId="77777777" w:rsidR="0058353F" w:rsidRPr="00C00163" w:rsidRDefault="0058353F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6CE15416" w14:textId="77777777" w:rsidR="00AA02F4" w:rsidRDefault="00692E2A" w:rsidP="002951EB">
      <w:pPr>
        <w:tabs>
          <w:tab w:val="left" w:pos="3402"/>
        </w:tabs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692E2A">
        <w:rPr>
          <w:rFonts w:asciiTheme="minorHAnsi" w:hAnsiTheme="minorHAnsi" w:cs="Tahoma"/>
          <w:color w:val="1F497D" w:themeColor="text2"/>
          <w:sz w:val="22"/>
          <w:szCs w:val="22"/>
        </w:rPr>
        <w:t xml:space="preserve">Oltre </w:t>
      </w:r>
      <w:r w:rsidR="00AA02F4" w:rsidRPr="00692E2A">
        <w:rPr>
          <w:rFonts w:asciiTheme="minorHAnsi" w:hAnsiTheme="minorHAnsi" w:cs="Tahoma"/>
          <w:color w:val="1F497D" w:themeColor="text2"/>
          <w:sz w:val="22"/>
          <w:szCs w:val="22"/>
        </w:rPr>
        <w:t>all’importo del contributo comunitario, a tutti i borsisti Erasmus+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per Traineeship</w:t>
      </w:r>
      <w:r w:rsidR="00AA02F4" w:rsidRPr="00692E2A">
        <w:rPr>
          <w:rFonts w:asciiTheme="minorHAnsi" w:hAnsiTheme="minorHAnsi" w:cs="Tahoma"/>
          <w:color w:val="1F497D" w:themeColor="text2"/>
          <w:sz w:val="22"/>
          <w:szCs w:val="22"/>
        </w:rPr>
        <w:t xml:space="preserve"> è stata assegnata l'integrazione aggiuntiva, corrisposta per effetto degli appositi fondi stanziati dall'Assessorato Regionale alla Pubblica Istruzione corrispondente ad una quota mensile </w:t>
      </w:r>
      <w:r w:rsidR="00AA02F4" w:rsidRPr="002E1427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di </w:t>
      </w:r>
      <w:r w:rsidR="00C01334" w:rsidRPr="002E1427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250</w:t>
      </w:r>
      <w:r w:rsidR="00C01334">
        <w:rPr>
          <w:rFonts w:asciiTheme="minorHAnsi" w:hAnsiTheme="minorHAnsi" w:cs="Tahoma"/>
          <w:color w:val="1F497D" w:themeColor="text2"/>
          <w:sz w:val="22"/>
          <w:szCs w:val="22"/>
        </w:rPr>
        <w:t xml:space="preserve"> euro per i Paesi del Gruppo 1 e di </w:t>
      </w:r>
      <w:r w:rsidR="00C01334" w:rsidRPr="002E1427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200</w:t>
      </w:r>
      <w:r w:rsidR="00C01334">
        <w:rPr>
          <w:rFonts w:asciiTheme="minorHAnsi" w:hAnsiTheme="minorHAnsi" w:cs="Tahoma"/>
          <w:color w:val="1F497D" w:themeColor="text2"/>
          <w:sz w:val="22"/>
          <w:szCs w:val="22"/>
        </w:rPr>
        <w:t xml:space="preserve"> euro per i Paesi dei Gruppi 2 e 3.</w:t>
      </w:r>
      <w:r w:rsidR="00AA02F4" w:rsidRPr="00692E2A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</w:p>
    <w:p w14:paraId="1B63CBA0" w14:textId="77777777" w:rsidR="00803A6B" w:rsidRDefault="00803A6B" w:rsidP="002951EB">
      <w:pPr>
        <w:tabs>
          <w:tab w:val="left" w:pos="3402"/>
        </w:tabs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5E8787E0" w14:textId="77777777" w:rsidR="00AA02F4" w:rsidRPr="00C00163" w:rsidRDefault="001F169A" w:rsidP="002951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ind w:left="0" w:right="-1"/>
        <w:jc w:val="center"/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I TEMPI DEL </w:t>
      </w:r>
      <w:r w:rsidR="00AA02F4"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PAGAMENTO</w:t>
      </w:r>
    </w:p>
    <w:p w14:paraId="1074728C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5E5B13FD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Il pagamento del contributo Erasmus+</w:t>
      </w:r>
      <w:r w:rsidR="00A96786">
        <w:rPr>
          <w:rFonts w:asciiTheme="minorHAnsi" w:hAnsiTheme="minorHAnsi" w:cs="Tahoma"/>
          <w:color w:val="1F497D" w:themeColor="text2"/>
          <w:sz w:val="22"/>
          <w:szCs w:val="22"/>
        </w:rPr>
        <w:t xml:space="preserve"> per Traineeship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viene effettuato in </w:t>
      </w:r>
      <w:r w:rsidR="00A96786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due</w:t>
      </w:r>
      <w:r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 xml:space="preserve"> rate</w:t>
      </w:r>
      <w:r w:rsidR="00A96786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 xml:space="preserve"> per coloro che intendono effettuare un tirocinio di </w:t>
      </w:r>
      <w:proofErr w:type="gramStart"/>
      <w:r w:rsidR="00692E2A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3</w:t>
      </w:r>
      <w:proofErr w:type="gramEnd"/>
      <w:r w:rsidR="00A96786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 xml:space="preserve"> mesi e in una rata per coloro che intendono effettuare un tirocinio di due mesi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671AB46A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068828BE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La </w:t>
      </w:r>
      <w:r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prima</w:t>
      </w:r>
      <w:r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 rata,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relativa </w:t>
      </w:r>
      <w:r w:rsidR="0034088A">
        <w:rPr>
          <w:rFonts w:asciiTheme="minorHAnsi" w:hAnsiTheme="minorHAnsi" w:cs="Tahoma"/>
          <w:color w:val="1F497D" w:themeColor="text2"/>
          <w:sz w:val="22"/>
          <w:szCs w:val="22"/>
        </w:rPr>
        <w:t>al periodo completo indicato nel Contratto Erasmus+</w:t>
      </w:r>
      <w:r w:rsidR="00351EC2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del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contributo dell'Unione Europea</w:t>
      </w:r>
      <w:r w:rsidR="00DA12A8">
        <w:rPr>
          <w:rFonts w:asciiTheme="minorHAnsi" w:hAnsiTheme="minorHAnsi" w:cs="Tahoma"/>
          <w:color w:val="1F497D" w:themeColor="text2"/>
          <w:sz w:val="22"/>
          <w:szCs w:val="22"/>
        </w:rPr>
        <w:t xml:space="preserve"> e </w:t>
      </w:r>
      <w:r w:rsidR="0034088A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ai </w:t>
      </w:r>
      <w:r w:rsidR="0034088A">
        <w:rPr>
          <w:rFonts w:asciiTheme="minorHAnsi" w:hAnsiTheme="minorHAnsi" w:cs="Tahoma"/>
          <w:color w:val="1F497D" w:themeColor="text2"/>
          <w:sz w:val="22"/>
          <w:szCs w:val="22"/>
        </w:rPr>
        <w:t xml:space="preserve">primi due </w:t>
      </w:r>
      <w:r w:rsidR="0034088A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mesi del contributo </w:t>
      </w:r>
      <w:r w:rsidR="0034088A">
        <w:rPr>
          <w:rFonts w:asciiTheme="minorHAnsi" w:hAnsiTheme="minorHAnsi" w:cs="Tahoma"/>
          <w:color w:val="1F497D" w:themeColor="text2"/>
          <w:sz w:val="22"/>
          <w:szCs w:val="22"/>
        </w:rPr>
        <w:t>integrativo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, viene assegnata</w:t>
      </w:r>
      <w:r w:rsidR="0019071E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, salvo imprevisti,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entro </w:t>
      </w:r>
      <w:r w:rsidR="00A96786">
        <w:rPr>
          <w:rFonts w:asciiTheme="minorHAnsi" w:hAnsiTheme="minorHAnsi" w:cs="Tahoma"/>
          <w:color w:val="1F497D" w:themeColor="text2"/>
          <w:sz w:val="22"/>
          <w:szCs w:val="22"/>
        </w:rPr>
        <w:t>45 giorni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A96786">
        <w:rPr>
          <w:rFonts w:asciiTheme="minorHAnsi" w:hAnsiTheme="minorHAnsi" w:cs="Tahoma"/>
          <w:color w:val="1F497D" w:themeColor="text2"/>
          <w:sz w:val="22"/>
          <w:szCs w:val="22"/>
        </w:rPr>
        <w:t>dalla sottoscrizione del contratto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; </w:t>
      </w:r>
    </w:p>
    <w:p w14:paraId="308FB985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</w:p>
    <w:p w14:paraId="14CCFB83" w14:textId="7A3D5B1F" w:rsidR="009D32DD" w:rsidRPr="009D32DD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La </w:t>
      </w:r>
      <w:r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seconda</w:t>
      </w:r>
      <w:r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 rata,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DA12A8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pari a</w:t>
      </w:r>
      <w:r w:rsidR="00820330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l</w:t>
      </w:r>
      <w:r w:rsidR="00DA12A8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DA12A8"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conguagli</w:t>
      </w:r>
      <w:r w:rsidR="00820330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o</w:t>
      </w:r>
      <w:r w:rsidR="00DA12A8"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 xml:space="preserve"> dell</w:t>
      </w:r>
      <w:r w:rsidR="00820330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a</w:t>
      </w:r>
      <w:r w:rsidR="00DA12A8"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 xml:space="preserve"> quot</w:t>
      </w:r>
      <w:r w:rsidR="00820330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a</w:t>
      </w:r>
      <w:r w:rsidR="00DA12A8"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 xml:space="preserve"> </w:t>
      </w:r>
      <w:r w:rsidR="00820330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integrativa</w:t>
      </w:r>
      <w:r w:rsidR="00820330" w:rsidRPr="00820330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viene di norma erogata</w:t>
      </w:r>
      <w:r w:rsidR="00DA12A8">
        <w:rPr>
          <w:rFonts w:asciiTheme="minorHAnsi" w:hAnsiTheme="minorHAnsi" w:cs="Tahoma"/>
          <w:color w:val="1F497D" w:themeColor="text2"/>
          <w:sz w:val="22"/>
          <w:szCs w:val="22"/>
        </w:rPr>
        <w:t xml:space="preserve"> entro 45 giorni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DA12A8">
        <w:rPr>
          <w:rFonts w:asciiTheme="minorHAnsi" w:hAnsiTheme="minorHAnsi" w:cs="Tahoma"/>
          <w:color w:val="1F497D" w:themeColor="text2"/>
          <w:sz w:val="22"/>
          <w:szCs w:val="22"/>
        </w:rPr>
        <w:t>dalla consegna</w:t>
      </w:r>
      <w:r w:rsidR="00DA12A8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DA12A8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ad ISMOKA</w:t>
      </w:r>
      <w:r w:rsidR="00DA12A8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DA12A8">
        <w:rPr>
          <w:rFonts w:asciiTheme="minorHAnsi" w:hAnsiTheme="minorHAnsi" w:cs="Tahoma"/>
          <w:color w:val="1F497D" w:themeColor="text2"/>
          <w:sz w:val="22"/>
          <w:szCs w:val="22"/>
        </w:rPr>
        <w:t>del</w:t>
      </w:r>
      <w:r w:rsidR="00DA12A8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la documentazione </w:t>
      </w:r>
      <w:r w:rsidR="00DA12A8" w:rsidRPr="00820330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ORIGINALE</w:t>
      </w:r>
      <w:r w:rsidR="00DA12A8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DA12A8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di fine periodo Erasmus+ (il certificato di permanenza, </w:t>
      </w:r>
      <w:r w:rsidR="00DA12A8" w:rsidRPr="000649B1">
        <w:rPr>
          <w:rFonts w:asciiTheme="minorHAnsi" w:hAnsiTheme="minorHAnsi" w:cs="Tahoma"/>
          <w:color w:val="1F497D" w:themeColor="text2"/>
          <w:sz w:val="22"/>
          <w:szCs w:val="22"/>
        </w:rPr>
        <w:t xml:space="preserve">il Traineeship Certificate </w:t>
      </w:r>
      <w:r w:rsidR="005F06FF" w:rsidRPr="000649B1">
        <w:rPr>
          <w:rFonts w:asciiTheme="minorHAnsi" w:hAnsiTheme="minorHAnsi" w:cs="Tahoma"/>
          <w:color w:val="1F497D" w:themeColor="text2"/>
          <w:sz w:val="22"/>
          <w:szCs w:val="22"/>
        </w:rPr>
        <w:t xml:space="preserve">(Learning Agreement After the </w:t>
      </w:r>
      <w:proofErr w:type="spellStart"/>
      <w:r w:rsidR="005F06FF" w:rsidRPr="000649B1">
        <w:rPr>
          <w:rFonts w:asciiTheme="minorHAnsi" w:hAnsiTheme="minorHAnsi" w:cs="Tahoma"/>
          <w:color w:val="1F497D" w:themeColor="text2"/>
          <w:sz w:val="22"/>
          <w:szCs w:val="22"/>
        </w:rPr>
        <w:t>Mobility</w:t>
      </w:r>
      <w:proofErr w:type="spellEnd"/>
      <w:r w:rsidR="005F06FF" w:rsidRPr="000649B1">
        <w:rPr>
          <w:rFonts w:asciiTheme="minorHAnsi" w:hAnsiTheme="minorHAnsi" w:cs="Tahoma"/>
          <w:color w:val="1F497D" w:themeColor="text2"/>
          <w:sz w:val="22"/>
          <w:szCs w:val="22"/>
        </w:rPr>
        <w:t xml:space="preserve">) </w:t>
      </w:r>
      <w:r w:rsidR="00DA12A8" w:rsidRPr="000649B1">
        <w:rPr>
          <w:rFonts w:asciiTheme="minorHAnsi" w:hAnsiTheme="minorHAnsi" w:cs="Tahoma"/>
          <w:color w:val="1F497D" w:themeColor="text2"/>
          <w:sz w:val="22"/>
          <w:szCs w:val="22"/>
        </w:rPr>
        <w:t>e il Registro delle attività) e dalla</w:t>
      </w:r>
      <w:r w:rsidR="00DA12A8">
        <w:rPr>
          <w:rFonts w:asciiTheme="minorHAnsi" w:hAnsiTheme="minorHAnsi" w:cs="Tahoma"/>
          <w:color w:val="1F497D" w:themeColor="text2"/>
          <w:sz w:val="22"/>
          <w:szCs w:val="22"/>
        </w:rPr>
        <w:t xml:space="preserve"> compilazione del </w:t>
      </w:r>
      <w:r w:rsidR="00DA12A8" w:rsidRPr="00DA12A8">
        <w:rPr>
          <w:rFonts w:asciiTheme="minorHAnsi" w:hAnsiTheme="minorHAnsi" w:cs="Tahoma"/>
          <w:b/>
          <w:color w:val="1F497D" w:themeColor="text2"/>
          <w:sz w:val="22"/>
          <w:szCs w:val="22"/>
        </w:rPr>
        <w:t>Report Finale</w:t>
      </w:r>
      <w:r w:rsidR="009D32DD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(</w:t>
      </w:r>
      <w:r w:rsidR="009D32DD" w:rsidRPr="009D32DD">
        <w:rPr>
          <w:rFonts w:asciiTheme="minorHAnsi" w:hAnsiTheme="minorHAnsi" w:cs="Tahoma"/>
          <w:b/>
          <w:color w:val="1F497D" w:themeColor="text2"/>
          <w:sz w:val="22"/>
          <w:szCs w:val="22"/>
        </w:rPr>
        <w:t>EU Survey</w:t>
      </w:r>
      <w:r w:rsidR="009D32DD">
        <w:rPr>
          <w:rFonts w:asciiTheme="minorHAnsi" w:hAnsiTheme="minorHAnsi" w:cs="Tahoma"/>
          <w:b/>
          <w:color w:val="1F497D" w:themeColor="text2"/>
          <w:sz w:val="22"/>
          <w:szCs w:val="22"/>
        </w:rPr>
        <w:t>).</w:t>
      </w:r>
      <w:r w:rsidR="009D32DD" w:rsidRPr="009D32DD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</w:t>
      </w:r>
    </w:p>
    <w:p w14:paraId="16D97C0D" w14:textId="77777777" w:rsidR="009D32DD" w:rsidRPr="009D32DD" w:rsidRDefault="009D32DD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La piattaforma </w:t>
      </w:r>
      <w:proofErr w:type="spellStart"/>
      <w:r w:rsidRPr="009D32DD">
        <w:rPr>
          <w:rFonts w:asciiTheme="minorHAnsi" w:hAnsiTheme="minorHAnsi" w:cs="Tahoma"/>
          <w:color w:val="1F497D" w:themeColor="text2"/>
          <w:sz w:val="22"/>
          <w:szCs w:val="22"/>
        </w:rPr>
        <w:t>Mobility</w:t>
      </w:r>
      <w:proofErr w:type="spellEnd"/>
      <w:r w:rsidRP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 Tool al rientro </w:t>
      </w:r>
      <w:r w:rsidR="003A5967">
        <w:rPr>
          <w:rFonts w:asciiTheme="minorHAnsi" w:hAnsiTheme="minorHAnsi" w:cs="Tahoma"/>
          <w:color w:val="1F497D" w:themeColor="text2"/>
          <w:sz w:val="22"/>
          <w:szCs w:val="22"/>
        </w:rPr>
        <w:t xml:space="preserve">dello studente </w:t>
      </w:r>
      <w:r w:rsidRP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manda automaticamente un link in inglese per la compilazione di un questionario. </w:t>
      </w:r>
      <w:proofErr w:type="gramStart"/>
      <w:r w:rsidRPr="009D32DD">
        <w:rPr>
          <w:rFonts w:asciiTheme="minorHAnsi" w:hAnsiTheme="minorHAnsi" w:cs="Tahoma"/>
          <w:color w:val="1F497D" w:themeColor="text2"/>
          <w:sz w:val="22"/>
          <w:szCs w:val="22"/>
        </w:rPr>
        <w:t>E’</w:t>
      </w:r>
      <w:proofErr w:type="gramEnd"/>
      <w:r w:rsidRP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 obbligatorio compilarlo il prima possibile, in quanto il link </w:t>
      </w:r>
      <w:r w:rsidR="003A5967">
        <w:rPr>
          <w:rFonts w:asciiTheme="minorHAnsi" w:hAnsiTheme="minorHAnsi" w:cs="Tahoma"/>
          <w:color w:val="1F497D" w:themeColor="text2"/>
          <w:sz w:val="22"/>
          <w:szCs w:val="22"/>
        </w:rPr>
        <w:t>è attivo</w:t>
      </w:r>
      <w:r w:rsidRP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 solo 7 giorni. </w:t>
      </w:r>
    </w:p>
    <w:p w14:paraId="3078BFB0" w14:textId="77777777" w:rsidR="00AA02F4" w:rsidRPr="00C00163" w:rsidRDefault="001E0CE2" w:rsidP="002951EB">
      <w:pPr>
        <w:pStyle w:val="Corpodeltesto21"/>
        <w:ind w:right="-1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bookmarkStart w:id="0" w:name="_Toc111437459"/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6.</w:t>
      </w:r>
      <w:r w:rsidR="00AA02F4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IL LEARNING AGREEMENT</w:t>
      </w:r>
    </w:p>
    <w:p w14:paraId="235E88EC" w14:textId="77777777" w:rsidR="00AA02F4" w:rsidRPr="00C00163" w:rsidRDefault="00AA02F4" w:rsidP="002951EB">
      <w:pPr>
        <w:pStyle w:val="Corpodeltesto21"/>
        <w:ind w:right="-1"/>
        <w:jc w:val="left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7CB7923C" w14:textId="77777777" w:rsidR="00AA02F4" w:rsidRPr="00C00163" w:rsidRDefault="00AA02F4" w:rsidP="002951EB">
      <w:pPr>
        <w:spacing w:after="100" w:afterAutospacing="1"/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Prima di partire con il programma Erasmus</w:t>
      </w:r>
      <w:r w:rsidR="009D32DD">
        <w:rPr>
          <w:rFonts w:asciiTheme="minorHAnsi" w:hAnsiTheme="minorHAnsi" w:cs="Tahoma"/>
          <w:color w:val="1F497D" w:themeColor="text2"/>
          <w:sz w:val="22"/>
          <w:szCs w:val="22"/>
        </w:rPr>
        <w:t>+ per Traineeship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è </w:t>
      </w:r>
      <w:r w:rsidR="009D32DD">
        <w:rPr>
          <w:rFonts w:asciiTheme="minorHAnsi" w:hAnsiTheme="minorHAnsi" w:cs="Tahoma"/>
          <w:color w:val="1F497D" w:themeColor="text2"/>
          <w:sz w:val="22"/>
          <w:szCs w:val="22"/>
        </w:rPr>
        <w:t>obbligatorio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concordare con </w:t>
      </w:r>
      <w:r w:rsidR="009D32DD">
        <w:rPr>
          <w:rFonts w:asciiTheme="minorHAnsi" w:hAnsiTheme="minorHAnsi" w:cs="Tahoma"/>
          <w:color w:val="1F497D" w:themeColor="text2"/>
          <w:sz w:val="22"/>
          <w:szCs w:val="22"/>
        </w:rPr>
        <w:t>l’ente ospitante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un piano di </w:t>
      </w:r>
      <w:r w:rsidR="009D32DD">
        <w:rPr>
          <w:rFonts w:asciiTheme="minorHAnsi" w:hAnsiTheme="minorHAnsi" w:cs="Tahoma"/>
          <w:color w:val="1F497D" w:themeColor="text2"/>
          <w:sz w:val="22"/>
          <w:szCs w:val="22"/>
        </w:rPr>
        <w:t>lavoro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da inserire nel Learning Agreement. Una volta </w:t>
      </w:r>
      <w:r w:rsid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compilato il Learning Agreement è necessario sottoporre tale </w:t>
      </w:r>
      <w:r w:rsidR="009D32DD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documento </w:t>
      </w:r>
      <w:r w:rsidR="009D32DD">
        <w:rPr>
          <w:rFonts w:asciiTheme="minorHAnsi" w:hAnsiTheme="minorHAnsi" w:cs="Tahoma"/>
          <w:color w:val="1F497D" w:themeColor="text2"/>
          <w:sz w:val="22"/>
          <w:szCs w:val="22"/>
        </w:rPr>
        <w:t>al</w:t>
      </w:r>
      <w:r w:rsidR="009D32DD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docent</w:t>
      </w:r>
      <w:r w:rsidR="009D32DD">
        <w:rPr>
          <w:rFonts w:asciiTheme="minorHAnsi" w:hAnsiTheme="minorHAnsi" w:cs="Tahoma"/>
          <w:color w:val="1F497D" w:themeColor="text2"/>
          <w:sz w:val="22"/>
          <w:szCs w:val="22"/>
        </w:rPr>
        <w:t>e responsabile</w:t>
      </w:r>
      <w:r w:rsidR="009D32DD"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del</w:t>
      </w:r>
      <w:r w:rsidR="009D32DD">
        <w:rPr>
          <w:rFonts w:asciiTheme="minorHAnsi" w:hAnsiTheme="minorHAnsi" w:cs="Tahoma"/>
          <w:color w:val="1F497D" w:themeColor="text2"/>
          <w:sz w:val="22"/>
          <w:szCs w:val="22"/>
        </w:rPr>
        <w:t xml:space="preserve"> proprio corso di studi per essere </w:t>
      </w:r>
      <w:r w:rsidR="009D32DD" w:rsidRPr="00C00163">
        <w:rPr>
          <w:rFonts w:asciiTheme="minorHAnsi" w:hAnsiTheme="minorHAnsi" w:cs="Tahoma"/>
          <w:color w:val="1F497D" w:themeColor="text2"/>
          <w:sz w:val="22"/>
          <w:szCs w:val="22"/>
        </w:rPr>
        <w:t>valutato e firmato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2971F319" w14:textId="77777777" w:rsidR="00AA02F4" w:rsidRPr="00C00163" w:rsidRDefault="00AA02F4" w:rsidP="002951EB">
      <w:pPr>
        <w:spacing w:after="100" w:afterAutospacing="1"/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Il Learning Agreement è un documento che contiene il programma di </w:t>
      </w:r>
      <w:r w:rsidR="009D32DD">
        <w:rPr>
          <w:rFonts w:asciiTheme="minorHAnsi" w:hAnsiTheme="minorHAnsi" w:cs="Tahoma"/>
          <w:color w:val="1F497D" w:themeColor="text2"/>
          <w:sz w:val="22"/>
          <w:szCs w:val="22"/>
        </w:rPr>
        <w:t>lavoro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 che lo stude</w:t>
      </w:r>
      <w:r w:rsidR="009D32DD">
        <w:rPr>
          <w:rFonts w:asciiTheme="minorHAnsi" w:hAnsiTheme="minorHAnsi" w:cs="Tahoma"/>
          <w:color w:val="1F497D" w:themeColor="text2"/>
          <w:sz w:val="22"/>
          <w:szCs w:val="22"/>
        </w:rPr>
        <w:t>nte intende svolgere all'estero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. </w:t>
      </w:r>
    </w:p>
    <w:p w14:paraId="1387BDC2" w14:textId="77777777" w:rsidR="00AA02F4" w:rsidRPr="00C00163" w:rsidRDefault="00AA02F4" w:rsidP="002951EB">
      <w:pPr>
        <w:spacing w:after="100" w:afterAutospacing="1"/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L’iter di approvazione è il seguente:</w:t>
      </w:r>
    </w:p>
    <w:p w14:paraId="59876D61" w14:textId="77777777" w:rsidR="00AA02F4" w:rsidRPr="00C00163" w:rsidRDefault="00AA02F4" w:rsidP="002951EB">
      <w:pPr>
        <w:autoSpaceDE w:val="0"/>
        <w:autoSpaceDN w:val="0"/>
        <w:adjustRightInd w:val="0"/>
        <w:ind w:left="0" w:right="-1"/>
        <w:rPr>
          <w:rFonts w:asciiTheme="minorHAnsi" w:hAnsiTheme="minorHAnsi" w:cs="Calibri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Calibri"/>
          <w:color w:val="1F497D" w:themeColor="text2"/>
          <w:sz w:val="22"/>
          <w:szCs w:val="22"/>
        </w:rPr>
        <w:t xml:space="preserve">1. </w:t>
      </w:r>
      <w:r w:rsid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>compilazione</w:t>
      </w:r>
      <w:r w:rsidRPr="00C00163">
        <w:rPr>
          <w:rFonts w:asciiTheme="minorHAnsi" w:hAnsiTheme="minorHAnsi" w:cs="Calibri"/>
          <w:b/>
          <w:color w:val="1F497D" w:themeColor="text2"/>
          <w:sz w:val="22"/>
          <w:szCs w:val="22"/>
        </w:rPr>
        <w:t xml:space="preserve"> del learning agreement </w:t>
      </w:r>
      <w:r w:rsid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 xml:space="preserve">di concerto con la </w:t>
      </w:r>
      <w:r w:rsidR="00A86ECF" w:rsidRPr="00C00163">
        <w:rPr>
          <w:rFonts w:asciiTheme="minorHAnsi" w:hAnsiTheme="minorHAnsi" w:cs="Calibri"/>
          <w:b/>
          <w:color w:val="1F497D" w:themeColor="text2"/>
          <w:sz w:val="22"/>
          <w:szCs w:val="22"/>
        </w:rPr>
        <w:t>sede estera</w:t>
      </w:r>
      <w:r w:rsid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>;</w:t>
      </w:r>
    </w:p>
    <w:p w14:paraId="3B7BFB07" w14:textId="77777777" w:rsidR="00AA02F4" w:rsidRPr="00C00163" w:rsidRDefault="00AA02F4" w:rsidP="002951EB">
      <w:pPr>
        <w:autoSpaceDE w:val="0"/>
        <w:autoSpaceDN w:val="0"/>
        <w:adjustRightInd w:val="0"/>
        <w:ind w:left="0" w:right="-1"/>
        <w:rPr>
          <w:rFonts w:asciiTheme="minorHAnsi" w:hAnsiTheme="minorHAnsi" w:cs="Calibri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Calibri"/>
          <w:color w:val="1F497D" w:themeColor="text2"/>
          <w:sz w:val="22"/>
          <w:szCs w:val="22"/>
        </w:rPr>
        <w:t xml:space="preserve">2. </w:t>
      </w:r>
      <w:r w:rsidRPr="00C00163">
        <w:rPr>
          <w:rFonts w:asciiTheme="minorHAnsi" w:hAnsiTheme="minorHAnsi" w:cs="Calibri"/>
          <w:b/>
          <w:color w:val="1F497D" w:themeColor="text2"/>
          <w:sz w:val="22"/>
          <w:szCs w:val="22"/>
        </w:rPr>
        <w:t xml:space="preserve">validazione del learning agreement da parte del docente tutor di Cagliari; </w:t>
      </w:r>
    </w:p>
    <w:p w14:paraId="1E5A1EC0" w14:textId="77777777" w:rsidR="00AA02F4" w:rsidRPr="00C00163" w:rsidRDefault="00AA02F4" w:rsidP="002951EB">
      <w:pPr>
        <w:autoSpaceDE w:val="0"/>
        <w:autoSpaceDN w:val="0"/>
        <w:adjustRightInd w:val="0"/>
        <w:ind w:left="0" w:right="-1"/>
        <w:rPr>
          <w:rFonts w:asciiTheme="minorHAnsi" w:hAnsiTheme="minorHAnsi" w:cs="Calibri"/>
          <w:b/>
          <w:color w:val="1F497D" w:themeColor="text2"/>
          <w:sz w:val="22"/>
          <w:szCs w:val="22"/>
        </w:rPr>
      </w:pPr>
      <w:r w:rsidRPr="003A5967">
        <w:rPr>
          <w:rFonts w:asciiTheme="minorHAnsi" w:hAnsiTheme="minorHAnsi" w:cs="Calibri"/>
          <w:color w:val="1F497D" w:themeColor="text2"/>
          <w:sz w:val="22"/>
          <w:szCs w:val="22"/>
        </w:rPr>
        <w:t xml:space="preserve">3. </w:t>
      </w:r>
      <w:r w:rsidRPr="003A5967">
        <w:rPr>
          <w:rFonts w:asciiTheme="minorHAnsi" w:hAnsiTheme="minorHAnsi" w:cs="Calibri"/>
          <w:b/>
          <w:color w:val="1F497D" w:themeColor="text2"/>
          <w:sz w:val="22"/>
          <w:szCs w:val="22"/>
        </w:rPr>
        <w:t>approvazione del learning agreement da parte del proprio consiglio di corso di studio.</w:t>
      </w:r>
      <w:r w:rsidRPr="00C00163">
        <w:rPr>
          <w:rFonts w:asciiTheme="minorHAnsi" w:hAnsiTheme="minorHAnsi" w:cs="Calibri"/>
          <w:b/>
          <w:color w:val="1F497D" w:themeColor="text2"/>
          <w:sz w:val="22"/>
          <w:szCs w:val="22"/>
        </w:rPr>
        <w:t xml:space="preserve"> </w:t>
      </w:r>
    </w:p>
    <w:p w14:paraId="025A721D" w14:textId="77777777" w:rsidR="00AA02F4" w:rsidRPr="00C00163" w:rsidRDefault="00AA02F4" w:rsidP="002951EB">
      <w:pPr>
        <w:autoSpaceDE w:val="0"/>
        <w:autoSpaceDN w:val="0"/>
        <w:adjustRightInd w:val="0"/>
        <w:ind w:left="0" w:right="-1"/>
        <w:rPr>
          <w:rFonts w:asciiTheme="minorHAnsi" w:hAnsiTheme="minorHAnsi" w:cs="Calibri"/>
          <w:color w:val="1F497D" w:themeColor="text2"/>
          <w:sz w:val="22"/>
          <w:szCs w:val="22"/>
        </w:rPr>
      </w:pPr>
    </w:p>
    <w:p w14:paraId="62D86526" w14:textId="77777777" w:rsidR="00AA02F4" w:rsidRPr="00C00163" w:rsidRDefault="00AA02F4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Lo studente selezionato dovrà concordare il Learning Agreement prima della partenza con il docente tutor di sede.  </w:t>
      </w:r>
    </w:p>
    <w:p w14:paraId="22AD5FDD" w14:textId="77777777" w:rsidR="00AA02F4" w:rsidRPr="00BE7BDC" w:rsidRDefault="00AA02F4" w:rsidP="002951EB">
      <w:pPr>
        <w:pStyle w:val="Default"/>
        <w:ind w:right="-1"/>
        <w:jc w:val="both"/>
        <w:rPr>
          <w:rFonts w:asciiTheme="minorHAnsi" w:eastAsia="Times New Roman" w:hAnsiTheme="minorHAnsi" w:cs="Calibri"/>
          <w:b/>
          <w:color w:val="1F497D" w:themeColor="text2"/>
          <w:sz w:val="22"/>
          <w:szCs w:val="22"/>
          <w:lang w:eastAsia="it-IT"/>
        </w:rPr>
      </w:pP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Il Learning Agreement dovrà prevedere attività formative </w:t>
      </w:r>
      <w:r w:rsidRPr="00BE7BDC">
        <w:rPr>
          <w:rFonts w:asciiTheme="minorHAnsi" w:eastAsia="Times New Roman" w:hAnsiTheme="minorHAnsi" w:cs="Calibri"/>
          <w:b/>
          <w:color w:val="1F497D" w:themeColor="text2"/>
          <w:sz w:val="22"/>
          <w:szCs w:val="22"/>
          <w:lang w:eastAsia="it-IT"/>
        </w:rPr>
        <w:t xml:space="preserve">per almeno </w:t>
      </w:r>
      <w:proofErr w:type="gramStart"/>
      <w:r w:rsidR="003A5967" w:rsidRPr="00BE7BDC">
        <w:rPr>
          <w:rFonts w:asciiTheme="minorHAnsi" w:eastAsia="Times New Roman" w:hAnsiTheme="minorHAnsi" w:cs="Calibri"/>
          <w:b/>
          <w:color w:val="1F497D" w:themeColor="text2"/>
          <w:sz w:val="22"/>
          <w:szCs w:val="22"/>
          <w:lang w:eastAsia="it-IT"/>
        </w:rPr>
        <w:t>4</w:t>
      </w:r>
      <w:proofErr w:type="gramEnd"/>
      <w:r w:rsidRPr="00BE7BDC">
        <w:rPr>
          <w:rFonts w:asciiTheme="minorHAnsi" w:eastAsia="Times New Roman" w:hAnsiTheme="minorHAnsi" w:cs="Calibri"/>
          <w:b/>
          <w:color w:val="1F497D" w:themeColor="text2"/>
          <w:sz w:val="22"/>
          <w:szCs w:val="22"/>
          <w:lang w:eastAsia="it-IT"/>
        </w:rPr>
        <w:t xml:space="preserve"> ECTS/mese di mobilità.</w:t>
      </w:r>
    </w:p>
    <w:p w14:paraId="704371D5" w14:textId="77777777" w:rsidR="00AA02F4" w:rsidRPr="00C00163" w:rsidRDefault="00AA02F4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Tale documento deve essere firmato</w:t>
      </w:r>
      <w:r w:rsidR="00A86ECF"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oltre che</w:t>
      </w: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="00A86ECF"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dal tutor aziendale, </w:t>
      </w: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dallo studente e dal referente Erasmus o da altro docente autorizzato ad approvare il programma di mobilità e a </w:t>
      </w:r>
      <w:r w:rsidRPr="00BE7BDC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u w:val="single"/>
          <w:lang w:eastAsia="it-IT"/>
        </w:rPr>
        <w:t>garantire il riconoscimento delle attività formative</w:t>
      </w: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per conto del Corso di Studio di appartenenza (Responsible </w:t>
      </w:r>
      <w:proofErr w:type="spellStart"/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person</w:t>
      </w:r>
      <w:proofErr w:type="spellEnd"/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in the </w:t>
      </w:r>
      <w:proofErr w:type="spellStart"/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sending</w:t>
      </w:r>
      <w:proofErr w:type="spellEnd"/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institution).</w:t>
      </w:r>
    </w:p>
    <w:p w14:paraId="6672DC55" w14:textId="0902295B" w:rsidR="00AA02F4" w:rsidRPr="00C00163" w:rsidRDefault="00AA02F4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Il Learning Ag</w:t>
      </w:r>
      <w:r w:rsidR="009D32DD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reement, </w:t>
      </w:r>
      <w:r w:rsid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completo di tutte le firme</w:t>
      </w:r>
      <w:r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, dovrà essere quindi </w:t>
      </w:r>
      <w:r w:rsidR="00EC5627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inviato </w:t>
      </w:r>
      <w:r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dallo studente</w:t>
      </w:r>
      <w:r w:rsid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="00A86ECF"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per e</w:t>
      </w:r>
      <w:r w:rsid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-</w:t>
      </w:r>
      <w:r w:rsidR="00A86ECF"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mail ad </w:t>
      </w:r>
      <w:hyperlink r:id="rId15" w:history="1">
        <w:proofErr w:type="spellStart"/>
        <w:r w:rsidR="009E71A3" w:rsidRPr="009A1B5C">
          <w:rPr>
            <w:rStyle w:val="Collegamentoipertestuale"/>
            <w:rFonts w:asciiTheme="minorHAnsi" w:eastAsia="Times New Roman" w:hAnsiTheme="minorHAnsi" w:cs="Calibri"/>
            <w:sz w:val="22"/>
            <w:szCs w:val="22"/>
            <w:lang w:eastAsia="it-IT"/>
          </w:rPr>
          <w:t>ismoka_tirocini@unica.it</w:t>
        </w:r>
        <w:proofErr w:type="spellEnd"/>
      </w:hyperlink>
      <w:r w:rsidR="009E71A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prima della partenza.</w:t>
      </w:r>
    </w:p>
    <w:p w14:paraId="5F7B8EB4" w14:textId="77777777" w:rsidR="00AA02F4" w:rsidRPr="00C00163" w:rsidRDefault="00AA02F4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221E89D3" w14:textId="77777777" w:rsidR="00AA02F4" w:rsidRPr="00C00163" w:rsidRDefault="00AA02F4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Entro un mese dall’arrivo dello studente presso l’</w:t>
      </w:r>
      <w:r w:rsidR="001A439E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ente</w:t>
      </w:r>
      <w:r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ospitante, il Learning Agreement potrà essere modificato</w:t>
      </w:r>
      <w:r w:rsidR="00820330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(sezione “</w:t>
      </w:r>
      <w:proofErr w:type="spellStart"/>
      <w:r w:rsidR="00820330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During</w:t>
      </w:r>
      <w:proofErr w:type="spellEnd"/>
      <w:r w:rsidR="00820330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the </w:t>
      </w:r>
      <w:proofErr w:type="spellStart"/>
      <w:r w:rsidR="00820330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Mobility</w:t>
      </w:r>
      <w:proofErr w:type="spellEnd"/>
      <w:r w:rsidR="00820330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”)</w:t>
      </w:r>
      <w:r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, ma gli eventuali cambiamenti devono essere comunicati al referente Erasmus del Corso di Studio, anche via e</w:t>
      </w:r>
      <w:r w:rsidR="009D32DD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-</w:t>
      </w:r>
      <w:r w:rsidRPr="00C00163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mail, e approvati con la medesima procedura. </w:t>
      </w:r>
    </w:p>
    <w:p w14:paraId="089A35DA" w14:textId="77777777" w:rsidR="00AA02F4" w:rsidRPr="00C00163" w:rsidRDefault="00AA02F4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1F10A9A4" w14:textId="77777777" w:rsidR="00AA02F4" w:rsidRPr="00C00163" w:rsidRDefault="00AA02F4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È fatto </w:t>
      </w:r>
      <w:r w:rsidRPr="00BE7BDC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u w:val="single"/>
          <w:lang w:eastAsia="it-IT"/>
        </w:rPr>
        <w:t>obbligo</w:t>
      </w: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a</w:t>
      </w:r>
      <w:r w:rsidR="00820330"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tutti gli</w:t>
      </w: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studenti selezionati di impegnarsi a portare a termine il programma di </w:t>
      </w:r>
      <w:r w:rsidR="009D32DD"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lavoro</w:t>
      </w: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concordato nel Learning Agreement</w:t>
      </w:r>
      <w:r w:rsidR="00820330"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e </w:t>
      </w:r>
      <w:r w:rsidR="00820330" w:rsidRPr="00BE7BDC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>agli studenti selezionati con contributo</w:t>
      </w:r>
      <w:r w:rsidR="00820330"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="00820330" w:rsidRPr="00BE7BDC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>PRIMA DELLA LAUREA</w:t>
      </w:r>
      <w:r w:rsidR="00820330"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a farsi RICONOSCERE i relativi CFU prima del conseguimento del titolo di studio</w:t>
      </w:r>
      <w:r w:rsidRPr="00BE7BDC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.</w:t>
      </w:r>
    </w:p>
    <w:p w14:paraId="5D48A9F4" w14:textId="77777777" w:rsidR="00820330" w:rsidRDefault="00820330" w:rsidP="002951EB">
      <w:pPr>
        <w:pStyle w:val="Default"/>
        <w:ind w:right="-1"/>
        <w:jc w:val="center"/>
        <w:rPr>
          <w:rFonts w:asciiTheme="minorHAnsi" w:eastAsia="Times New Roman" w:hAnsiTheme="minorHAnsi" w:cs="Calibri"/>
          <w:b/>
          <w:color w:val="1F497D" w:themeColor="text2"/>
          <w:sz w:val="22"/>
          <w:szCs w:val="22"/>
          <w:lang w:eastAsia="it-IT"/>
        </w:rPr>
      </w:pPr>
    </w:p>
    <w:p w14:paraId="47ACEA61" w14:textId="77777777" w:rsidR="004F1225" w:rsidRPr="00A86ECF" w:rsidRDefault="00A86ECF" w:rsidP="002951EB">
      <w:pPr>
        <w:pStyle w:val="Default"/>
        <w:ind w:right="-1"/>
        <w:jc w:val="center"/>
        <w:rPr>
          <w:rFonts w:asciiTheme="minorHAnsi" w:eastAsia="Times New Roman" w:hAnsiTheme="minorHAnsi" w:cs="Calibri"/>
          <w:b/>
          <w:color w:val="1F497D" w:themeColor="text2"/>
          <w:sz w:val="22"/>
          <w:szCs w:val="22"/>
          <w:lang w:eastAsia="it-IT"/>
        </w:rPr>
      </w:pPr>
      <w:r w:rsidRPr="00A86ECF">
        <w:rPr>
          <w:rFonts w:asciiTheme="minorHAnsi" w:eastAsia="Times New Roman" w:hAnsiTheme="minorHAnsi" w:cs="Calibri"/>
          <w:b/>
          <w:color w:val="1F497D" w:themeColor="text2"/>
          <w:sz w:val="22"/>
          <w:szCs w:val="22"/>
          <w:lang w:eastAsia="it-IT"/>
        </w:rPr>
        <w:t xml:space="preserve">ISTRUZIONI PER LA COMPILAZIONE DEL </w:t>
      </w:r>
      <w:r w:rsidR="004F1225" w:rsidRPr="00A86ECF">
        <w:rPr>
          <w:rFonts w:asciiTheme="minorHAnsi" w:eastAsia="Times New Roman" w:hAnsiTheme="minorHAnsi" w:cs="Calibri"/>
          <w:b/>
          <w:color w:val="1F497D" w:themeColor="text2"/>
          <w:sz w:val="22"/>
          <w:szCs w:val="22"/>
          <w:lang w:eastAsia="it-IT"/>
        </w:rPr>
        <w:t>LEARNING AGREEEMENT FOR TRAINEESHIP</w:t>
      </w:r>
    </w:p>
    <w:p w14:paraId="4FA864ED" w14:textId="77777777" w:rsidR="001A439E" w:rsidRDefault="001A439E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0A34C233" w14:textId="77777777" w:rsidR="004F1225" w:rsidRPr="004F1225" w:rsidRDefault="004F1225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Inserire il proprio NOME e COGNOME </w:t>
      </w:r>
      <w:r w:rsidRPr="009402B9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lang w:eastAsia="it-IT"/>
        </w:rPr>
        <w:t>nell’intestazione del documento</w:t>
      </w:r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.</w:t>
      </w:r>
    </w:p>
    <w:p w14:paraId="250AD9CC" w14:textId="77777777" w:rsidR="00A86ECF" w:rsidRDefault="00A86ECF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2C523496" w14:textId="77777777" w:rsidR="00A86ECF" w:rsidRDefault="004F1225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Compilare la prima tabella della pagina</w:t>
      </w:r>
      <w:r w:rsid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indicando i propri dati personali e quelli dell’azienda ospitante (the </w:t>
      </w:r>
      <w:proofErr w:type="spellStart"/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rec</w:t>
      </w:r>
      <w:r w:rsid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eiving</w:t>
      </w:r>
      <w:proofErr w:type="spellEnd"/>
      <w:r w:rsid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proofErr w:type="spellStart"/>
      <w:r w:rsid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organisation</w:t>
      </w:r>
      <w:proofErr w:type="spellEnd"/>
      <w:r w:rsid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/</w:t>
      </w:r>
      <w:proofErr w:type="spellStart"/>
      <w:r w:rsid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enterprise</w:t>
      </w:r>
      <w:proofErr w:type="spellEnd"/>
      <w:r w:rsid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).</w:t>
      </w:r>
    </w:p>
    <w:p w14:paraId="68B83149" w14:textId="77777777" w:rsidR="00407335" w:rsidRDefault="00407335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7D47B2B4" w14:textId="77777777" w:rsidR="00407335" w:rsidRDefault="00407335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Nel riquadro ‘Study </w:t>
      </w:r>
      <w:proofErr w:type="spellStart"/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C</w:t>
      </w:r>
      <w:r w:rsidR="00C435FB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y</w:t>
      </w:r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cle</w:t>
      </w:r>
      <w:proofErr w:type="spellEnd"/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’ indicare 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“</w:t>
      </w:r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Bachelor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”</w:t>
      </w:r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se iscritti alla Laurea Triennale o 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“</w:t>
      </w:r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Master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”</w:t>
      </w:r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se iscritti alla Laurea Magistrale/ciclo unico</w:t>
      </w:r>
    </w:p>
    <w:p w14:paraId="429FA6E4" w14:textId="77777777" w:rsidR="00407335" w:rsidRDefault="00407335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01D24A48" w14:textId="77777777" w:rsidR="00A86ECF" w:rsidRDefault="00A86ECF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Nel riquadro ‘Field of </w:t>
      </w:r>
      <w:proofErr w:type="spellStart"/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Education</w:t>
      </w:r>
      <w:proofErr w:type="spellEnd"/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’ indicare l’area di studio.</w:t>
      </w:r>
    </w:p>
    <w:p w14:paraId="7B784A46" w14:textId="77777777" w:rsidR="00407335" w:rsidRDefault="00407335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50C66062" w14:textId="77777777" w:rsidR="00A86ECF" w:rsidRPr="004F1225" w:rsidRDefault="00A86ECF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N.B. </w:t>
      </w:r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i dati dell’Università di Cagliari (</w:t>
      </w:r>
      <w:proofErr w:type="spellStart"/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sending</w:t>
      </w:r>
      <w:proofErr w:type="spellEnd"/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inst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itution) sono già </w:t>
      </w:r>
      <w:proofErr w:type="spellStart"/>
      <w:proofErr w:type="gramStart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pre</w:t>
      </w:r>
      <w:proofErr w:type="spellEnd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-compilati</w:t>
      </w:r>
      <w:proofErr w:type="gramEnd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.</w:t>
      </w:r>
    </w:p>
    <w:p w14:paraId="656C713B" w14:textId="77777777" w:rsidR="001A439E" w:rsidRDefault="00A86ECF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Tabella “</w:t>
      </w:r>
      <w:proofErr w:type="spellStart"/>
      <w:r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Before</w:t>
      </w:r>
      <w:proofErr w:type="spellEnd"/>
      <w:r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the </w:t>
      </w:r>
      <w:proofErr w:type="spellStart"/>
      <w:r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Mobility</w:t>
      </w:r>
      <w:proofErr w:type="spellEnd"/>
      <w:r w:rsidR="001A439E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”</w:t>
      </w:r>
      <w:r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. </w:t>
      </w:r>
    </w:p>
    <w:p w14:paraId="0C40D847" w14:textId="77777777" w:rsidR="00407335" w:rsidRDefault="00407335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2EB5C83A" w14:textId="77777777" w:rsidR="00A86ECF" w:rsidRPr="00A86ECF" w:rsidRDefault="00A86ECF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Allo studente spetta la Compilazione della Tabella A “Traineeship </w:t>
      </w:r>
      <w:proofErr w:type="spellStart"/>
      <w:r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programme</w:t>
      </w:r>
      <w:proofErr w:type="spellEnd"/>
      <w:r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at the </w:t>
      </w:r>
      <w:proofErr w:type="spellStart"/>
      <w:r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Receiving</w:t>
      </w:r>
      <w:proofErr w:type="spellEnd"/>
      <w:r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proofErr w:type="spellStart"/>
      <w:r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organisation</w:t>
      </w:r>
      <w:proofErr w:type="spellEnd"/>
      <w:r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/</w:t>
      </w:r>
      <w:proofErr w:type="spellStart"/>
      <w:r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enterprise</w:t>
      </w:r>
      <w:proofErr w:type="spellEnd"/>
      <w:r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”, indicando il periodo di mobilità. </w:t>
      </w:r>
    </w:p>
    <w:p w14:paraId="0ECF27E6" w14:textId="77777777" w:rsidR="0084449E" w:rsidRDefault="0084449E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3C3A5954" w14:textId="77777777" w:rsidR="001A439E" w:rsidRDefault="001A439E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Nella tabella B indicare:</w:t>
      </w:r>
    </w:p>
    <w:p w14:paraId="2581BCE4" w14:textId="77777777" w:rsidR="001A439E" w:rsidRDefault="001A439E" w:rsidP="002951EB">
      <w:pPr>
        <w:pStyle w:val="Default"/>
        <w:numPr>
          <w:ilvl w:val="0"/>
          <w:numId w:val="35"/>
        </w:numPr>
        <w:ind w:left="0" w:right="-1" w:firstLine="0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“Embedded in the curriculum” se il tirocinio verrà riconosciuto come parte integrante del proprio piano di studi</w:t>
      </w:r>
      <w:r w:rsidR="0020314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="0020314F" w:rsidRPr="00820330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u w:val="single"/>
          <w:lang w:eastAsia="it-IT"/>
        </w:rPr>
        <w:t>indicando il numero di crediti previsti dal piano di studi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;</w:t>
      </w:r>
    </w:p>
    <w:p w14:paraId="7D383457" w14:textId="77777777" w:rsidR="001A439E" w:rsidRDefault="001A439E" w:rsidP="002951EB">
      <w:pPr>
        <w:pStyle w:val="Default"/>
        <w:numPr>
          <w:ilvl w:val="0"/>
          <w:numId w:val="35"/>
        </w:numPr>
        <w:ind w:left="0" w:right="-1" w:firstLine="0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“</w:t>
      </w:r>
      <w:proofErr w:type="spellStart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Voluntary</w:t>
      </w:r>
      <w:proofErr w:type="spellEnd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” se il tirocinio verrà riconosciuto al di fuori del proprio piano di studi</w:t>
      </w:r>
      <w:r w:rsidR="0020314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="0020314F" w:rsidRPr="00820330">
        <w:rPr>
          <w:rFonts w:asciiTheme="minorHAnsi" w:eastAsia="Times New Roman" w:hAnsiTheme="minorHAnsi" w:cs="Calibri"/>
          <w:b/>
          <w:bCs/>
          <w:color w:val="1F497D" w:themeColor="text2"/>
          <w:sz w:val="22"/>
          <w:szCs w:val="22"/>
          <w:u w:val="single"/>
          <w:lang w:eastAsia="it-IT"/>
        </w:rPr>
        <w:t>indicando il numero di crediti che si prevede di ottenere in base al calcolo delle ore di lavoro previste</w:t>
      </w:r>
      <w:r w:rsidR="0020314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(25 ore equivalgono a 1 CFU)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;</w:t>
      </w:r>
    </w:p>
    <w:p w14:paraId="703CF2AD" w14:textId="77777777" w:rsidR="001A439E" w:rsidRDefault="001A439E" w:rsidP="002951EB">
      <w:pPr>
        <w:pStyle w:val="Default"/>
        <w:numPr>
          <w:ilvl w:val="0"/>
          <w:numId w:val="35"/>
        </w:numPr>
        <w:ind w:left="0" w:right="-1" w:firstLine="0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“</w:t>
      </w:r>
      <w:proofErr w:type="spellStart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Recent</w:t>
      </w:r>
      <w:proofErr w:type="spellEnd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graduate” se il tirocinio verrà svolto dopo la laurea.</w:t>
      </w:r>
    </w:p>
    <w:p w14:paraId="6D36C776" w14:textId="77777777" w:rsidR="001A439E" w:rsidRDefault="001A439E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698EFA5E" w14:textId="77777777" w:rsidR="00A86ECF" w:rsidRDefault="00A86ECF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La tabella C deve essere compilata dall’azienda ospitante.</w:t>
      </w:r>
    </w:p>
    <w:p w14:paraId="2D27D5C5" w14:textId="77777777" w:rsidR="0084449E" w:rsidRDefault="0084449E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6C40B670" w14:textId="77777777" w:rsidR="00A86ECF" w:rsidRPr="00407335" w:rsidRDefault="00A86ECF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L</w:t>
      </w:r>
      <w:r w:rsidR="004F1225"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a tabella “Commitment” deve essere compilata dallo studente,</w:t>
      </w:r>
      <w:r w:rsidR="00C01334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="004F1225"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dall’istituto di appartenenza e dall’ente ospitante. Molto importanti sono </w:t>
      </w:r>
      <w:r w:rsidRPr="00407335">
        <w:rPr>
          <w:rFonts w:asciiTheme="minorHAnsi" w:eastAsia="Times New Roman" w:hAnsiTheme="minorHAnsi" w:cs="Calibri"/>
          <w:b/>
          <w:color w:val="1F497D" w:themeColor="text2"/>
          <w:sz w:val="22"/>
          <w:szCs w:val="22"/>
          <w:lang w:eastAsia="it-IT"/>
        </w:rPr>
        <w:t>le date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che</w:t>
      </w:r>
      <w:r w:rsidRPr="00A86ECF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</w:t>
      </w:r>
      <w:r w:rsidRPr="00407335">
        <w:rPr>
          <w:rFonts w:asciiTheme="minorHAnsi" w:eastAsia="Times New Roman" w:hAnsiTheme="minorHAnsi" w:cs="Calibri"/>
          <w:b/>
          <w:color w:val="1F497D" w:themeColor="text2"/>
          <w:sz w:val="22"/>
          <w:szCs w:val="22"/>
          <w:lang w:eastAsia="it-IT"/>
        </w:rPr>
        <w:t xml:space="preserve">devono essere precedenti la data di inizio del tirocinio </w:t>
      </w:r>
      <w:r w:rsidRPr="0040733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e </w:t>
      </w:r>
      <w:r w:rsidR="004F1225" w:rsidRPr="0040733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le firme e il timbro da apporre da parte dell’ente ospitante e d</w:t>
      </w:r>
      <w:r w:rsidRPr="0040733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ell’istituto di appartenenza. </w:t>
      </w:r>
    </w:p>
    <w:p w14:paraId="09A3D8A8" w14:textId="77777777" w:rsidR="0084449E" w:rsidRDefault="0084449E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6DBB6325" w14:textId="77777777" w:rsidR="004F1225" w:rsidRPr="004F1225" w:rsidRDefault="00A86ECF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La tabella</w:t>
      </w:r>
      <w:r w:rsidR="004F1225"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“</w:t>
      </w:r>
      <w:proofErr w:type="spellStart"/>
      <w:r w:rsidR="004F1225"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During</w:t>
      </w:r>
      <w:proofErr w:type="spellEnd"/>
      <w:r w:rsidR="004F1225"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the </w:t>
      </w:r>
      <w:proofErr w:type="spellStart"/>
      <w:r w:rsidR="004F1225"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Mobility</w:t>
      </w:r>
      <w:proofErr w:type="spellEnd"/>
      <w:r w:rsidR="004F1225"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” 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non deve essere compilata se non in caso di variazioni apportate al Learning Agreement “</w:t>
      </w:r>
      <w:proofErr w:type="spellStart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Before</w:t>
      </w:r>
      <w:proofErr w:type="spellEnd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the </w:t>
      </w:r>
      <w:proofErr w:type="spellStart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Mobility</w:t>
      </w:r>
      <w:proofErr w:type="spellEnd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” (Es. cambio del tutor aziendale, modifica della durata o delle ore di lavoro, modifica del programma di lavoro)</w:t>
      </w:r>
      <w:r w:rsidR="004F1225"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.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Qualsiasi modifica deve essere sottoscritta dalle tre parti (studente, tutor aziendale e tutor accademico).</w:t>
      </w:r>
    </w:p>
    <w:p w14:paraId="48D77289" w14:textId="77777777" w:rsidR="00C46FC2" w:rsidRPr="00C00163" w:rsidRDefault="00A86ECF" w:rsidP="002951EB">
      <w:pPr>
        <w:spacing w:before="100" w:beforeAutospacing="1" w:after="100" w:afterAutospacing="1"/>
        <w:ind w:left="0" w:right="-1"/>
        <w:rPr>
          <w:rFonts w:asciiTheme="minorHAnsi" w:hAnsiTheme="minorHAnsi" w:cs="Tahoma"/>
          <w:color w:val="1F497D" w:themeColor="text2"/>
          <w:sz w:val="22"/>
          <w:szCs w:val="22"/>
          <w:u w:val="single"/>
        </w:rPr>
      </w:pPr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 xml:space="preserve">NB: </w:t>
      </w:r>
      <w:proofErr w:type="gramStart"/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>E’</w:t>
      </w:r>
      <w:proofErr w:type="gramEnd"/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 xml:space="preserve"> obbligatorio inserire il vostro NOME e COGNOME nell’intestazione in alto a destra e utilizzare lo stesso file per le modifiche “</w:t>
      </w:r>
      <w:proofErr w:type="spellStart"/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>During</w:t>
      </w:r>
      <w:proofErr w:type="spellEnd"/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 xml:space="preserve"> the </w:t>
      </w:r>
      <w:proofErr w:type="spellStart"/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>Mobility</w:t>
      </w:r>
      <w:proofErr w:type="spellEnd"/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 xml:space="preserve">” e per la valutazione finale “After the </w:t>
      </w:r>
      <w:proofErr w:type="spellStart"/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>Mobility</w:t>
      </w:r>
      <w:proofErr w:type="spellEnd"/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t>”</w:t>
      </w:r>
      <w:r w:rsidR="00C01334">
        <w:rPr>
          <w:rFonts w:asciiTheme="minorHAnsi" w:hAnsiTheme="minorHAnsi" w:cs="Calibri"/>
          <w:b/>
          <w:color w:val="1F497D" w:themeColor="text2"/>
          <w:sz w:val="22"/>
          <w:szCs w:val="22"/>
        </w:rPr>
        <w:t>.</w:t>
      </w:r>
      <w:r w:rsidRPr="00A86ECF">
        <w:rPr>
          <w:rFonts w:asciiTheme="minorHAnsi" w:hAnsiTheme="minorHAnsi" w:cs="Calibri"/>
          <w:b/>
          <w:color w:val="1F497D" w:themeColor="text2"/>
          <w:sz w:val="22"/>
          <w:szCs w:val="22"/>
        </w:rPr>
        <w:br/>
      </w:r>
      <w:r w:rsidR="00C01334" w:rsidRPr="00151CC2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lastRenderedPageBreak/>
        <w:t xml:space="preserve">La </w:t>
      </w:r>
      <w:r w:rsidR="00C46FC2" w:rsidRPr="00151CC2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copia originale e completa del Learning Agreement dovrà poi essere riconsegnata ai nostri uffici al termine dell’esperienza.</w:t>
      </w:r>
      <w:r w:rsidR="00C46FC2" w:rsidRPr="00C00163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 xml:space="preserve"> </w:t>
      </w:r>
    </w:p>
    <w:p w14:paraId="0C51C16C" w14:textId="77777777" w:rsidR="00AA02F4" w:rsidRPr="00C00163" w:rsidRDefault="00AA02F4" w:rsidP="002951EB">
      <w:pPr>
        <w:pStyle w:val="Corpodeltesto2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1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ADEMPIMENTI prima della partenza</w:t>
      </w:r>
    </w:p>
    <w:p w14:paraId="377602EF" w14:textId="77777777" w:rsidR="00B40615" w:rsidRDefault="00B40615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455B553A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Trasmettere all’Ufficio ISMOKA i seguenti documenti:</w:t>
      </w:r>
    </w:p>
    <w:p w14:paraId="5BE17A12" w14:textId="77777777" w:rsidR="00E75C66" w:rsidRDefault="00AA02F4" w:rsidP="002951EB">
      <w:pPr>
        <w:numPr>
          <w:ilvl w:val="0"/>
          <w:numId w:val="26"/>
        </w:numPr>
        <w:tabs>
          <w:tab w:val="clear" w:pos="9000"/>
        </w:tabs>
        <w:ind w:left="0" w:right="-1" w:firstLine="0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407335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una </w:t>
      </w:r>
      <w:r w:rsidR="00C46FC2" w:rsidRPr="00407335">
        <w:rPr>
          <w:rFonts w:asciiTheme="minorHAnsi" w:hAnsiTheme="minorHAnsi" w:cs="Tahoma"/>
          <w:b/>
          <w:color w:val="1F497D" w:themeColor="text2"/>
          <w:sz w:val="22"/>
          <w:szCs w:val="22"/>
        </w:rPr>
        <w:t>copia</w:t>
      </w:r>
      <w:r w:rsidRPr="00407335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del Learning Agreement,</w:t>
      </w:r>
      <w:r w:rsidRPr="00407335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E75C66">
        <w:rPr>
          <w:rFonts w:asciiTheme="minorHAnsi" w:hAnsiTheme="minorHAnsi" w:cs="Tahoma"/>
          <w:color w:val="1F497D" w:themeColor="text2"/>
          <w:sz w:val="22"/>
          <w:szCs w:val="22"/>
        </w:rPr>
        <w:t>debitamente compilato e firmato.</w:t>
      </w:r>
    </w:p>
    <w:p w14:paraId="7414E2DF" w14:textId="77777777" w:rsidR="00AA02F4" w:rsidRPr="00407335" w:rsidRDefault="001B0A68" w:rsidP="00E75C66">
      <w:pPr>
        <w:tabs>
          <w:tab w:val="clear" w:pos="9000"/>
        </w:tabs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1B0A68">
        <w:rPr>
          <w:rFonts w:asciiTheme="minorHAnsi" w:hAnsiTheme="minorHAnsi" w:cs="Tahoma"/>
          <w:color w:val="1F497D" w:themeColor="text2"/>
          <w:sz w:val="22"/>
          <w:szCs w:val="22"/>
        </w:rPr>
        <w:t>Il documento deve essere firmato dal candidato (</w:t>
      </w:r>
      <w:proofErr w:type="spellStart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>Trainee</w:t>
      </w:r>
      <w:proofErr w:type="spellEnd"/>
      <w:r>
        <w:rPr>
          <w:rFonts w:asciiTheme="minorHAnsi" w:hAnsiTheme="minorHAnsi" w:cs="Tahoma"/>
          <w:color w:val="1F497D" w:themeColor="text2"/>
          <w:sz w:val="22"/>
          <w:szCs w:val="22"/>
        </w:rPr>
        <w:t>),</w:t>
      </w:r>
      <w:r w:rsidRPr="001B0A68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dal referente Erasmus di Facoltà o da un delegato (</w:t>
      </w:r>
      <w:proofErr w:type="spellStart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>Responsibile</w:t>
      </w:r>
      <w:proofErr w:type="spellEnd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 xml:space="preserve"> </w:t>
      </w:r>
      <w:proofErr w:type="spellStart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>person</w:t>
      </w:r>
      <w:proofErr w:type="spellEnd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 xml:space="preserve"> at the </w:t>
      </w:r>
      <w:proofErr w:type="spellStart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>Sending</w:t>
      </w:r>
      <w:proofErr w:type="spellEnd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 xml:space="preserve"> Institution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) e</w:t>
      </w:r>
      <w:r w:rsidRPr="001B0A68">
        <w:rPr>
          <w:rFonts w:asciiTheme="minorHAnsi" w:hAnsiTheme="minorHAnsi" w:cs="Tahoma"/>
          <w:color w:val="1F497D" w:themeColor="text2"/>
          <w:sz w:val="22"/>
          <w:szCs w:val="22"/>
        </w:rPr>
        <w:t xml:space="preserve"> da un responsabile presso la sed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e ospitante (</w:t>
      </w:r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 xml:space="preserve">Supervisor at the </w:t>
      </w:r>
      <w:proofErr w:type="spellStart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>Receiving</w:t>
      </w:r>
      <w:proofErr w:type="spellEnd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 xml:space="preserve"> </w:t>
      </w:r>
      <w:proofErr w:type="spellStart"/>
      <w:r w:rsidRPr="001B0A68">
        <w:rPr>
          <w:rFonts w:asciiTheme="minorHAnsi" w:hAnsiTheme="minorHAnsi" w:cs="Tahoma"/>
          <w:i/>
          <w:color w:val="1F497D" w:themeColor="text2"/>
          <w:sz w:val="22"/>
          <w:szCs w:val="22"/>
        </w:rPr>
        <w:t>Organisation</w:t>
      </w:r>
      <w:proofErr w:type="spellEnd"/>
      <w:r w:rsidRPr="001B0A68">
        <w:rPr>
          <w:rFonts w:asciiTheme="minorHAnsi" w:hAnsiTheme="minorHAnsi" w:cs="Tahoma"/>
          <w:color w:val="1F497D" w:themeColor="text2"/>
          <w:sz w:val="22"/>
          <w:szCs w:val="22"/>
        </w:rPr>
        <w:t xml:space="preserve">). In caso di approvazione del progetto da parte della Commissione Erasmus,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lo studente</w:t>
      </w:r>
      <w:r w:rsidRPr="001B0A68">
        <w:rPr>
          <w:rFonts w:asciiTheme="minorHAnsi" w:hAnsiTheme="minorHAnsi" w:cs="Tahoma"/>
          <w:color w:val="1F497D" w:themeColor="text2"/>
          <w:sz w:val="22"/>
          <w:szCs w:val="22"/>
        </w:rPr>
        <w:t xml:space="preserve"> dovrà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prima </w:t>
      </w:r>
      <w:r w:rsidRPr="001B0A68">
        <w:rPr>
          <w:rFonts w:asciiTheme="minorHAnsi" w:hAnsiTheme="minorHAnsi" w:cs="Tahoma"/>
          <w:color w:val="1F497D" w:themeColor="text2"/>
          <w:sz w:val="22"/>
          <w:szCs w:val="22"/>
        </w:rPr>
        <w:t xml:space="preserve">trasmettere il Learning Agreement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allo Sportello Erasmus di facoltà</w:t>
      </w:r>
      <w:r w:rsidR="00AA02F4" w:rsidRPr="00407335">
        <w:rPr>
          <w:rFonts w:asciiTheme="minorHAnsi" w:hAnsiTheme="minorHAnsi" w:cs="Tahoma"/>
          <w:color w:val="1F497D" w:themeColor="text2"/>
          <w:sz w:val="22"/>
          <w:szCs w:val="22"/>
        </w:rPr>
        <w:t>;</w:t>
      </w:r>
    </w:p>
    <w:p w14:paraId="60507926" w14:textId="77777777" w:rsidR="00AA02F4" w:rsidRDefault="00C01334" w:rsidP="002951EB">
      <w:pPr>
        <w:pStyle w:val="Default"/>
        <w:numPr>
          <w:ilvl w:val="0"/>
          <w:numId w:val="26"/>
        </w:numPr>
        <w:ind w:left="0" w:right="-1" w:firstLine="0"/>
        <w:jc w:val="both"/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>u</w:t>
      </w:r>
      <w:r w:rsidR="00AA02F4" w:rsidRPr="00C00163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 xml:space="preserve">na fotocopia della </w:t>
      </w:r>
      <w:r w:rsidR="00C46FC2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>carta d’identità e della tessera</w:t>
      </w:r>
      <w:r w:rsidR="00AA02F4" w:rsidRPr="00C00163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 xml:space="preserve"> sanitaria europea</w:t>
      </w:r>
      <w:r w:rsidR="00AA02F4" w:rsidRPr="00C00163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 o di analogo documento relativo all’a</w:t>
      </w:r>
      <w:r w:rsidR="00555ACB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>ssistenza sanitaria all’estero;</w:t>
      </w:r>
      <w:r w:rsidR="00AA02F4" w:rsidRPr="00C00163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 </w:t>
      </w:r>
    </w:p>
    <w:p w14:paraId="4989A82D" w14:textId="339D40FE" w:rsidR="006135C0" w:rsidRPr="008A401E" w:rsidRDefault="006135C0" w:rsidP="002951EB">
      <w:pPr>
        <w:pStyle w:val="Default"/>
        <w:numPr>
          <w:ilvl w:val="0"/>
          <w:numId w:val="26"/>
        </w:numPr>
        <w:ind w:left="0" w:right="-1" w:firstLine="0"/>
        <w:jc w:val="both"/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</w:pPr>
      <w:r w:rsidRPr="008A401E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 xml:space="preserve">la </w:t>
      </w:r>
      <w:r w:rsidR="008A401E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>l</w:t>
      </w:r>
      <w:r w:rsidRPr="008A401E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 xml:space="preserve">iberatoria </w:t>
      </w:r>
      <w:r w:rsidRPr="008A401E">
        <w:rPr>
          <w:rFonts w:asciiTheme="minorHAnsi" w:eastAsia="Times New Roman" w:hAnsiTheme="minorHAnsi" w:cs="Tahoma"/>
          <w:bCs/>
          <w:color w:val="1F497D" w:themeColor="text2"/>
          <w:sz w:val="22"/>
          <w:szCs w:val="22"/>
          <w:lang w:eastAsia="it-IT"/>
        </w:rPr>
        <w:t>secondo il modello pubblicato nella pagina della modulistica;</w:t>
      </w:r>
    </w:p>
    <w:p w14:paraId="51643D69" w14:textId="62CAFED7" w:rsidR="005634FB" w:rsidRPr="008A401E" w:rsidRDefault="005634FB" w:rsidP="002951EB">
      <w:pPr>
        <w:pStyle w:val="Default"/>
        <w:numPr>
          <w:ilvl w:val="0"/>
          <w:numId w:val="26"/>
        </w:numPr>
        <w:ind w:left="0" w:right="-1" w:firstLine="0"/>
        <w:jc w:val="both"/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</w:pPr>
      <w:r w:rsidRPr="008A401E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>una copia del biglietto di andata;</w:t>
      </w:r>
    </w:p>
    <w:p w14:paraId="042CE768" w14:textId="77777777" w:rsidR="00AA02F4" w:rsidRPr="00C00163" w:rsidRDefault="00555ACB" w:rsidP="002951EB">
      <w:pPr>
        <w:pStyle w:val="Default"/>
        <w:numPr>
          <w:ilvl w:val="0"/>
          <w:numId w:val="26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>l’</w:t>
      </w:r>
      <w:r w:rsidR="00AA02F4" w:rsidRPr="00C00163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>ultima pagina della presente comunicazione, debitamente sottoscritta da</w:t>
      </w:r>
      <w:r w:rsidR="00C0513A" w:rsidRPr="00C00163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 xml:space="preserve">ll’assegnatario del soggiorno di </w:t>
      </w:r>
      <w:r w:rsidR="00160D38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>tirocinio</w:t>
      </w:r>
      <w:r w:rsidR="00C0513A" w:rsidRPr="00C00163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 xml:space="preserve">. </w:t>
      </w:r>
    </w:p>
    <w:p w14:paraId="49B630CF" w14:textId="77777777" w:rsidR="00AA02F4" w:rsidRPr="00C00163" w:rsidRDefault="00AA02F4" w:rsidP="002951EB">
      <w:pPr>
        <w:pStyle w:val="Default"/>
        <w:ind w:right="-1"/>
        <w:jc w:val="both"/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</w:pPr>
    </w:p>
    <w:p w14:paraId="323F67A3" w14:textId="52769C4E" w:rsidR="00AA02F4" w:rsidRPr="00820330" w:rsidRDefault="00AA02F4" w:rsidP="00BE7BDC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  <w:highlight w:val="yellow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I suddetti documenti possono essere</w:t>
      </w:r>
      <w:r w:rsidR="00BE7BDC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scansionati </w:t>
      </w:r>
      <w:r w:rsidR="001A439E">
        <w:rPr>
          <w:rFonts w:asciiTheme="minorHAnsi" w:hAnsiTheme="minorHAnsi" w:cs="Tahoma"/>
          <w:color w:val="1F497D" w:themeColor="text2"/>
          <w:sz w:val="22"/>
          <w:szCs w:val="22"/>
        </w:rPr>
        <w:t xml:space="preserve">e </w:t>
      </w:r>
      <w:r w:rsidR="001A439E" w:rsidRPr="00781E7B">
        <w:rPr>
          <w:rFonts w:asciiTheme="minorHAnsi" w:hAnsiTheme="minorHAnsi" w:cs="Tahoma"/>
          <w:color w:val="1F497D" w:themeColor="text2"/>
          <w:sz w:val="22"/>
          <w:szCs w:val="22"/>
        </w:rPr>
        <w:t xml:space="preserve">inviati </w:t>
      </w:r>
      <w:r w:rsidRPr="00781E7B">
        <w:rPr>
          <w:rFonts w:asciiTheme="minorHAnsi" w:hAnsiTheme="minorHAnsi" w:cs="Tahoma"/>
          <w:color w:val="1F497D" w:themeColor="text2"/>
          <w:sz w:val="22"/>
          <w:szCs w:val="22"/>
        </w:rPr>
        <w:t>tramite e</w:t>
      </w:r>
      <w:r w:rsidR="001E0CE2" w:rsidRPr="00781E7B">
        <w:rPr>
          <w:rFonts w:asciiTheme="minorHAnsi" w:hAnsiTheme="minorHAnsi" w:cs="Tahoma"/>
          <w:color w:val="1F497D" w:themeColor="text2"/>
          <w:sz w:val="22"/>
          <w:szCs w:val="22"/>
        </w:rPr>
        <w:t>-</w:t>
      </w:r>
      <w:r w:rsidRPr="00781E7B">
        <w:rPr>
          <w:rFonts w:asciiTheme="minorHAnsi" w:hAnsiTheme="minorHAnsi" w:cs="Tahoma"/>
          <w:color w:val="1F497D" w:themeColor="text2"/>
          <w:sz w:val="22"/>
          <w:szCs w:val="22"/>
        </w:rPr>
        <w:t xml:space="preserve">mail a </w:t>
      </w:r>
      <w:hyperlink r:id="rId16" w:history="1">
        <w:proofErr w:type="spellStart"/>
        <w:r w:rsidR="00BE7BDC" w:rsidRPr="00C91623">
          <w:rPr>
            <w:rStyle w:val="Collegamentoipertestuale"/>
            <w:rFonts w:asciiTheme="minorHAnsi" w:hAnsiTheme="minorHAnsi" w:cs="Tahoma"/>
            <w:sz w:val="22"/>
            <w:szCs w:val="22"/>
          </w:rPr>
          <w:t>ismoka_tirocini@unica.it</w:t>
        </w:r>
        <w:proofErr w:type="spellEnd"/>
      </w:hyperlink>
      <w:r w:rsidR="00BE7BDC">
        <w:rPr>
          <w:rFonts w:asciiTheme="minorHAnsi" w:hAnsiTheme="minorHAnsi" w:cs="Tahoma"/>
          <w:color w:val="1F497D" w:themeColor="text2"/>
          <w:sz w:val="22"/>
          <w:szCs w:val="22"/>
        </w:rPr>
        <w:t xml:space="preserve">. </w:t>
      </w:r>
    </w:p>
    <w:p w14:paraId="4577B37A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5CD299BA" w14:textId="77777777" w:rsidR="00C46FC2" w:rsidRDefault="00C46FC2" w:rsidP="002951EB">
      <w:pPr>
        <w:pStyle w:val="Default"/>
        <w:ind w:right="-1"/>
        <w:jc w:val="both"/>
        <w:rPr>
          <w:rFonts w:asciiTheme="minorHAnsi" w:eastAsia="Times New Roman" w:hAnsiTheme="minorHAnsi" w:cs="Tahoma"/>
          <w:color w:val="1F497D" w:themeColor="text2"/>
          <w:sz w:val="22"/>
          <w:szCs w:val="22"/>
          <w:u w:val="single"/>
          <w:lang w:eastAsia="it-IT"/>
        </w:rPr>
      </w:pPr>
      <w:r w:rsidRPr="00C00163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Per la stipula del contratto sarà necessario che lo studente </w:t>
      </w:r>
      <w:r w:rsidRPr="00C00163">
        <w:rPr>
          <w:rFonts w:asciiTheme="minorHAnsi" w:eastAsia="Times New Roman" w:hAnsiTheme="minorHAnsi" w:cs="Tahoma"/>
          <w:color w:val="1F497D" w:themeColor="text2"/>
          <w:sz w:val="22"/>
          <w:szCs w:val="22"/>
          <w:u w:val="single"/>
          <w:lang w:eastAsia="it-IT"/>
        </w:rPr>
        <w:t>inserisca nella pagina personale di ESSE3</w:t>
      </w:r>
      <w:r w:rsidR="00042D8A">
        <w:rPr>
          <w:rFonts w:asciiTheme="minorHAnsi" w:eastAsia="Times New Roman" w:hAnsiTheme="minorHAnsi" w:cs="Tahoma"/>
          <w:color w:val="1F497D" w:themeColor="text2"/>
          <w:sz w:val="22"/>
          <w:szCs w:val="22"/>
          <w:u w:val="single"/>
          <w:lang w:eastAsia="it-IT"/>
        </w:rPr>
        <w:t>, nell’apposita sezione relativa ai pagamenti,</w:t>
      </w:r>
      <w:r w:rsidRPr="00C00163">
        <w:rPr>
          <w:rFonts w:asciiTheme="minorHAnsi" w:eastAsia="Times New Roman" w:hAnsiTheme="minorHAnsi" w:cs="Tahoma"/>
          <w:color w:val="1F497D" w:themeColor="text2"/>
          <w:sz w:val="22"/>
          <w:szCs w:val="22"/>
          <w:u w:val="single"/>
          <w:lang w:eastAsia="it-IT"/>
        </w:rPr>
        <w:t xml:space="preserve"> i dati relativi al conto corrente bancario a lui intestato o cointestato, sul quale dovrà essere accreditata la borsa di mobilità. L’accredito è possibile anche su Carta prepagata provvista di IBAN. </w:t>
      </w:r>
    </w:p>
    <w:p w14:paraId="16604A24" w14:textId="77777777" w:rsidR="001A439E" w:rsidRDefault="001A439E" w:rsidP="002951EB">
      <w:pPr>
        <w:pStyle w:val="Default"/>
        <w:ind w:right="-1"/>
        <w:jc w:val="both"/>
        <w:rPr>
          <w:rFonts w:asciiTheme="minorHAnsi" w:eastAsia="Times New Roman" w:hAnsiTheme="minorHAnsi" w:cs="Tahoma"/>
          <w:color w:val="1F497D" w:themeColor="text2"/>
          <w:sz w:val="22"/>
          <w:szCs w:val="22"/>
          <w:u w:val="single"/>
          <w:lang w:eastAsia="it-IT"/>
        </w:rPr>
      </w:pPr>
    </w:p>
    <w:p w14:paraId="07090B31" w14:textId="77777777" w:rsidR="001A439E" w:rsidRDefault="001A439E" w:rsidP="002951EB">
      <w:pPr>
        <w:pStyle w:val="Corpodeltesto21"/>
        <w:ind w:right="-1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Il percorso da seguire è il seguente: </w:t>
      </w:r>
    </w:p>
    <w:p w14:paraId="00FF0E8D" w14:textId="77777777" w:rsidR="001A439E" w:rsidRDefault="001A439E" w:rsidP="002951EB">
      <w:pPr>
        <w:pStyle w:val="Corpodeltesto21"/>
        <w:numPr>
          <w:ilvl w:val="0"/>
          <w:numId w:val="34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collegarsi al portale </w:t>
      </w:r>
      <w:r w:rsidRPr="00EE4BC5">
        <w:rPr>
          <w:rFonts w:asciiTheme="minorHAnsi" w:hAnsiTheme="minorHAnsi" w:cs="Tahoma"/>
          <w:b/>
          <w:color w:val="1F497D" w:themeColor="text2"/>
          <w:sz w:val="22"/>
          <w:szCs w:val="22"/>
        </w:rPr>
        <w:t>ESSE3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hyperlink r:id="rId17" w:history="1">
        <w:r w:rsidRPr="007056B7">
          <w:rPr>
            <w:rStyle w:val="Collegamentoipertestuale"/>
            <w:rFonts w:asciiTheme="minorHAnsi" w:hAnsiTheme="minorHAnsi" w:cs="Tahoma"/>
            <w:sz w:val="22"/>
            <w:szCs w:val="22"/>
          </w:rPr>
          <w:t>https://</w:t>
        </w:r>
        <w:proofErr w:type="spellStart"/>
        <w:r w:rsidRPr="007056B7">
          <w:rPr>
            <w:rStyle w:val="Collegamentoipertestuale"/>
            <w:rFonts w:asciiTheme="minorHAnsi" w:hAnsiTheme="minorHAnsi" w:cs="Tahoma"/>
            <w:sz w:val="22"/>
            <w:szCs w:val="22"/>
          </w:rPr>
          <w:t>webstudenti.unica.it</w:t>
        </w:r>
        <w:proofErr w:type="spellEnd"/>
        <w:r w:rsidRPr="007056B7">
          <w:rPr>
            <w:rStyle w:val="Collegamentoipertestuale"/>
            <w:rFonts w:asciiTheme="minorHAnsi" w:hAnsiTheme="minorHAnsi" w:cs="Tahoma"/>
            <w:sz w:val="22"/>
            <w:szCs w:val="22"/>
          </w:rPr>
          <w:t>/esse3/</w:t>
        </w:r>
        <w:proofErr w:type="spellStart"/>
        <w:r w:rsidRPr="007056B7">
          <w:rPr>
            <w:rStyle w:val="Collegamentoipertestuale"/>
            <w:rFonts w:asciiTheme="minorHAnsi" w:hAnsiTheme="minorHAnsi" w:cs="Tahoma"/>
            <w:sz w:val="22"/>
            <w:szCs w:val="22"/>
          </w:rPr>
          <w:t>Home.do</w:t>
        </w:r>
        <w:proofErr w:type="spellEnd"/>
      </w:hyperlink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; </w:t>
      </w:r>
    </w:p>
    <w:p w14:paraId="53DDF018" w14:textId="77777777" w:rsidR="001A439E" w:rsidRDefault="001A439E" w:rsidP="002951EB">
      <w:pPr>
        <w:pStyle w:val="Corpodeltesto21"/>
        <w:numPr>
          <w:ilvl w:val="0"/>
          <w:numId w:val="34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effettuare il </w:t>
      </w:r>
      <w:r w:rsidRPr="00EE4BC5">
        <w:rPr>
          <w:rFonts w:asciiTheme="minorHAnsi" w:hAnsiTheme="minorHAnsi" w:cs="Tahoma"/>
          <w:b/>
          <w:color w:val="1F497D" w:themeColor="text2"/>
          <w:sz w:val="22"/>
          <w:szCs w:val="22"/>
        </w:rPr>
        <w:t>LOGIN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inserendo le proprie credenziali d’accesso;</w:t>
      </w:r>
    </w:p>
    <w:p w14:paraId="04509D65" w14:textId="77777777" w:rsidR="001A439E" w:rsidRDefault="001A439E" w:rsidP="002951EB">
      <w:pPr>
        <w:pStyle w:val="Corpodeltesto21"/>
        <w:numPr>
          <w:ilvl w:val="0"/>
          <w:numId w:val="34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cliccare su </w:t>
      </w:r>
      <w:r w:rsidRPr="00EE4BC5">
        <w:rPr>
          <w:rFonts w:asciiTheme="minorHAnsi" w:hAnsiTheme="minorHAnsi" w:cs="Tahoma"/>
          <w:b/>
          <w:color w:val="1F497D" w:themeColor="text2"/>
          <w:sz w:val="22"/>
          <w:szCs w:val="22"/>
        </w:rPr>
        <w:t>HOME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dall’elenco a sinistra;</w:t>
      </w:r>
    </w:p>
    <w:p w14:paraId="23B2CE03" w14:textId="77777777" w:rsidR="001A439E" w:rsidRDefault="001A439E" w:rsidP="002951EB">
      <w:pPr>
        <w:pStyle w:val="Corpodeltesto21"/>
        <w:numPr>
          <w:ilvl w:val="0"/>
          <w:numId w:val="34"/>
        </w:numPr>
        <w:ind w:left="0" w:right="-1" w:firstLine="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cliccare su </w:t>
      </w:r>
      <w:r w:rsidRPr="00EE4BC5">
        <w:rPr>
          <w:rFonts w:asciiTheme="minorHAnsi" w:hAnsiTheme="minorHAnsi" w:cs="Tahoma"/>
          <w:b/>
          <w:color w:val="1F497D" w:themeColor="text2"/>
          <w:sz w:val="22"/>
          <w:szCs w:val="22"/>
        </w:rPr>
        <w:t>ANAGRAFICA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;</w:t>
      </w:r>
    </w:p>
    <w:p w14:paraId="1D9603E9" w14:textId="77777777" w:rsidR="001A439E" w:rsidRPr="00C00163" w:rsidRDefault="001A439E" w:rsidP="002951EB">
      <w:pPr>
        <w:pStyle w:val="Default"/>
        <w:ind w:right="-1"/>
        <w:jc w:val="both"/>
        <w:rPr>
          <w:rFonts w:asciiTheme="minorHAnsi" w:eastAsia="Times New Roman" w:hAnsiTheme="minorHAnsi" w:cs="Tahoma"/>
          <w:color w:val="1F497D" w:themeColor="text2"/>
          <w:sz w:val="22"/>
          <w:szCs w:val="22"/>
          <w:u w:val="single"/>
          <w:lang w:eastAsia="it-IT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in fondo alla pagina dei propri </w:t>
      </w:r>
      <w:r w:rsidRPr="001E36AD">
        <w:rPr>
          <w:rFonts w:asciiTheme="minorHAnsi" w:hAnsiTheme="minorHAnsi" w:cs="Tahoma"/>
          <w:b/>
          <w:color w:val="1F497D" w:themeColor="text2"/>
          <w:sz w:val="22"/>
          <w:szCs w:val="22"/>
        </w:rPr>
        <w:t>DATI ANAGRAFICI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modificare i dati di </w:t>
      </w:r>
      <w:r w:rsidRPr="00EE4BC5">
        <w:rPr>
          <w:rFonts w:asciiTheme="minorHAnsi" w:hAnsiTheme="minorHAnsi" w:cs="Tahoma"/>
          <w:b/>
          <w:color w:val="1F497D" w:themeColor="text2"/>
          <w:sz w:val="22"/>
          <w:szCs w:val="22"/>
        </w:rPr>
        <w:t>DOMICILIAZIONE BANCARIA</w:t>
      </w: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>.</w:t>
      </w:r>
    </w:p>
    <w:p w14:paraId="1F20CBAD" w14:textId="77777777" w:rsidR="001A439E" w:rsidRDefault="001A439E" w:rsidP="002951EB">
      <w:pPr>
        <w:pStyle w:val="Default"/>
        <w:ind w:right="-1"/>
        <w:jc w:val="both"/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u w:val="single"/>
          <w:lang w:eastAsia="it-IT"/>
        </w:rPr>
      </w:pPr>
    </w:p>
    <w:p w14:paraId="48327102" w14:textId="77777777" w:rsidR="00C46FC2" w:rsidRDefault="00C46FC2" w:rsidP="002951EB">
      <w:pPr>
        <w:pStyle w:val="Default"/>
        <w:ind w:right="-1"/>
        <w:jc w:val="both"/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u w:val="single"/>
          <w:lang w:eastAsia="it-IT"/>
        </w:rPr>
      </w:pPr>
      <w:r w:rsidRPr="00C00163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u w:val="single"/>
          <w:lang w:eastAsia="it-IT"/>
        </w:rPr>
        <w:t>Il contratto deve essere sottoscritto da tutti gli assegnatari del soggiorno di mobilità, con o senza borsa.  Per coloro che sono senza borsa dovrà essere riportata in sede di contratto l’indicazione “ZERO GRANT”</w:t>
      </w:r>
    </w:p>
    <w:p w14:paraId="5226264D" w14:textId="7F355BEE" w:rsidR="0041167E" w:rsidRDefault="0041167E" w:rsidP="002951EB">
      <w:pPr>
        <w:pStyle w:val="Default"/>
        <w:ind w:right="-1"/>
        <w:jc w:val="both"/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u w:val="single"/>
          <w:lang w:eastAsia="it-IT"/>
        </w:rPr>
      </w:pPr>
    </w:p>
    <w:p w14:paraId="4DF5118B" w14:textId="77777777" w:rsidR="00351EC2" w:rsidRPr="00C00163" w:rsidRDefault="001E0CE2" w:rsidP="002951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/>
        <w:ind w:left="0" w:right="-1"/>
        <w:jc w:val="center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ADEMPIMENTI </w:t>
      </w: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DURANTE IL TIROCINIO</w:t>
      </w:r>
    </w:p>
    <w:p w14:paraId="4DAED6C4" w14:textId="77777777" w:rsidR="00A86ECF" w:rsidRPr="00326822" w:rsidRDefault="00C46FC2" w:rsidP="002951EB">
      <w:pPr>
        <w:tabs>
          <w:tab w:val="clear" w:pos="9000"/>
          <w:tab w:val="left" w:pos="709"/>
        </w:tabs>
        <w:spacing w:line="200" w:lineRule="atLeast"/>
        <w:ind w:left="0" w:right="-1"/>
        <w:rPr>
          <w:rFonts w:cs="Times New Roman"/>
          <w:sz w:val="24"/>
          <w:szCs w:val="24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ab/>
      </w:r>
      <w:r w:rsidR="00A86ECF" w:rsidRPr="00C46FC2">
        <w:rPr>
          <w:rFonts w:asciiTheme="minorHAnsi" w:hAnsiTheme="minorHAnsi" w:cs="Tahoma"/>
          <w:color w:val="1F497D" w:themeColor="text2"/>
          <w:sz w:val="22"/>
          <w:szCs w:val="22"/>
        </w:rPr>
        <w:t>Non appena lo studente inizia il tirocinio, è necessario far compilare, firmare e timbrare all'ente il modulo di Attestazione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Arrivo/Partenza</w:t>
      </w:r>
      <w:r w:rsidR="00A86ECF" w:rsidRP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, nella sezione 'Arrivo': tale modulo deve essere inviato al Settore Mobilità Studentesca tramite l'indirizzo di posta </w:t>
      </w:r>
      <w:r w:rsidR="00A86ECF" w:rsidRPr="00781E7B">
        <w:rPr>
          <w:rFonts w:asciiTheme="minorHAnsi" w:hAnsiTheme="minorHAnsi" w:cs="Tahoma"/>
          <w:color w:val="1F497D" w:themeColor="text2"/>
          <w:sz w:val="22"/>
          <w:szCs w:val="22"/>
        </w:rPr>
        <w:t>elettronica</w:t>
      </w:r>
      <w:r w:rsidR="00A86ECF" w:rsidRPr="00781E7B">
        <w:rPr>
          <w:rFonts w:cs="Times New Roman"/>
          <w:color w:val="1F497D" w:themeColor="text2"/>
          <w:sz w:val="24"/>
          <w:szCs w:val="24"/>
        </w:rPr>
        <w:t> </w:t>
      </w:r>
      <w:proofErr w:type="spellStart"/>
      <w:r w:rsidR="00A86ECF" w:rsidRPr="00781E7B">
        <w:rPr>
          <w:rFonts w:asciiTheme="minorHAnsi" w:hAnsiTheme="minorHAnsi" w:cs="Times New Roman"/>
          <w:color w:val="1F497D" w:themeColor="text2"/>
          <w:sz w:val="22"/>
          <w:szCs w:val="22"/>
        </w:rPr>
        <w:t>ismoka_tirocini@unica</w:t>
      </w:r>
      <w:r w:rsidR="00A86ECF" w:rsidRPr="00781E7B">
        <w:rPr>
          <w:rFonts w:asciiTheme="minorHAnsi" w:hAnsiTheme="minorHAnsi"/>
          <w:color w:val="1F497D" w:themeColor="text2"/>
          <w:sz w:val="22"/>
          <w:szCs w:val="22"/>
        </w:rPr>
        <w:t>.it</w:t>
      </w:r>
      <w:proofErr w:type="spellEnd"/>
      <w:r w:rsidR="00A86ECF" w:rsidRPr="00326822">
        <w:rPr>
          <w:sz w:val="24"/>
          <w:szCs w:val="24"/>
        </w:rPr>
        <w:t xml:space="preserve"> </w:t>
      </w:r>
    </w:p>
    <w:p w14:paraId="4771EBCE" w14:textId="77777777" w:rsidR="00A86ECF" w:rsidRPr="001A439E" w:rsidRDefault="00C46FC2" w:rsidP="002951EB">
      <w:pPr>
        <w:tabs>
          <w:tab w:val="clear" w:pos="9000"/>
          <w:tab w:val="left" w:pos="709"/>
        </w:tabs>
        <w:spacing w:line="200" w:lineRule="atLeast"/>
        <w:ind w:left="0" w:right="-1"/>
        <w:rPr>
          <w:rFonts w:asciiTheme="minorHAnsi" w:hAnsiTheme="minorHAnsi" w:cs="Tahoma"/>
          <w:color w:val="1F497D" w:themeColor="text2"/>
          <w:sz w:val="22"/>
          <w:szCs w:val="22"/>
          <w:u w:val="single"/>
        </w:rPr>
      </w:pPr>
      <w:r w:rsidRPr="001A439E">
        <w:rPr>
          <w:rFonts w:asciiTheme="minorHAnsi" w:hAnsiTheme="minorHAnsi" w:cs="Tahoma"/>
          <w:bCs/>
          <w:color w:val="1F497D" w:themeColor="text2"/>
          <w:sz w:val="22"/>
          <w:szCs w:val="22"/>
          <w:u w:val="single"/>
        </w:rPr>
        <w:t xml:space="preserve">N.B. questo stesso documento dovrà poi essere fatto firmare alla fine del tirocinio </w:t>
      </w:r>
      <w:r w:rsidRPr="001A439E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nella sezione 'Partenza'.</w:t>
      </w:r>
    </w:p>
    <w:p w14:paraId="78700610" w14:textId="3E7D4631" w:rsidR="00A86ECF" w:rsidRDefault="00A86ECF" w:rsidP="002951EB">
      <w:pPr>
        <w:pStyle w:val="Default"/>
        <w:ind w:right="-1"/>
        <w:jc w:val="both"/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</w:pPr>
      <w:r w:rsidRPr="00C46FC2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I giorni di permanenza verranno contati a partire dalla data indicata nella </w:t>
      </w:r>
      <w:r w:rsidR="00C46FC2" w:rsidRPr="00C46FC2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>Attestazione</w:t>
      </w:r>
      <w:r w:rsid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 Arrivo/Partenza</w:t>
      </w:r>
      <w:r w:rsidRPr="00C46FC2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>,</w:t>
      </w:r>
      <w:r w:rsidR="000649B1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 </w:t>
      </w:r>
      <w:r w:rsidRPr="00C46FC2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>pertanto</w:t>
      </w:r>
      <w:r w:rsidR="000649B1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>,</w:t>
      </w:r>
      <w:r w:rsidRPr="00C46FC2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 viene presa in considerazione solo ed esclusivamente la data indicata sul documento e non quella di arrivo presso il Paese straniero (es. biglietti aerei). </w:t>
      </w:r>
    </w:p>
    <w:p w14:paraId="7CA597E8" w14:textId="77777777" w:rsidR="00C46FC2" w:rsidRPr="00C46FC2" w:rsidRDefault="00C46FC2" w:rsidP="002951EB">
      <w:pPr>
        <w:pStyle w:val="Default"/>
        <w:ind w:right="-1"/>
        <w:jc w:val="both"/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</w:pPr>
      <w:r w:rsidRPr="00C46FC2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Lo studente è inoltre tenuto a compilare il </w:t>
      </w:r>
      <w:r w:rsidRPr="00C46FC2">
        <w:rPr>
          <w:rFonts w:asciiTheme="minorHAnsi" w:eastAsia="Times New Roman" w:hAnsiTheme="minorHAnsi" w:cs="Tahoma"/>
          <w:b/>
          <w:color w:val="1F497D" w:themeColor="text2"/>
          <w:sz w:val="22"/>
          <w:szCs w:val="22"/>
          <w:lang w:eastAsia="it-IT"/>
        </w:rPr>
        <w:t>Registro Attività</w:t>
      </w:r>
      <w:r w:rsidRPr="00C46FC2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 giorno per giorno.</w:t>
      </w:r>
    </w:p>
    <w:p w14:paraId="77C1A879" w14:textId="77777777" w:rsidR="00C46FC2" w:rsidRPr="00C46FC2" w:rsidRDefault="00C46FC2" w:rsidP="002951EB">
      <w:pPr>
        <w:pStyle w:val="Default"/>
        <w:ind w:right="-1"/>
        <w:jc w:val="both"/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</w:pPr>
      <w:r w:rsidRPr="00C46FC2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 xml:space="preserve">Il calcolo delle ore totali di lavoro consentirà al </w:t>
      </w:r>
      <w:r w:rsidR="006F7446"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t>Cds di calcolare i CFU maturati (si ricorda che 25 ore di lavoro = 1 CFU).</w:t>
      </w:r>
    </w:p>
    <w:p w14:paraId="5B691A46" w14:textId="77777777" w:rsidR="00C46FC2" w:rsidRPr="00C46FC2" w:rsidRDefault="00087B1D" w:rsidP="002951EB">
      <w:pPr>
        <w:pStyle w:val="Default"/>
        <w:ind w:right="-1"/>
        <w:jc w:val="both"/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Tahoma"/>
          <w:color w:val="1F497D" w:themeColor="text2"/>
          <w:sz w:val="22"/>
          <w:szCs w:val="22"/>
          <w:lang w:eastAsia="it-IT"/>
        </w:rPr>
        <w:lastRenderedPageBreak/>
        <w:t xml:space="preserve">Il numero di ore di lavoro settimanale va da un minimo di 25 a un massimo di 40. </w:t>
      </w:r>
    </w:p>
    <w:p w14:paraId="6A21D40E" w14:textId="77777777" w:rsidR="00A86ECF" w:rsidRDefault="00A86ECF" w:rsidP="002951EB">
      <w:pPr>
        <w:pStyle w:val="Default"/>
        <w:ind w:right="-1"/>
        <w:rPr>
          <w:rFonts w:ascii="Garamond" w:hAnsi="Garamond"/>
          <w:b/>
          <w:bCs/>
        </w:rPr>
      </w:pPr>
    </w:p>
    <w:p w14:paraId="2ED11B1E" w14:textId="2B574DD8" w:rsidR="00C46FC2" w:rsidRDefault="00C46FC2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In caso di variazioni apportate al Learning Agreement “</w:t>
      </w:r>
      <w:proofErr w:type="spellStart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Before</w:t>
      </w:r>
      <w:proofErr w:type="spellEnd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the </w:t>
      </w:r>
      <w:proofErr w:type="spellStart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Mobility</w:t>
      </w:r>
      <w:proofErr w:type="spellEnd"/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” (Es. cambio del tutor aziendale, modifica della durata o delle ore di lavoro, modifica del programma di lavoro) dovrà essere compilata la tabella</w:t>
      </w:r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“</w:t>
      </w:r>
      <w:proofErr w:type="spellStart"/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During</w:t>
      </w:r>
      <w:proofErr w:type="spellEnd"/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the </w:t>
      </w:r>
      <w:proofErr w:type="spellStart"/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Mobility</w:t>
      </w:r>
      <w:proofErr w:type="spellEnd"/>
      <w:r w:rsidRPr="004F1225"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>”.</w:t>
      </w:r>
      <w:r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  <w:t xml:space="preserve"> Qualsiasi modifica deve essere sottoscritta dalle tre parti (studente, tutor aziendale e tutor accademico).</w:t>
      </w:r>
    </w:p>
    <w:p w14:paraId="4F522924" w14:textId="7530029A" w:rsidR="00BE7BDC" w:rsidRDefault="00BE7BDC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4DE0D74A" w14:textId="77777777" w:rsidR="007838F3" w:rsidRDefault="007838F3" w:rsidP="002951EB">
      <w:pPr>
        <w:pStyle w:val="Default"/>
        <w:ind w:right="-1"/>
        <w:jc w:val="both"/>
        <w:rPr>
          <w:rFonts w:asciiTheme="minorHAnsi" w:eastAsia="Times New Roman" w:hAnsiTheme="minorHAnsi" w:cs="Calibri"/>
          <w:color w:val="1F497D" w:themeColor="text2"/>
          <w:sz w:val="22"/>
          <w:szCs w:val="22"/>
          <w:lang w:eastAsia="it-IT"/>
        </w:rPr>
      </w:pPr>
    </w:p>
    <w:p w14:paraId="48E02F25" w14:textId="77777777" w:rsidR="00AA02F4" w:rsidRPr="00C00163" w:rsidRDefault="00AA02F4" w:rsidP="002951EB">
      <w:pPr>
        <w:pStyle w:val="Corpodeltesto2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1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ADEMPIMENTI AL RITORNO</w:t>
      </w:r>
      <w:bookmarkEnd w:id="0"/>
    </w:p>
    <w:p w14:paraId="5B7D882A" w14:textId="77777777" w:rsidR="00AA02F4" w:rsidRDefault="00AA02F4" w:rsidP="002951EB">
      <w:pPr>
        <w:pStyle w:val="Corpodeltesto21"/>
        <w:ind w:right="-1"/>
        <w:jc w:val="left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79DD9868" w14:textId="77777777" w:rsidR="00514008" w:rsidRDefault="00C46FC2" w:rsidP="002951EB">
      <w:pPr>
        <w:ind w:left="0" w:right="0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L'ultimo giorno di svolgimento del tirocinio, gli studenti dovranno far compilare, firmare e timbrare all'ente il modulo di Attestazione di Periodo, nella sezione 'Partenza': tale modulo deve essere inviato al Settore Mobilità Studentesca tramite l'indirizzo di </w:t>
      </w:r>
      <w:r w:rsidRPr="00781E7B">
        <w:rPr>
          <w:rFonts w:asciiTheme="minorHAnsi" w:hAnsiTheme="minorHAnsi" w:cs="Tahoma"/>
          <w:color w:val="1F497D" w:themeColor="text2"/>
          <w:sz w:val="22"/>
          <w:szCs w:val="22"/>
        </w:rPr>
        <w:t>posta elettronica</w:t>
      </w:r>
      <w:r w:rsidRPr="00781E7B">
        <w:rPr>
          <w:rFonts w:cs="Times New Roman"/>
          <w:color w:val="1F497D" w:themeColor="text2"/>
          <w:sz w:val="24"/>
          <w:szCs w:val="24"/>
        </w:rPr>
        <w:t> </w:t>
      </w:r>
      <w:proofErr w:type="spellStart"/>
      <w:r w:rsidRPr="00781E7B">
        <w:rPr>
          <w:rFonts w:asciiTheme="minorHAnsi" w:hAnsiTheme="minorHAnsi" w:cs="Times New Roman"/>
          <w:color w:val="1F497D" w:themeColor="text2"/>
          <w:sz w:val="22"/>
          <w:szCs w:val="22"/>
        </w:rPr>
        <w:t>ismoka_tirocini@unica.it</w:t>
      </w:r>
      <w:proofErr w:type="spellEnd"/>
      <w:r w:rsidRPr="00781E7B">
        <w:rPr>
          <w:color w:val="1F497D" w:themeColor="text2"/>
          <w:sz w:val="24"/>
          <w:szCs w:val="24"/>
        </w:rPr>
        <w:t xml:space="preserve"> </w:t>
      </w:r>
      <w:r w:rsidRPr="00781E7B">
        <w:rPr>
          <w:rFonts w:asciiTheme="minorHAnsi" w:hAnsiTheme="minorHAnsi" w:cs="Tahoma"/>
          <w:color w:val="1F497D" w:themeColor="text2"/>
          <w:sz w:val="22"/>
          <w:szCs w:val="22"/>
        </w:rPr>
        <w:t>e consegnato</w:t>
      </w: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 in originale allo stesso Ufficio </w:t>
      </w:r>
      <w:r w:rsidRPr="00C46FC2">
        <w:rPr>
          <w:rFonts w:asciiTheme="minorHAnsi" w:hAnsiTheme="minorHAnsi" w:cs="Tahoma"/>
          <w:b/>
          <w:color w:val="1F497D" w:themeColor="text2"/>
          <w:sz w:val="22"/>
          <w:szCs w:val="22"/>
        </w:rPr>
        <w:t>entro 15 giorni</w:t>
      </w: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 dalla fine della mobilità. </w:t>
      </w:r>
    </w:p>
    <w:p w14:paraId="452CD63A" w14:textId="7ACE4416" w:rsidR="00C46FC2" w:rsidRPr="00C46FC2" w:rsidRDefault="00C46FC2" w:rsidP="002951EB">
      <w:pPr>
        <w:ind w:left="0" w:right="0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Contestualmente, lo studente dovrà consegnare il Traineeship Certificate </w:t>
      </w:r>
      <w:r w:rsidR="00DB5464">
        <w:rPr>
          <w:rFonts w:asciiTheme="minorHAnsi" w:hAnsiTheme="minorHAnsi" w:cs="Tahoma"/>
          <w:color w:val="1F497D" w:themeColor="text2"/>
          <w:sz w:val="22"/>
          <w:szCs w:val="22"/>
        </w:rPr>
        <w:t xml:space="preserve">(Learning Agreement After the </w:t>
      </w:r>
      <w:proofErr w:type="spellStart"/>
      <w:r w:rsidR="00DB5464">
        <w:rPr>
          <w:rFonts w:asciiTheme="minorHAnsi" w:hAnsiTheme="minorHAnsi" w:cs="Tahoma"/>
          <w:color w:val="1F497D" w:themeColor="text2"/>
          <w:sz w:val="22"/>
          <w:szCs w:val="22"/>
        </w:rPr>
        <w:t>Mobility</w:t>
      </w:r>
      <w:proofErr w:type="spellEnd"/>
      <w:r w:rsidR="00DB5464">
        <w:rPr>
          <w:rFonts w:asciiTheme="minorHAnsi" w:hAnsiTheme="minorHAnsi" w:cs="Tahoma"/>
          <w:color w:val="1F497D" w:themeColor="text2"/>
          <w:sz w:val="22"/>
          <w:szCs w:val="22"/>
        </w:rPr>
        <w:t xml:space="preserve">) </w:t>
      </w: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unitamente al registro delle presenze, debitamente compilato, timbrato e firmato </w:t>
      </w:r>
      <w:r w:rsidR="00DB5464" w:rsidRPr="00F243BA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in originale</w:t>
      </w:r>
      <w:r w:rsidR="00DB5464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>dall'ente presso cui ha svolto il tirocinio.</w:t>
      </w:r>
    </w:p>
    <w:p w14:paraId="64234011" w14:textId="77777777" w:rsidR="00C46FC2" w:rsidRPr="00C46FC2" w:rsidRDefault="00C46FC2" w:rsidP="002951EB">
      <w:pPr>
        <w:spacing w:after="100" w:afterAutospacing="1"/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>Qualora lo studente abbia svolto il tirocinio ai fini del riconoscimento nella propria carriera, sarà necessario compilare - al computer - l'apposito </w:t>
      </w:r>
      <w:r w:rsidRPr="00C46FC2">
        <w:rPr>
          <w:rFonts w:asciiTheme="minorHAnsi" w:hAnsiTheme="minorHAnsi" w:cs="Tahoma"/>
          <w:b/>
          <w:color w:val="1F497D" w:themeColor="text2"/>
          <w:sz w:val="22"/>
          <w:szCs w:val="22"/>
        </w:rPr>
        <w:t>Modulo di Riconoscimento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 e consegnarlo firmato a</w:t>
      </w: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ISMOKA</w:t>
      </w: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; a questo punto, 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ISMOKA</w:t>
      </w: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 procederà alla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trasmissione per la</w:t>
      </w:r>
      <w:r w:rsidRPr="00C46FC2">
        <w:rPr>
          <w:rFonts w:asciiTheme="minorHAnsi" w:hAnsiTheme="minorHAnsi" w:cs="Tahoma"/>
          <w:color w:val="1F497D" w:themeColor="text2"/>
          <w:sz w:val="22"/>
          <w:szCs w:val="22"/>
        </w:rPr>
        <w:t xml:space="preserve"> convalida e, una volta approvato, il riconoscimento sarà inviato alla segreteria studenti per la registrazione in carriera e allo studente per presa visione.</w:t>
      </w:r>
    </w:p>
    <w:p w14:paraId="375DB394" w14:textId="77777777" w:rsidR="00C46FC2" w:rsidRPr="00C46FC2" w:rsidRDefault="00C46FC2" w:rsidP="002951EB">
      <w:pPr>
        <w:spacing w:after="100" w:afterAutospacing="1"/>
        <w:ind w:left="0" w:right="-1"/>
        <w:rPr>
          <w:rFonts w:asciiTheme="minorHAnsi" w:hAnsiTheme="minorHAnsi" w:cs="Tahoma"/>
          <w:i/>
          <w:color w:val="1F497D" w:themeColor="text2"/>
          <w:sz w:val="22"/>
          <w:szCs w:val="22"/>
        </w:rPr>
      </w:pPr>
      <w:r w:rsidRPr="00C46FC2">
        <w:rPr>
          <w:rFonts w:asciiTheme="minorHAnsi" w:hAnsiTheme="minorHAnsi" w:cs="Tahoma"/>
          <w:i/>
          <w:color w:val="1F497D" w:themeColor="text2"/>
          <w:sz w:val="22"/>
          <w:szCs w:val="22"/>
        </w:rPr>
        <w:t>ATTENZIONE: ai fini del riconoscimento gli studenti non devono seguire la procedura prevista per il tirocinio standard</w:t>
      </w:r>
      <w:r w:rsidR="00514008">
        <w:rPr>
          <w:rFonts w:asciiTheme="minorHAnsi" w:hAnsiTheme="minorHAnsi" w:cs="Tahoma"/>
          <w:i/>
          <w:color w:val="1F497D" w:themeColor="text2"/>
          <w:sz w:val="22"/>
          <w:szCs w:val="22"/>
        </w:rPr>
        <w:t>.</w:t>
      </w:r>
    </w:p>
    <w:p w14:paraId="20BF01B8" w14:textId="77777777" w:rsidR="00AA02F4" w:rsidRPr="00C00163" w:rsidRDefault="00AA02F4" w:rsidP="002951EB">
      <w:pPr>
        <w:spacing w:after="100" w:afterAutospacing="1"/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proofErr w:type="gramStart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E'</w:t>
      </w:r>
      <w:proofErr w:type="gramEnd"/>
      <w:r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 </w:t>
      </w:r>
      <w:r w:rsidRPr="00C00163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assolutamente necessario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, ed è indicato nel contratto sottoscritto prima della partenza, che lo studente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entro 1</w:t>
      </w:r>
      <w:r w:rsidR="00366988">
        <w:rPr>
          <w:rFonts w:asciiTheme="minorHAnsi" w:hAnsiTheme="minorHAnsi" w:cs="Tahoma"/>
          <w:b/>
          <w:color w:val="1F497D" w:themeColor="text2"/>
          <w:sz w:val="22"/>
          <w:szCs w:val="22"/>
        </w:rPr>
        <w:t>5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giorni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dalla fine del periodo di mobilità all’estero non dimentichi di fissare un appuntamento col settore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ISMOKA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tramite e</w:t>
      </w:r>
      <w:r w:rsidR="00366988">
        <w:rPr>
          <w:rFonts w:asciiTheme="minorHAnsi" w:hAnsiTheme="minorHAnsi" w:cs="Tahoma"/>
          <w:color w:val="1F497D" w:themeColor="text2"/>
          <w:sz w:val="22"/>
          <w:szCs w:val="22"/>
        </w:rPr>
        <w:t>-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mail a </w:t>
      </w:r>
      <w:proofErr w:type="spellStart"/>
      <w:r w:rsidR="00042D8A" w:rsidRPr="00781E7B">
        <w:rPr>
          <w:rFonts w:asciiTheme="minorHAnsi" w:hAnsiTheme="minorHAnsi" w:cs="Times New Roman"/>
          <w:color w:val="1F497D" w:themeColor="text2"/>
          <w:sz w:val="22"/>
          <w:szCs w:val="22"/>
        </w:rPr>
        <w:t>ismoka_tirocini@unica.it</w:t>
      </w:r>
      <w:proofErr w:type="spellEnd"/>
      <w:r w:rsidRPr="00781E7B">
        <w:rPr>
          <w:rFonts w:asciiTheme="minorHAnsi" w:hAnsiTheme="minorHAnsi" w:cs="Tahoma"/>
          <w:color w:val="1F497D" w:themeColor="text2"/>
          <w:sz w:val="22"/>
          <w:szCs w:val="22"/>
        </w:rPr>
        <w:t xml:space="preserve"> per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:</w:t>
      </w:r>
    </w:p>
    <w:p w14:paraId="5AB1B839" w14:textId="77777777" w:rsidR="00A86ECF" w:rsidRPr="00A86ECF" w:rsidRDefault="00AA02F4" w:rsidP="002951EB">
      <w:pPr>
        <w:numPr>
          <w:ilvl w:val="0"/>
          <w:numId w:val="23"/>
        </w:numPr>
        <w:tabs>
          <w:tab w:val="clear" w:pos="9000"/>
        </w:tabs>
        <w:ind w:left="0" w:right="-1" w:firstLine="0"/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</w:pP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>Consegnare la dichiarazione dell'</w:t>
      </w:r>
      <w:r w:rsidR="00366988" w:rsidRPr="00A86ECF">
        <w:rPr>
          <w:rFonts w:asciiTheme="minorHAnsi" w:hAnsiTheme="minorHAnsi" w:cs="Tahoma"/>
          <w:color w:val="1F497D" w:themeColor="text2"/>
          <w:sz w:val="22"/>
          <w:szCs w:val="22"/>
        </w:rPr>
        <w:t>ente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 xml:space="preserve"> ospitante, ovvero il </w:t>
      </w:r>
      <w:r w:rsidRPr="00407335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Certificato </w:t>
      </w:r>
      <w:r w:rsidR="00514008" w:rsidRPr="00407335">
        <w:rPr>
          <w:rFonts w:asciiTheme="minorHAnsi" w:hAnsiTheme="minorHAnsi" w:cs="Tahoma"/>
          <w:b/>
          <w:color w:val="1F497D" w:themeColor="text2"/>
          <w:sz w:val="22"/>
          <w:szCs w:val="22"/>
        </w:rPr>
        <w:t>Arrivo/Partenza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 xml:space="preserve"> (</w:t>
      </w:r>
      <w:r w:rsidRPr="0041167E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con</w:t>
      </w:r>
      <w:r w:rsidR="00514008" w:rsidRPr="0041167E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 xml:space="preserve"> firma e</w:t>
      </w:r>
      <w:r w:rsidRPr="0041167E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 xml:space="preserve"> timbro originale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 xml:space="preserve">) con l’indicazione delle </w:t>
      </w:r>
      <w:r w:rsidRPr="00A86ECF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date esatte (gg/mm/aa)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 xml:space="preserve"> del periodo di </w:t>
      </w:r>
      <w:r w:rsidR="00366988" w:rsidRPr="00A86ECF">
        <w:rPr>
          <w:rFonts w:asciiTheme="minorHAnsi" w:hAnsiTheme="minorHAnsi" w:cs="Tahoma"/>
          <w:color w:val="1F497D" w:themeColor="text2"/>
          <w:sz w:val="22"/>
          <w:szCs w:val="22"/>
        </w:rPr>
        <w:t>tirocinio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366988" w:rsidRPr="00A86ECF">
        <w:rPr>
          <w:rFonts w:asciiTheme="minorHAnsi" w:hAnsiTheme="minorHAnsi" w:cs="Tahoma"/>
          <w:color w:val="1F497D" w:themeColor="text2"/>
          <w:sz w:val="22"/>
          <w:szCs w:val="22"/>
        </w:rPr>
        <w:t>trascorso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</w:rPr>
        <w:t xml:space="preserve"> all'estero: </w:t>
      </w:r>
      <w:r w:rsidRPr="00A86ECF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la </w:t>
      </w:r>
      <w:r w:rsidR="00A86ECF" w:rsidRPr="00A86ECF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data di rilascio del certificato non deve essere antecedente la data di fine periodo attestato. </w:t>
      </w:r>
    </w:p>
    <w:p w14:paraId="6EF54E60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53CCB9C0" w14:textId="77777777" w:rsidR="00AA02F4" w:rsidRPr="0041167E" w:rsidRDefault="0041167E" w:rsidP="002951EB">
      <w:pPr>
        <w:ind w:left="0" w:right="-1"/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</w:pPr>
      <w:r w:rsidRPr="0041167E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N.B. </w:t>
      </w:r>
      <w:r w:rsidR="00AA02F4" w:rsidRPr="0041167E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Si ricorda che se la durata del soggiorno presso l’</w:t>
      </w:r>
      <w:r w:rsidR="00514008" w:rsidRPr="0041167E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ente estero</w:t>
      </w:r>
      <w:r w:rsidR="00AA02F4" w:rsidRPr="0041167E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 risulterà inferiore alla durata prevista dal contratto finanziario, lo studente sarà tenuto a restituire l’importo relativo a</w:t>
      </w:r>
      <w:r w:rsidR="00366988" w:rsidRPr="0041167E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i giorni</w:t>
      </w:r>
      <w:r w:rsidR="00AA02F4" w:rsidRPr="0041167E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 </w:t>
      </w:r>
      <w:r w:rsidR="00514008" w:rsidRPr="0041167E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non svolti</w:t>
      </w:r>
      <w:r w:rsidR="00AA02F4" w:rsidRPr="0041167E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 xml:space="preserve">. </w:t>
      </w:r>
    </w:p>
    <w:p w14:paraId="6FFEE4C5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209B5A98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Per il calcolo </w:t>
      </w:r>
      <w:r w:rsidR="00366988">
        <w:rPr>
          <w:rFonts w:asciiTheme="minorHAnsi" w:hAnsiTheme="minorHAnsi" w:cs="Tahoma"/>
          <w:b/>
          <w:color w:val="1F497D" w:themeColor="text2"/>
          <w:sz w:val="22"/>
          <w:szCs w:val="22"/>
        </w:rPr>
        <w:t>dei giorni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farà fede solo ed unicamente la dichiarazione dell’</w:t>
      </w:r>
      <w:r w:rsidR="00514008">
        <w:rPr>
          <w:rFonts w:asciiTheme="minorHAnsi" w:hAnsiTheme="minorHAnsi" w:cs="Tahoma"/>
          <w:b/>
          <w:color w:val="1F497D" w:themeColor="text2"/>
          <w:sz w:val="22"/>
          <w:szCs w:val="22"/>
        </w:rPr>
        <w:t>ente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ospitante.</w:t>
      </w:r>
    </w:p>
    <w:p w14:paraId="02EF4AF8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</w:p>
    <w:p w14:paraId="311BC617" w14:textId="32680DE2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noProof/>
          <w:color w:val="1F497D" w:themeColor="text2"/>
          <w:sz w:val="22"/>
          <w:szCs w:val="22"/>
        </w:rPr>
        <w:drawing>
          <wp:anchor distT="0" distB="0" distL="114300" distR="114300" simplePos="0" relativeHeight="251663360" behindDoc="0" locked="0" layoutInCell="1" allowOverlap="1" wp14:anchorId="2478BDA3" wp14:editId="470FCD10">
            <wp:simplePos x="0" y="0"/>
            <wp:positionH relativeFrom="margin">
              <wp:align>left</wp:align>
            </wp:positionH>
            <wp:positionV relativeFrom="paragraph">
              <wp:posOffset>13335</wp:posOffset>
            </wp:positionV>
            <wp:extent cx="710565" cy="657225"/>
            <wp:effectExtent l="0" t="0" r="0" b="9525"/>
            <wp:wrapSquare wrapText="bothSides"/>
            <wp:docPr id="5" name="Immagine 5" descr="C:\Documents and Settings\stefania.melas\Impostazioni locali\Temporary Internet Files\Content.IE5\3Y0G3G4R\Freccia_destra[1]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C:\Documents and Settings\stefania.melas\Impostazioni locali\Temporary Internet Files\Content.IE5\3Y0G3G4R\Freccia_destra[1]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56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Tutte le mobilità </w:t>
      </w:r>
      <w:r w:rsidR="00366988">
        <w:rPr>
          <w:rFonts w:asciiTheme="minorHAnsi" w:hAnsiTheme="minorHAnsi" w:cs="Tahoma"/>
          <w:color w:val="1F497D" w:themeColor="text2"/>
          <w:sz w:val="22"/>
          <w:szCs w:val="22"/>
        </w:rPr>
        <w:t>verranno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rendicontate tramite un algoritmo dallo strumento comunitario </w:t>
      </w:r>
      <w:proofErr w:type="spellStart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Mobility</w:t>
      </w:r>
      <w:proofErr w:type="spellEnd"/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Tool (MT), basato sulla funzione DAYS360 Excel, secondo l’anno commerciale di 360 giorni;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pertanto</w:t>
      </w:r>
      <w:r w:rsidR="00F243BA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,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ogni mese, indipendentemente dalla sua durata, sarà considerato di 30 giorni.</w:t>
      </w:r>
    </w:p>
    <w:p w14:paraId="118B2A77" w14:textId="77777777" w:rsidR="00AA02F4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22E8D400" w14:textId="607E1E22" w:rsidR="00AA02F4" w:rsidRPr="001A1717" w:rsidRDefault="00AA02F4" w:rsidP="0041167E">
      <w:pPr>
        <w:tabs>
          <w:tab w:val="clear" w:pos="9000"/>
        </w:tabs>
        <w:ind w:left="0" w:right="-1" w:firstLine="709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Esempio </w:t>
      </w:r>
      <w:r w:rsidR="001A1717"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calcolo</w:t>
      </w: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con importo mensile pari a € </w:t>
      </w:r>
      <w:r w:rsidR="00DB5464" w:rsidRPr="00F243BA">
        <w:rPr>
          <w:rFonts w:asciiTheme="minorHAnsi" w:hAnsiTheme="minorHAnsi" w:cs="Tahoma"/>
          <w:b/>
          <w:color w:val="1F497D" w:themeColor="text2"/>
          <w:sz w:val="22"/>
          <w:szCs w:val="22"/>
        </w:rPr>
        <w:t>40</w:t>
      </w:r>
      <w:r w:rsidRPr="00F243BA">
        <w:rPr>
          <w:rFonts w:asciiTheme="minorHAnsi" w:hAnsiTheme="minorHAnsi" w:cs="Tahoma"/>
          <w:b/>
          <w:color w:val="1F497D" w:themeColor="text2"/>
          <w:sz w:val="22"/>
          <w:szCs w:val="22"/>
        </w:rPr>
        <w:t>0,00</w:t>
      </w:r>
    </w:p>
    <w:p w14:paraId="5919C363" w14:textId="77777777" w:rsidR="00AA02F4" w:rsidRPr="001A1717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Permanenza dal </w:t>
      </w:r>
      <w:r w:rsidR="00BA036E"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01</w:t>
      </w: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/</w:t>
      </w:r>
      <w:r w:rsidR="00BA036E"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03</w:t>
      </w: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/201</w:t>
      </w:r>
      <w:r w:rsidR="00BA036E"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8</w:t>
      </w: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al </w:t>
      </w:r>
      <w:r w:rsidR="00BA036E"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30</w:t>
      </w: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/0</w:t>
      </w:r>
      <w:r w:rsidR="00BA036E"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4</w:t>
      </w: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/201</w:t>
      </w:r>
      <w:r w:rsidR="00BA036E"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8</w:t>
      </w:r>
    </w:p>
    <w:p w14:paraId="4C69A06E" w14:textId="5F7955E3" w:rsidR="00AA02F4" w:rsidRPr="001A1717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1A1717">
        <w:rPr>
          <w:rFonts w:asciiTheme="minorHAnsi" w:hAnsiTheme="minorHAnsi" w:cs="Tahoma"/>
          <w:color w:val="1F497D" w:themeColor="text2"/>
          <w:sz w:val="22"/>
          <w:szCs w:val="22"/>
        </w:rPr>
        <w:t>Calcolo MT:</w:t>
      </w:r>
      <w:r w:rsidR="001A1717" w:rsidRPr="001A1717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Pr="001A1717">
        <w:rPr>
          <w:rFonts w:asciiTheme="minorHAnsi" w:hAnsiTheme="minorHAnsi" w:cs="Tahoma"/>
          <w:color w:val="1F497D" w:themeColor="text2"/>
          <w:sz w:val="22"/>
          <w:szCs w:val="22"/>
        </w:rPr>
        <w:t xml:space="preserve">30 gg x </w:t>
      </w:r>
      <w:r w:rsidR="00135693" w:rsidRPr="001A1717">
        <w:rPr>
          <w:rFonts w:asciiTheme="minorHAnsi" w:hAnsiTheme="minorHAnsi" w:cs="Tahoma"/>
          <w:color w:val="1F497D" w:themeColor="text2"/>
          <w:sz w:val="22"/>
          <w:szCs w:val="22"/>
        </w:rPr>
        <w:t>2</w:t>
      </w:r>
      <w:r w:rsidRPr="001A1717">
        <w:rPr>
          <w:rFonts w:asciiTheme="minorHAnsi" w:hAnsiTheme="minorHAnsi" w:cs="Tahoma"/>
          <w:color w:val="1F497D" w:themeColor="text2"/>
          <w:sz w:val="22"/>
          <w:szCs w:val="22"/>
        </w:rPr>
        <w:t xml:space="preserve"> mesi interi (</w:t>
      </w:r>
      <w:r w:rsidR="00BA036E" w:rsidRPr="001A1717">
        <w:rPr>
          <w:rFonts w:asciiTheme="minorHAnsi" w:hAnsiTheme="minorHAnsi" w:cs="Tahoma"/>
          <w:color w:val="1F497D" w:themeColor="text2"/>
          <w:sz w:val="22"/>
          <w:szCs w:val="22"/>
        </w:rPr>
        <w:t>MARZO</w:t>
      </w:r>
      <w:r w:rsidR="00135693" w:rsidRPr="001A1717">
        <w:rPr>
          <w:rFonts w:asciiTheme="minorHAnsi" w:hAnsiTheme="minorHAnsi" w:cs="Tahoma"/>
          <w:color w:val="1F497D" w:themeColor="text2"/>
          <w:sz w:val="22"/>
          <w:szCs w:val="22"/>
        </w:rPr>
        <w:t xml:space="preserve"> - </w:t>
      </w:r>
      <w:r w:rsidR="00BA036E" w:rsidRPr="001A1717">
        <w:rPr>
          <w:rFonts w:asciiTheme="minorHAnsi" w:hAnsiTheme="minorHAnsi" w:cs="Tahoma"/>
          <w:color w:val="1F497D" w:themeColor="text2"/>
          <w:sz w:val="22"/>
          <w:szCs w:val="22"/>
        </w:rPr>
        <w:t>APRILE</w:t>
      </w:r>
      <w:r w:rsidRPr="001A1717">
        <w:rPr>
          <w:rFonts w:asciiTheme="minorHAnsi" w:hAnsiTheme="minorHAnsi" w:cs="Tahoma"/>
          <w:color w:val="1F497D" w:themeColor="text2"/>
          <w:sz w:val="22"/>
          <w:szCs w:val="22"/>
        </w:rPr>
        <w:t xml:space="preserve">) = </w:t>
      </w:r>
      <w:r w:rsidRPr="00042D8A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€ </w:t>
      </w:r>
      <w:r w:rsidR="00DB5464">
        <w:rPr>
          <w:rFonts w:asciiTheme="minorHAnsi" w:hAnsiTheme="minorHAnsi" w:cs="Tahoma"/>
          <w:b/>
          <w:color w:val="1F497D" w:themeColor="text2"/>
          <w:sz w:val="22"/>
          <w:szCs w:val="22"/>
        </w:rPr>
        <w:t>8</w:t>
      </w:r>
      <w:r w:rsidR="00555ACB">
        <w:rPr>
          <w:rFonts w:asciiTheme="minorHAnsi" w:hAnsiTheme="minorHAnsi" w:cs="Tahoma"/>
          <w:b/>
          <w:color w:val="1F497D" w:themeColor="text2"/>
          <w:sz w:val="22"/>
          <w:szCs w:val="22"/>
        </w:rPr>
        <w:t>0</w:t>
      </w:r>
      <w:r w:rsidRPr="00042D8A">
        <w:rPr>
          <w:rFonts w:asciiTheme="minorHAnsi" w:hAnsiTheme="minorHAnsi" w:cs="Tahoma"/>
          <w:b/>
          <w:color w:val="1F497D" w:themeColor="text2"/>
          <w:sz w:val="22"/>
          <w:szCs w:val="22"/>
        </w:rPr>
        <w:t>0,00</w:t>
      </w:r>
    </w:p>
    <w:p w14:paraId="0B3C7248" w14:textId="77777777" w:rsidR="00AA02F4" w:rsidRPr="001A1717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Permanenza dal </w:t>
      </w:r>
      <w:r w:rsidR="001A1717"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15/03</w:t>
      </w: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/201</w:t>
      </w:r>
      <w:r w:rsidR="001A1717"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8</w:t>
      </w: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al </w:t>
      </w:r>
      <w:r w:rsidR="001A1717"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14</w:t>
      </w: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/0</w:t>
      </w:r>
      <w:r w:rsidR="001A1717"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5</w:t>
      </w: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/201</w:t>
      </w:r>
      <w:r w:rsidR="001A1717"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8</w:t>
      </w:r>
    </w:p>
    <w:p w14:paraId="28F8F139" w14:textId="699E50E3" w:rsidR="00AA02F4" w:rsidRPr="001A1717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1A1717">
        <w:rPr>
          <w:rFonts w:asciiTheme="minorHAnsi" w:hAnsiTheme="minorHAnsi" w:cs="Tahoma"/>
          <w:color w:val="1F497D" w:themeColor="text2"/>
          <w:sz w:val="22"/>
          <w:szCs w:val="22"/>
        </w:rPr>
        <w:t>Calcolo MT:</w:t>
      </w:r>
      <w:r w:rsidR="00555ACB">
        <w:rPr>
          <w:rFonts w:asciiTheme="minorHAnsi" w:hAnsiTheme="minorHAnsi" w:cs="Tahoma"/>
          <w:color w:val="1F497D" w:themeColor="text2"/>
          <w:sz w:val="22"/>
          <w:szCs w:val="22"/>
        </w:rPr>
        <w:t xml:space="preserve"> 60 gg = € </w:t>
      </w:r>
      <w:r w:rsidR="00DB5464">
        <w:rPr>
          <w:rFonts w:asciiTheme="minorHAnsi" w:hAnsiTheme="minorHAnsi" w:cs="Tahoma"/>
          <w:color w:val="1F497D" w:themeColor="text2"/>
          <w:sz w:val="22"/>
          <w:szCs w:val="22"/>
        </w:rPr>
        <w:t>8</w:t>
      </w:r>
      <w:r w:rsidR="00555ACB">
        <w:rPr>
          <w:rFonts w:asciiTheme="minorHAnsi" w:hAnsiTheme="minorHAnsi" w:cs="Tahoma"/>
          <w:color w:val="1F497D" w:themeColor="text2"/>
          <w:sz w:val="22"/>
          <w:szCs w:val="22"/>
        </w:rPr>
        <w:t>0</w:t>
      </w:r>
      <w:r w:rsidR="001A1717" w:rsidRPr="001A1717">
        <w:rPr>
          <w:rFonts w:asciiTheme="minorHAnsi" w:hAnsiTheme="minorHAnsi" w:cs="Tahoma"/>
          <w:color w:val="1F497D" w:themeColor="text2"/>
          <w:sz w:val="22"/>
          <w:szCs w:val="22"/>
        </w:rPr>
        <w:t>0,00</w:t>
      </w:r>
    </w:p>
    <w:p w14:paraId="714AF2F8" w14:textId="727229D6" w:rsidR="001A1717" w:rsidRPr="001A1717" w:rsidRDefault="0041167E" w:rsidP="0041167E">
      <w:pPr>
        <w:tabs>
          <w:tab w:val="clear" w:pos="9000"/>
          <w:tab w:val="left" w:pos="709"/>
        </w:tabs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lastRenderedPageBreak/>
        <w:tab/>
      </w:r>
      <w:r w:rsidR="001A1717"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Esempio calcolo con importo </w:t>
      </w:r>
      <w:r w:rsidR="00555ACB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mensile pari a € </w:t>
      </w:r>
      <w:r w:rsidR="00DB5464">
        <w:rPr>
          <w:rFonts w:asciiTheme="minorHAnsi" w:hAnsiTheme="minorHAnsi" w:cs="Tahoma"/>
          <w:b/>
          <w:color w:val="1F497D" w:themeColor="text2"/>
          <w:sz w:val="22"/>
          <w:szCs w:val="22"/>
        </w:rPr>
        <w:t>5</w:t>
      </w:r>
      <w:r w:rsidR="00555ACB">
        <w:rPr>
          <w:rFonts w:asciiTheme="minorHAnsi" w:hAnsiTheme="minorHAnsi" w:cs="Tahoma"/>
          <w:b/>
          <w:color w:val="1F497D" w:themeColor="text2"/>
          <w:sz w:val="22"/>
          <w:szCs w:val="22"/>
        </w:rPr>
        <w:t>0</w:t>
      </w:r>
      <w:r w:rsidR="001A1717"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0,00</w:t>
      </w:r>
    </w:p>
    <w:p w14:paraId="6357F712" w14:textId="77777777" w:rsidR="001A1717" w:rsidRPr="001A1717" w:rsidRDefault="001A1717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Permanenza dal 01/03/2018 al 30/04/2018</w:t>
      </w:r>
    </w:p>
    <w:p w14:paraId="40AE6BCB" w14:textId="4115CC93" w:rsidR="001A1717" w:rsidRPr="001A1717" w:rsidRDefault="001A1717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1A1717">
        <w:rPr>
          <w:rFonts w:asciiTheme="minorHAnsi" w:hAnsiTheme="minorHAnsi" w:cs="Tahoma"/>
          <w:color w:val="1F497D" w:themeColor="text2"/>
          <w:sz w:val="22"/>
          <w:szCs w:val="22"/>
        </w:rPr>
        <w:t xml:space="preserve">Calcolo MT: 30 gg x 2 mesi interi (MARZO - APRILE) = </w:t>
      </w:r>
      <w:r w:rsidR="00555ACB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€ </w:t>
      </w:r>
      <w:r w:rsidR="00DB5464">
        <w:rPr>
          <w:rFonts w:asciiTheme="minorHAnsi" w:hAnsiTheme="minorHAnsi" w:cs="Tahoma"/>
          <w:b/>
          <w:color w:val="1F497D" w:themeColor="text2"/>
          <w:sz w:val="22"/>
          <w:szCs w:val="22"/>
        </w:rPr>
        <w:t>10</w:t>
      </w:r>
      <w:r w:rsidR="00555ACB">
        <w:rPr>
          <w:rFonts w:asciiTheme="minorHAnsi" w:hAnsiTheme="minorHAnsi" w:cs="Tahoma"/>
          <w:b/>
          <w:color w:val="1F497D" w:themeColor="text2"/>
          <w:sz w:val="22"/>
          <w:szCs w:val="22"/>
        </w:rPr>
        <w:t>0</w:t>
      </w:r>
      <w:r w:rsidRPr="00042D8A">
        <w:rPr>
          <w:rFonts w:asciiTheme="minorHAnsi" w:hAnsiTheme="minorHAnsi" w:cs="Tahoma"/>
          <w:b/>
          <w:color w:val="1F497D" w:themeColor="text2"/>
          <w:sz w:val="22"/>
          <w:szCs w:val="22"/>
        </w:rPr>
        <w:t>0,00</w:t>
      </w:r>
    </w:p>
    <w:p w14:paraId="7E6A270E" w14:textId="77777777" w:rsidR="001A1717" w:rsidRPr="001A1717" w:rsidRDefault="001A1717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1A1717">
        <w:rPr>
          <w:rFonts w:asciiTheme="minorHAnsi" w:hAnsiTheme="minorHAnsi" w:cs="Tahoma"/>
          <w:b/>
          <w:color w:val="1F497D" w:themeColor="text2"/>
          <w:sz w:val="22"/>
          <w:szCs w:val="22"/>
        </w:rPr>
        <w:t>Permanenza dal 15/03/2018 al 14/05/2018</w:t>
      </w:r>
    </w:p>
    <w:p w14:paraId="49693BE5" w14:textId="4D6093B6" w:rsidR="001A1717" w:rsidRPr="00C00163" w:rsidRDefault="00555ACB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Calcolo MT: 60 gg = € </w:t>
      </w:r>
      <w:r w:rsidR="00DB5464">
        <w:rPr>
          <w:rFonts w:asciiTheme="minorHAnsi" w:hAnsiTheme="minorHAnsi" w:cs="Tahoma"/>
          <w:color w:val="1F497D" w:themeColor="text2"/>
          <w:sz w:val="22"/>
          <w:szCs w:val="22"/>
        </w:rPr>
        <w:t>10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0</w:t>
      </w:r>
      <w:r w:rsidR="001A1717" w:rsidRPr="001A1717">
        <w:rPr>
          <w:rFonts w:asciiTheme="minorHAnsi" w:hAnsiTheme="minorHAnsi" w:cs="Tahoma"/>
          <w:color w:val="1F497D" w:themeColor="text2"/>
          <w:sz w:val="22"/>
          <w:szCs w:val="22"/>
        </w:rPr>
        <w:t>0,00</w:t>
      </w:r>
    </w:p>
    <w:p w14:paraId="652BAB1D" w14:textId="77777777" w:rsidR="001A1717" w:rsidRPr="00C00163" w:rsidRDefault="0041167E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noProof/>
          <w:color w:val="1F497D" w:themeColor="text2"/>
          <w:sz w:val="22"/>
          <w:szCs w:val="22"/>
        </w:rPr>
        <w:drawing>
          <wp:anchor distT="0" distB="0" distL="114300" distR="114300" simplePos="0" relativeHeight="251665408" behindDoc="0" locked="0" layoutInCell="1" allowOverlap="1" wp14:anchorId="443AB727" wp14:editId="1B9132EE">
            <wp:simplePos x="0" y="0"/>
            <wp:positionH relativeFrom="margin">
              <wp:posOffset>0</wp:posOffset>
            </wp:positionH>
            <wp:positionV relativeFrom="paragraph">
              <wp:posOffset>170815</wp:posOffset>
            </wp:positionV>
            <wp:extent cx="710565" cy="657225"/>
            <wp:effectExtent l="0" t="0" r="0" b="9525"/>
            <wp:wrapSquare wrapText="bothSides"/>
            <wp:docPr id="14" name="Immagine 14" descr="C:\Documents and Settings\stefania.melas\Impostazioni locali\Temporary Internet Files\Content.IE5\3Y0G3G4R\Freccia_destra[1]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C:\Documents and Settings\stefania.melas\Impostazioni locali\Temporary Internet Files\Content.IE5\3Y0G3G4R\Freccia_destra[1]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56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7505917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Nel caso di un periodo di mobilità non corrispondente ad un numero intero di mensilità, il contributo finanziario verrà calcolato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moltiplicando il numero di giorni nel/i mese/i incompleto/i per 1/30 del costo unitario mensile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4076B43A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</w:p>
    <w:p w14:paraId="24ECEBFD" w14:textId="151CF4C9" w:rsidR="00AA02F4" w:rsidRPr="000373F9" w:rsidRDefault="0041167E" w:rsidP="0041167E">
      <w:pPr>
        <w:tabs>
          <w:tab w:val="clear" w:pos="9000"/>
          <w:tab w:val="left" w:pos="709"/>
        </w:tabs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ab/>
      </w:r>
      <w:r w:rsidR="00AA02F4" w:rsidRPr="000373F9">
        <w:rPr>
          <w:rFonts w:asciiTheme="minorHAnsi" w:hAnsiTheme="minorHAnsi" w:cs="Tahoma"/>
          <w:b/>
          <w:color w:val="1F497D" w:themeColor="text2"/>
          <w:sz w:val="22"/>
          <w:szCs w:val="22"/>
        </w:rPr>
        <w:t>Esempi</w:t>
      </w:r>
      <w:r w:rsidR="008E05CD">
        <w:rPr>
          <w:rFonts w:asciiTheme="minorHAnsi" w:hAnsiTheme="minorHAnsi" w:cs="Tahoma"/>
          <w:b/>
          <w:color w:val="1F497D" w:themeColor="text2"/>
          <w:sz w:val="22"/>
          <w:szCs w:val="22"/>
        </w:rPr>
        <w:t>o calcolo</w:t>
      </w:r>
      <w:r w:rsidR="00AA02F4" w:rsidRPr="000373F9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con importo mensile pari a € </w:t>
      </w:r>
      <w:r w:rsidR="005F0402">
        <w:rPr>
          <w:rFonts w:asciiTheme="minorHAnsi" w:hAnsiTheme="minorHAnsi" w:cs="Tahoma"/>
          <w:b/>
          <w:color w:val="1F497D" w:themeColor="text2"/>
          <w:sz w:val="22"/>
          <w:szCs w:val="22"/>
        </w:rPr>
        <w:t>40</w:t>
      </w:r>
      <w:r w:rsidR="00AA02F4" w:rsidRPr="000373F9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0,00 </w:t>
      </w:r>
    </w:p>
    <w:p w14:paraId="3026175D" w14:textId="77777777" w:rsidR="001A1717" w:rsidRPr="000373F9" w:rsidRDefault="001A1717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0373F9">
        <w:rPr>
          <w:rFonts w:asciiTheme="minorHAnsi" w:hAnsiTheme="minorHAnsi" w:cs="Tahoma"/>
          <w:b/>
          <w:color w:val="1F497D" w:themeColor="text2"/>
          <w:sz w:val="22"/>
          <w:szCs w:val="22"/>
        </w:rPr>
        <w:t>Permanenza dal 01/03/2018 al 15/05/2018</w:t>
      </w:r>
    </w:p>
    <w:p w14:paraId="405B0514" w14:textId="5347D5F6" w:rsidR="00042D8A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0373F9">
        <w:rPr>
          <w:rFonts w:asciiTheme="minorHAnsi" w:hAnsiTheme="minorHAnsi" w:cs="Tahoma"/>
          <w:color w:val="1F497D" w:themeColor="text2"/>
          <w:sz w:val="22"/>
          <w:szCs w:val="22"/>
        </w:rPr>
        <w:t xml:space="preserve">Calcolo: 30 gg x </w:t>
      </w:r>
      <w:r w:rsidR="001A1717" w:rsidRPr="000373F9">
        <w:rPr>
          <w:rFonts w:asciiTheme="minorHAnsi" w:hAnsiTheme="minorHAnsi" w:cs="Tahoma"/>
          <w:color w:val="1F497D" w:themeColor="text2"/>
          <w:sz w:val="22"/>
          <w:szCs w:val="22"/>
        </w:rPr>
        <w:t>2 mesi interi (</w:t>
      </w:r>
      <w:r w:rsidR="00042D8A" w:rsidRPr="001A1717">
        <w:rPr>
          <w:rFonts w:asciiTheme="minorHAnsi" w:hAnsiTheme="minorHAnsi" w:cs="Tahoma"/>
          <w:color w:val="1F497D" w:themeColor="text2"/>
          <w:sz w:val="22"/>
          <w:szCs w:val="22"/>
        </w:rPr>
        <w:t>MARZO - APRILE</w:t>
      </w:r>
      <w:r w:rsidRPr="000373F9">
        <w:rPr>
          <w:rFonts w:asciiTheme="minorHAnsi" w:hAnsiTheme="minorHAnsi" w:cs="Tahoma"/>
          <w:color w:val="1F497D" w:themeColor="text2"/>
          <w:sz w:val="22"/>
          <w:szCs w:val="22"/>
        </w:rPr>
        <w:t>)</w:t>
      </w:r>
      <w:r w:rsidR="001A1717" w:rsidRPr="000373F9">
        <w:rPr>
          <w:rFonts w:asciiTheme="minorHAnsi" w:hAnsiTheme="minorHAnsi" w:cs="Tahoma"/>
          <w:color w:val="1F497D" w:themeColor="text2"/>
          <w:sz w:val="22"/>
          <w:szCs w:val="22"/>
        </w:rPr>
        <w:t xml:space="preserve"> = 60 gg</w:t>
      </w:r>
      <w:r w:rsidRPr="000373F9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1A1717" w:rsidRPr="000373F9">
        <w:rPr>
          <w:rFonts w:asciiTheme="minorHAnsi" w:hAnsiTheme="minorHAnsi" w:cs="Tahoma"/>
          <w:color w:val="1F497D" w:themeColor="text2"/>
          <w:sz w:val="22"/>
          <w:szCs w:val="22"/>
        </w:rPr>
        <w:t>+ 15 gg (</w:t>
      </w:r>
      <w:r w:rsidR="00042D8A">
        <w:rPr>
          <w:rFonts w:asciiTheme="minorHAnsi" w:hAnsiTheme="minorHAnsi" w:cs="Tahoma"/>
          <w:color w:val="1F497D" w:themeColor="text2"/>
          <w:sz w:val="22"/>
          <w:szCs w:val="22"/>
        </w:rPr>
        <w:t>MAGGIO</w:t>
      </w:r>
      <w:r w:rsidR="00555ACB">
        <w:rPr>
          <w:rFonts w:asciiTheme="minorHAnsi" w:hAnsiTheme="minorHAnsi" w:cs="Tahoma"/>
          <w:color w:val="1F497D" w:themeColor="text2"/>
          <w:sz w:val="22"/>
          <w:szCs w:val="22"/>
        </w:rPr>
        <w:t xml:space="preserve">) = </w:t>
      </w:r>
      <w:r w:rsidR="005F0402">
        <w:rPr>
          <w:rFonts w:asciiTheme="minorHAnsi" w:hAnsiTheme="minorHAnsi" w:cs="Tahoma"/>
          <w:color w:val="1F497D" w:themeColor="text2"/>
          <w:sz w:val="22"/>
          <w:szCs w:val="22"/>
        </w:rPr>
        <w:t>40</w:t>
      </w:r>
      <w:r w:rsidRPr="000373F9">
        <w:rPr>
          <w:rFonts w:asciiTheme="minorHAnsi" w:hAnsiTheme="minorHAnsi" w:cs="Tahoma"/>
          <w:color w:val="1F497D" w:themeColor="text2"/>
          <w:sz w:val="22"/>
          <w:szCs w:val="22"/>
        </w:rPr>
        <w:t xml:space="preserve">0,00 / 30 x </w:t>
      </w:r>
      <w:r w:rsidR="001A1717" w:rsidRPr="000373F9">
        <w:rPr>
          <w:rFonts w:asciiTheme="minorHAnsi" w:hAnsiTheme="minorHAnsi" w:cs="Tahoma"/>
          <w:color w:val="1F497D" w:themeColor="text2"/>
          <w:sz w:val="22"/>
          <w:szCs w:val="22"/>
        </w:rPr>
        <w:t>75</w:t>
      </w:r>
      <w:r w:rsidRPr="000373F9">
        <w:rPr>
          <w:rFonts w:asciiTheme="minorHAnsi" w:hAnsiTheme="minorHAnsi" w:cs="Tahoma"/>
          <w:color w:val="1F497D" w:themeColor="text2"/>
          <w:sz w:val="22"/>
          <w:szCs w:val="22"/>
        </w:rPr>
        <w:t xml:space="preserve"> = </w:t>
      </w:r>
    </w:p>
    <w:p w14:paraId="7EDEB63D" w14:textId="3C858EB8" w:rsidR="00AA02F4" w:rsidRPr="00042D8A" w:rsidRDefault="00555ACB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€ </w:t>
      </w:r>
      <w:r w:rsidR="005F0402">
        <w:rPr>
          <w:rFonts w:asciiTheme="minorHAnsi" w:hAnsiTheme="minorHAnsi" w:cs="Tahoma"/>
          <w:b/>
          <w:color w:val="1F497D" w:themeColor="text2"/>
          <w:sz w:val="22"/>
          <w:szCs w:val="22"/>
        </w:rPr>
        <w:t>1000</w:t>
      </w:r>
      <w:r w:rsidR="00AA02F4" w:rsidRPr="00042D8A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,00 </w:t>
      </w:r>
    </w:p>
    <w:p w14:paraId="41024A88" w14:textId="1B369B74" w:rsidR="001A1717" w:rsidRPr="000373F9" w:rsidRDefault="0041167E" w:rsidP="0041167E">
      <w:pPr>
        <w:tabs>
          <w:tab w:val="clear" w:pos="9000"/>
          <w:tab w:val="left" w:pos="0"/>
        </w:tabs>
        <w:ind w:left="0" w:right="-1"/>
        <w:jc w:val="left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ab/>
      </w:r>
      <w:r w:rsidR="001A1717" w:rsidRPr="000373F9">
        <w:rPr>
          <w:rFonts w:asciiTheme="minorHAnsi" w:hAnsiTheme="minorHAnsi" w:cs="Tahoma"/>
          <w:b/>
          <w:color w:val="1F497D" w:themeColor="text2"/>
          <w:sz w:val="22"/>
          <w:szCs w:val="22"/>
        </w:rPr>
        <w:t>Esempi</w:t>
      </w:r>
      <w:r w:rsidR="00042D8A">
        <w:rPr>
          <w:rFonts w:asciiTheme="minorHAnsi" w:hAnsiTheme="minorHAnsi" w:cs="Tahoma"/>
          <w:b/>
          <w:color w:val="1F497D" w:themeColor="text2"/>
          <w:sz w:val="22"/>
          <w:szCs w:val="22"/>
        </w:rPr>
        <w:t>o calcolo</w:t>
      </w:r>
      <w:r w:rsidR="00555ACB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con importo mensile pari a € </w:t>
      </w:r>
      <w:r w:rsidR="002C12A6">
        <w:rPr>
          <w:rFonts w:asciiTheme="minorHAnsi" w:hAnsiTheme="minorHAnsi" w:cs="Tahoma"/>
          <w:b/>
          <w:color w:val="1F497D" w:themeColor="text2"/>
          <w:sz w:val="22"/>
          <w:szCs w:val="22"/>
        </w:rPr>
        <w:t>5</w:t>
      </w:r>
      <w:r w:rsidR="00555ACB">
        <w:rPr>
          <w:rFonts w:asciiTheme="minorHAnsi" w:hAnsiTheme="minorHAnsi" w:cs="Tahoma"/>
          <w:b/>
          <w:color w:val="1F497D" w:themeColor="text2"/>
          <w:sz w:val="22"/>
          <w:szCs w:val="22"/>
        </w:rPr>
        <w:t>0</w:t>
      </w:r>
      <w:r w:rsidR="001A1717" w:rsidRPr="000373F9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0,00 </w:t>
      </w:r>
    </w:p>
    <w:p w14:paraId="0FF20D5D" w14:textId="77777777" w:rsidR="001A1717" w:rsidRPr="000373F9" w:rsidRDefault="001A1717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0373F9">
        <w:rPr>
          <w:rFonts w:asciiTheme="minorHAnsi" w:hAnsiTheme="minorHAnsi" w:cs="Tahoma"/>
          <w:b/>
          <w:color w:val="1F497D" w:themeColor="text2"/>
          <w:sz w:val="22"/>
          <w:szCs w:val="22"/>
        </w:rPr>
        <w:t>Permanenza dal 01/03/2018 al 15/05/2018</w:t>
      </w:r>
    </w:p>
    <w:p w14:paraId="53F766FA" w14:textId="42A96E9A" w:rsidR="00042D8A" w:rsidRDefault="001A1717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0373F9">
        <w:rPr>
          <w:rFonts w:asciiTheme="minorHAnsi" w:hAnsiTheme="minorHAnsi" w:cs="Tahoma"/>
          <w:color w:val="1F497D" w:themeColor="text2"/>
          <w:sz w:val="22"/>
          <w:szCs w:val="22"/>
        </w:rPr>
        <w:t>Calcolo: 30 gg x 2 mesi interi (</w:t>
      </w:r>
      <w:r w:rsidR="00042D8A" w:rsidRPr="001A1717">
        <w:rPr>
          <w:rFonts w:asciiTheme="minorHAnsi" w:hAnsiTheme="minorHAnsi" w:cs="Tahoma"/>
          <w:color w:val="1F497D" w:themeColor="text2"/>
          <w:sz w:val="22"/>
          <w:szCs w:val="22"/>
        </w:rPr>
        <w:t>MARZO - APRILE</w:t>
      </w:r>
      <w:r w:rsidRPr="000373F9">
        <w:rPr>
          <w:rFonts w:asciiTheme="minorHAnsi" w:hAnsiTheme="minorHAnsi" w:cs="Tahoma"/>
          <w:color w:val="1F497D" w:themeColor="text2"/>
          <w:sz w:val="22"/>
          <w:szCs w:val="22"/>
        </w:rPr>
        <w:t>) = 60 gg + 15 gg (</w:t>
      </w:r>
      <w:r w:rsidR="00042D8A">
        <w:rPr>
          <w:rFonts w:asciiTheme="minorHAnsi" w:hAnsiTheme="minorHAnsi" w:cs="Tahoma"/>
          <w:color w:val="1F497D" w:themeColor="text2"/>
          <w:sz w:val="22"/>
          <w:szCs w:val="22"/>
        </w:rPr>
        <w:t>MAGGIO</w:t>
      </w:r>
      <w:r w:rsidR="00555ACB">
        <w:rPr>
          <w:rFonts w:asciiTheme="minorHAnsi" w:hAnsiTheme="minorHAnsi" w:cs="Tahoma"/>
          <w:color w:val="1F497D" w:themeColor="text2"/>
          <w:sz w:val="22"/>
          <w:szCs w:val="22"/>
        </w:rPr>
        <w:t xml:space="preserve">) = </w:t>
      </w:r>
      <w:r w:rsidR="002C12A6">
        <w:rPr>
          <w:rFonts w:asciiTheme="minorHAnsi" w:hAnsiTheme="minorHAnsi" w:cs="Tahoma"/>
          <w:color w:val="1F497D" w:themeColor="text2"/>
          <w:sz w:val="22"/>
          <w:szCs w:val="22"/>
        </w:rPr>
        <w:t>5</w:t>
      </w:r>
      <w:r w:rsidR="00555ACB">
        <w:rPr>
          <w:rFonts w:asciiTheme="minorHAnsi" w:hAnsiTheme="minorHAnsi" w:cs="Tahoma"/>
          <w:color w:val="1F497D" w:themeColor="text2"/>
          <w:sz w:val="22"/>
          <w:szCs w:val="22"/>
        </w:rPr>
        <w:t>0</w:t>
      </w:r>
      <w:r w:rsidRPr="000373F9">
        <w:rPr>
          <w:rFonts w:asciiTheme="minorHAnsi" w:hAnsiTheme="minorHAnsi" w:cs="Tahoma"/>
          <w:color w:val="1F497D" w:themeColor="text2"/>
          <w:sz w:val="22"/>
          <w:szCs w:val="22"/>
        </w:rPr>
        <w:t xml:space="preserve">0,00 / 30 x 75 = </w:t>
      </w:r>
    </w:p>
    <w:p w14:paraId="55365584" w14:textId="2D6A96A3" w:rsidR="001A1717" w:rsidRDefault="00555ACB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</w:rPr>
        <w:t>€ 1.</w:t>
      </w:r>
      <w:r w:rsidR="002C12A6">
        <w:rPr>
          <w:rFonts w:asciiTheme="minorHAnsi" w:hAnsiTheme="minorHAnsi" w:cs="Tahoma"/>
          <w:b/>
          <w:color w:val="1F497D" w:themeColor="text2"/>
          <w:sz w:val="22"/>
          <w:szCs w:val="22"/>
        </w:rPr>
        <w:t>25</w:t>
      </w:r>
      <w:r w:rsidR="001A1717" w:rsidRPr="00042D8A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0,00 </w:t>
      </w:r>
    </w:p>
    <w:p w14:paraId="207B9AD9" w14:textId="77777777" w:rsidR="00C435FB" w:rsidRPr="0041167E" w:rsidRDefault="00C435FB" w:rsidP="002951EB">
      <w:pPr>
        <w:ind w:left="0" w:right="-1"/>
        <w:rPr>
          <w:rFonts w:asciiTheme="minorHAnsi" w:hAnsiTheme="minorHAnsi" w:cs="Tahoma"/>
          <w:b/>
          <w:color w:val="1F497D" w:themeColor="text2"/>
          <w:sz w:val="10"/>
          <w:szCs w:val="10"/>
        </w:rPr>
      </w:pPr>
    </w:p>
    <w:p w14:paraId="40F02DE8" w14:textId="77777777" w:rsidR="002D03D5" w:rsidRDefault="00AA02F4" w:rsidP="0041167E">
      <w:pPr>
        <w:numPr>
          <w:ilvl w:val="0"/>
          <w:numId w:val="23"/>
        </w:numPr>
        <w:tabs>
          <w:tab w:val="clear" w:pos="9000"/>
        </w:tabs>
        <w:ind w:left="0" w:right="0" w:firstLine="0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Consegnare il </w:t>
      </w:r>
      <w:r w:rsidR="00407335">
        <w:rPr>
          <w:rFonts w:asciiTheme="minorHAnsi" w:hAnsiTheme="minorHAnsi" w:cs="Tahoma"/>
          <w:color w:val="1F497D" w:themeColor="text2"/>
          <w:sz w:val="22"/>
          <w:szCs w:val="22"/>
        </w:rPr>
        <w:t xml:space="preserve">Learning Agreement in originale e il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certificato </w:t>
      </w:r>
      <w:r w:rsidR="00135693">
        <w:rPr>
          <w:rFonts w:asciiTheme="minorHAnsi" w:hAnsiTheme="minorHAnsi" w:cs="Tahoma"/>
          <w:color w:val="1F497D" w:themeColor="text2"/>
          <w:sz w:val="22"/>
          <w:szCs w:val="22"/>
        </w:rPr>
        <w:t>finale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(</w:t>
      </w:r>
      <w:r w:rsidR="00135693">
        <w:rPr>
          <w:rFonts w:asciiTheme="minorHAnsi" w:hAnsiTheme="minorHAnsi" w:cs="Tahoma"/>
          <w:b/>
          <w:color w:val="1F497D" w:themeColor="text2"/>
          <w:sz w:val="22"/>
          <w:szCs w:val="22"/>
        </w:rPr>
        <w:t>Traineeship Certificate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), </w:t>
      </w:r>
      <w:r w:rsidR="00366988">
        <w:rPr>
          <w:rFonts w:asciiTheme="minorHAnsi" w:hAnsiTheme="minorHAnsi" w:cs="Tahoma"/>
          <w:color w:val="1F497D" w:themeColor="text2"/>
          <w:sz w:val="22"/>
          <w:szCs w:val="22"/>
        </w:rPr>
        <w:t xml:space="preserve">che fa parte del Learning Agreement sezione “After the </w:t>
      </w:r>
      <w:proofErr w:type="spellStart"/>
      <w:r w:rsidR="00366988">
        <w:rPr>
          <w:rFonts w:asciiTheme="minorHAnsi" w:hAnsiTheme="minorHAnsi" w:cs="Tahoma"/>
          <w:color w:val="1F497D" w:themeColor="text2"/>
          <w:sz w:val="22"/>
          <w:szCs w:val="22"/>
        </w:rPr>
        <w:t>Mobility</w:t>
      </w:r>
      <w:proofErr w:type="spellEnd"/>
      <w:r w:rsidR="00366988">
        <w:rPr>
          <w:rFonts w:asciiTheme="minorHAnsi" w:hAnsiTheme="minorHAnsi" w:cs="Tahoma"/>
          <w:color w:val="1F497D" w:themeColor="text2"/>
          <w:sz w:val="22"/>
          <w:szCs w:val="22"/>
        </w:rPr>
        <w:t>”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con firma e timbro in originale</w:t>
      </w:r>
      <w:r w:rsidR="00A86ECF">
        <w:rPr>
          <w:rFonts w:asciiTheme="minorHAnsi" w:hAnsiTheme="minorHAnsi" w:cs="Tahoma"/>
          <w:color w:val="1F497D" w:themeColor="text2"/>
          <w:sz w:val="22"/>
          <w:szCs w:val="22"/>
        </w:rPr>
        <w:t xml:space="preserve"> unitamente al </w:t>
      </w:r>
      <w:r w:rsidR="00A86ECF" w:rsidRPr="00514008">
        <w:rPr>
          <w:rFonts w:asciiTheme="minorHAnsi" w:hAnsiTheme="minorHAnsi" w:cs="Tahoma"/>
          <w:b/>
          <w:color w:val="1F497D" w:themeColor="text2"/>
          <w:sz w:val="22"/>
          <w:szCs w:val="22"/>
        </w:rPr>
        <w:t>Registro delle presenze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;</w:t>
      </w:r>
    </w:p>
    <w:p w14:paraId="591DE42A" w14:textId="77777777" w:rsidR="0041167E" w:rsidRPr="0041167E" w:rsidRDefault="0041167E" w:rsidP="0041167E">
      <w:pPr>
        <w:tabs>
          <w:tab w:val="clear" w:pos="9000"/>
        </w:tabs>
        <w:ind w:left="0" w:right="0"/>
        <w:rPr>
          <w:rFonts w:asciiTheme="minorHAnsi" w:hAnsiTheme="minorHAnsi" w:cs="Tahoma"/>
          <w:color w:val="1F497D" w:themeColor="text2"/>
          <w:sz w:val="10"/>
          <w:szCs w:val="10"/>
        </w:rPr>
      </w:pPr>
    </w:p>
    <w:p w14:paraId="6AC6F2A7" w14:textId="77777777" w:rsidR="00A86ECF" w:rsidRPr="00BE7BDC" w:rsidRDefault="00A86ECF" w:rsidP="0041167E">
      <w:pPr>
        <w:pStyle w:val="Corpodeltesto21"/>
        <w:numPr>
          <w:ilvl w:val="0"/>
          <w:numId w:val="23"/>
        </w:numPr>
        <w:ind w:left="0" w:firstLine="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BE7BDC">
        <w:rPr>
          <w:rFonts w:asciiTheme="minorHAnsi" w:hAnsiTheme="minorHAnsi" w:cs="Tahoma"/>
          <w:b/>
          <w:color w:val="1F497D" w:themeColor="text2"/>
          <w:sz w:val="22"/>
          <w:szCs w:val="22"/>
        </w:rPr>
        <w:t>La richiesta di riconoscimento dei crediti</w:t>
      </w:r>
      <w:r w:rsidR="0041167E" w:rsidRPr="00BE7BDC">
        <w:rPr>
          <w:rFonts w:asciiTheme="minorHAnsi" w:hAnsiTheme="minorHAnsi" w:cs="Tahoma"/>
          <w:b/>
          <w:color w:val="1F497D" w:themeColor="text2"/>
          <w:sz w:val="22"/>
          <w:szCs w:val="22"/>
        </w:rPr>
        <w:t>, OBBLIGATORIA per coloro che hanno svolto un tirocinio PRIMA DELLA LAUREA</w:t>
      </w:r>
      <w:r w:rsidRPr="00BE7BDC">
        <w:rPr>
          <w:rFonts w:asciiTheme="minorHAnsi" w:hAnsiTheme="minorHAnsi" w:cs="Tahoma"/>
          <w:color w:val="1F497D" w:themeColor="text2"/>
          <w:sz w:val="22"/>
          <w:szCs w:val="22"/>
        </w:rPr>
        <w:t>;</w:t>
      </w:r>
    </w:p>
    <w:p w14:paraId="6D57D0E0" w14:textId="77777777" w:rsidR="0041167E" w:rsidRPr="0041167E" w:rsidRDefault="0041167E" w:rsidP="0041167E">
      <w:pPr>
        <w:pStyle w:val="Corpodeltesto21"/>
        <w:jc w:val="both"/>
        <w:rPr>
          <w:rFonts w:asciiTheme="minorHAnsi" w:hAnsiTheme="minorHAnsi" w:cs="Tahoma"/>
          <w:color w:val="1F497D" w:themeColor="text2"/>
          <w:sz w:val="10"/>
          <w:szCs w:val="10"/>
          <w:highlight w:val="yellow"/>
        </w:rPr>
      </w:pPr>
    </w:p>
    <w:p w14:paraId="5CF503E7" w14:textId="77777777" w:rsidR="00C435FB" w:rsidRDefault="00C435FB" w:rsidP="0041167E">
      <w:pPr>
        <w:pStyle w:val="Corpodeltesto21"/>
        <w:numPr>
          <w:ilvl w:val="0"/>
          <w:numId w:val="23"/>
        </w:numPr>
        <w:shd w:val="clear" w:color="auto" w:fill="FFFFFF"/>
        <w:ind w:left="0" w:firstLine="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435FB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DOCUMENTAZIONE DI VIAGGIO:</w:t>
      </w:r>
      <w:r w:rsidRPr="00C435FB">
        <w:rPr>
          <w:rFonts w:asciiTheme="minorHAnsi" w:hAnsiTheme="minorHAnsi" w:cs="Tahoma"/>
          <w:color w:val="1F497D" w:themeColor="text2"/>
          <w:sz w:val="22"/>
          <w:szCs w:val="22"/>
        </w:rPr>
        <w:t> è </w:t>
      </w:r>
      <w:r w:rsidR="00820330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OBBLIGATORIO</w:t>
      </w:r>
      <w:r w:rsidRPr="00C435FB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 </w:t>
      </w:r>
      <w:r w:rsidRPr="00C435FB">
        <w:rPr>
          <w:rFonts w:asciiTheme="minorHAnsi" w:hAnsiTheme="minorHAnsi" w:cs="Tahoma"/>
          <w:color w:val="1F497D" w:themeColor="text2"/>
          <w:sz w:val="22"/>
          <w:szCs w:val="22"/>
        </w:rPr>
        <w:t xml:space="preserve">consegnare le </w:t>
      </w:r>
      <w:r w:rsidRPr="00820330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carte d’imbarco</w:t>
      </w:r>
      <w:r w:rsidRPr="00C435FB">
        <w:rPr>
          <w:rFonts w:asciiTheme="minorHAnsi" w:hAnsiTheme="minorHAnsi" w:cs="Tahoma"/>
          <w:color w:val="1F497D" w:themeColor="text2"/>
          <w:sz w:val="22"/>
          <w:szCs w:val="22"/>
        </w:rPr>
        <w:t xml:space="preserve"> (</w:t>
      </w:r>
      <w:proofErr w:type="spellStart"/>
      <w:r w:rsidRPr="00C435FB">
        <w:rPr>
          <w:rFonts w:asciiTheme="minorHAnsi" w:hAnsiTheme="minorHAnsi" w:cs="Tahoma"/>
          <w:color w:val="1F497D" w:themeColor="text2"/>
          <w:sz w:val="22"/>
          <w:szCs w:val="22"/>
        </w:rPr>
        <w:t>Boarding</w:t>
      </w:r>
      <w:proofErr w:type="spellEnd"/>
      <w:r w:rsidRPr="00C435FB">
        <w:rPr>
          <w:rFonts w:asciiTheme="minorHAnsi" w:hAnsiTheme="minorHAnsi" w:cs="Tahoma"/>
          <w:color w:val="1F497D" w:themeColor="text2"/>
          <w:sz w:val="22"/>
          <w:szCs w:val="22"/>
        </w:rPr>
        <w:t xml:space="preserve"> pass) di andata e ritorno, </w:t>
      </w:r>
      <w:r w:rsidRPr="00820330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 xml:space="preserve">i biglietti di acquisto </w:t>
      </w:r>
      <w:r w:rsidRPr="00820330">
        <w:rPr>
          <w:rFonts w:asciiTheme="minorHAnsi" w:hAnsiTheme="minorHAnsi" w:cs="Tahoma"/>
          <w:color w:val="1F497D" w:themeColor="text2"/>
          <w:sz w:val="22"/>
          <w:szCs w:val="22"/>
        </w:rPr>
        <w:t>dei voli,</w:t>
      </w:r>
      <w:r w:rsidRPr="00C435FB">
        <w:rPr>
          <w:rFonts w:asciiTheme="minorHAnsi" w:hAnsiTheme="minorHAnsi" w:cs="Tahoma"/>
          <w:color w:val="1F497D" w:themeColor="text2"/>
          <w:sz w:val="22"/>
          <w:szCs w:val="22"/>
        </w:rPr>
        <w:t xml:space="preserve"> del treno, della nave, del pullman o di qualsiasi altro mezzo utilizzato per raggiungere la sede e per ripartire dalla sede del tirocinio. </w:t>
      </w:r>
    </w:p>
    <w:p w14:paraId="3EA3AFBA" w14:textId="77777777" w:rsidR="002D03D5" w:rsidRDefault="00C435FB" w:rsidP="0041167E">
      <w:pPr>
        <w:pStyle w:val="Corpodeltesto21"/>
        <w:shd w:val="clear" w:color="auto" w:fill="FFFFFF"/>
        <w:jc w:val="both"/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</w:pPr>
      <w:r w:rsidRPr="00C435FB">
        <w:rPr>
          <w:rFonts w:asciiTheme="minorHAnsi" w:hAnsiTheme="minorHAnsi" w:cs="Tahoma"/>
          <w:b/>
          <w:color w:val="1F497D" w:themeColor="text2"/>
          <w:sz w:val="22"/>
          <w:szCs w:val="22"/>
        </w:rPr>
        <w:t>N.B.</w:t>
      </w:r>
      <w:r w:rsidRPr="00C435FB">
        <w:rPr>
          <w:rFonts w:asciiTheme="minorHAnsi" w:hAnsiTheme="minorHAnsi" w:cs="Tahoma"/>
          <w:color w:val="1F497D" w:themeColor="text2"/>
          <w:sz w:val="22"/>
          <w:szCs w:val="22"/>
        </w:rPr>
        <w:t xml:space="preserve"> La </w:t>
      </w:r>
      <w:r w:rsidRPr="00820330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carta d'imbarco</w:t>
      </w:r>
      <w:r w:rsidRPr="00C435FB">
        <w:rPr>
          <w:rFonts w:asciiTheme="minorHAnsi" w:hAnsiTheme="minorHAnsi" w:cs="Tahoma"/>
          <w:color w:val="1F497D" w:themeColor="text2"/>
          <w:sz w:val="22"/>
          <w:szCs w:val="22"/>
        </w:rPr>
        <w:t xml:space="preserve"> è il documento, emesso dalla compagnia aerea, che si riceve al termine dell'accettazione (Check-in) in aeroporto e, come dice il nome, è necessario per salire sull'aeromobile nelle procedure di imbarco.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Pr="002D03D5">
        <w:rPr>
          <w:rFonts w:asciiTheme="minorHAnsi" w:hAnsiTheme="minorHAnsi" w:cs="Tahoma"/>
          <w:color w:val="1F497D" w:themeColor="text2"/>
          <w:sz w:val="22"/>
          <w:szCs w:val="22"/>
        </w:rPr>
        <w:t xml:space="preserve">Il </w:t>
      </w:r>
      <w:r w:rsidRPr="00820330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biglietto di acquisto</w:t>
      </w:r>
      <w:r w:rsidRPr="002D03D5">
        <w:rPr>
          <w:rFonts w:asciiTheme="minorHAnsi" w:hAnsiTheme="minorHAnsi" w:cs="Tahoma"/>
          <w:color w:val="1F497D" w:themeColor="text2"/>
          <w:sz w:val="22"/>
          <w:szCs w:val="22"/>
        </w:rPr>
        <w:t xml:space="preserve"> dei voli è invece un biglietto cartaceo o elettronico nel quale viene riassunto l'itinerario di volo e il costo</w:t>
      </w:r>
      <w:r>
        <w:rPr>
          <w:rFonts w:asciiTheme="minorHAnsi" w:hAnsiTheme="minorHAnsi" w:cs="Tahoma"/>
          <w:color w:val="1F497D" w:themeColor="text2"/>
          <w:sz w:val="22"/>
          <w:szCs w:val="22"/>
        </w:rPr>
        <w:t>.</w:t>
      </w:r>
      <w:r w:rsidR="00820330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820330" w:rsidRPr="00820330"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  <w:t>Entrambi i documenti devono essere trasmessi assieme al resto della documentazione finale.</w:t>
      </w:r>
    </w:p>
    <w:p w14:paraId="2899413F" w14:textId="77777777" w:rsidR="0041167E" w:rsidRPr="00820330" w:rsidRDefault="0041167E" w:rsidP="0041167E">
      <w:pPr>
        <w:pStyle w:val="Corpodeltesto21"/>
        <w:shd w:val="clear" w:color="auto" w:fill="FFFFFF"/>
        <w:jc w:val="both"/>
        <w:rPr>
          <w:rFonts w:asciiTheme="minorHAnsi" w:hAnsiTheme="minorHAnsi" w:cs="Tahoma"/>
          <w:b/>
          <w:bCs/>
          <w:color w:val="1F497D" w:themeColor="text2"/>
          <w:sz w:val="22"/>
          <w:szCs w:val="22"/>
          <w:u w:val="single"/>
        </w:rPr>
      </w:pPr>
    </w:p>
    <w:p w14:paraId="1A68DD17" w14:textId="77777777" w:rsidR="00AA02F4" w:rsidRPr="00C00163" w:rsidRDefault="00AA02F4" w:rsidP="0041167E">
      <w:pPr>
        <w:pStyle w:val="Corpodeltesto21"/>
        <w:numPr>
          <w:ilvl w:val="0"/>
          <w:numId w:val="23"/>
        </w:numPr>
        <w:shd w:val="clear" w:color="auto" w:fill="FFFFFF"/>
        <w:ind w:left="0" w:firstLine="0"/>
        <w:jc w:val="both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435FB">
        <w:rPr>
          <w:rFonts w:asciiTheme="minorHAnsi" w:hAnsiTheme="minorHAnsi" w:cs="Tahoma"/>
          <w:b/>
          <w:bCs/>
          <w:color w:val="1F497D" w:themeColor="text2"/>
          <w:sz w:val="22"/>
          <w:szCs w:val="22"/>
        </w:rPr>
        <w:t>Compilare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  <w:r w:rsidR="00366988">
        <w:rPr>
          <w:rFonts w:asciiTheme="minorHAnsi" w:hAnsiTheme="minorHAnsi" w:cs="Tahoma"/>
          <w:color w:val="1F497D" w:themeColor="text2"/>
          <w:sz w:val="22"/>
          <w:szCs w:val="22"/>
        </w:rPr>
        <w:t xml:space="preserve">il </w:t>
      </w:r>
      <w:proofErr w:type="spellStart"/>
      <w:r w:rsidR="00366988" w:rsidRPr="00C435FB">
        <w:rPr>
          <w:rFonts w:asciiTheme="minorHAnsi" w:hAnsiTheme="minorHAnsi" w:cs="Tahoma"/>
          <w:b/>
          <w:color w:val="1F497D" w:themeColor="text2"/>
          <w:sz w:val="22"/>
          <w:szCs w:val="22"/>
        </w:rPr>
        <w:t>Final</w:t>
      </w:r>
      <w:proofErr w:type="spellEnd"/>
      <w:r w:rsidR="00366988" w:rsidRPr="00C435FB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Report</w:t>
      </w:r>
      <w:r w:rsidR="008E05CD" w:rsidRPr="00C435FB">
        <w:rPr>
          <w:rFonts w:asciiTheme="minorHAnsi" w:hAnsiTheme="minorHAnsi" w:cs="Tahoma"/>
          <w:b/>
          <w:color w:val="1F497D" w:themeColor="text2"/>
          <w:sz w:val="22"/>
          <w:szCs w:val="22"/>
        </w:rPr>
        <w:t>-EU Survey</w:t>
      </w:r>
      <w:r w:rsidR="008E05CD">
        <w:rPr>
          <w:rFonts w:asciiTheme="minorHAnsi" w:hAnsiTheme="minorHAnsi" w:cs="Tahoma"/>
          <w:color w:val="1F497D" w:themeColor="text2"/>
          <w:sz w:val="22"/>
          <w:szCs w:val="22"/>
        </w:rPr>
        <w:t xml:space="preserve"> (Rapporto Narrativo)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, ricevuto via mail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;</w:t>
      </w:r>
    </w:p>
    <w:p w14:paraId="43F66E9B" w14:textId="77777777" w:rsidR="0041167E" w:rsidRDefault="0041167E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  <w:u w:val="single"/>
        </w:rPr>
      </w:pPr>
    </w:p>
    <w:p w14:paraId="5FFE1370" w14:textId="77777777" w:rsidR="00AA02F4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Gli adempimenti appena descritti sono necessari anche ai fini dell’ottenimento delle integrazioni della borsa di mobilità e per non dover restitui</w:t>
      </w:r>
      <w:r w:rsidR="00407335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re gli importi percepiti prima o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 xml:space="preserve"> durante l’esperienza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.</w:t>
      </w:r>
    </w:p>
    <w:p w14:paraId="313C9571" w14:textId="77777777" w:rsidR="00A86ECF" w:rsidRPr="00A86ECF" w:rsidRDefault="00A86ECF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  <w:u w:val="single"/>
        </w:rPr>
      </w:pPr>
      <w:r w:rsidRPr="00A86ECF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>Il pagamento di un eventuale periodo aggiuntivo non è assicurato</w:t>
      </w:r>
      <w:r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 xml:space="preserve"> ma</w:t>
      </w:r>
      <w:r w:rsidRPr="00A86ECF">
        <w:rPr>
          <w:rFonts w:asciiTheme="minorHAnsi" w:hAnsiTheme="minorHAnsi" w:cs="Tahoma"/>
          <w:color w:val="1F497D" w:themeColor="text2"/>
          <w:sz w:val="22"/>
          <w:szCs w:val="22"/>
          <w:u w:val="single"/>
        </w:rPr>
        <w:t xml:space="preserve"> soggetto alla disponibilità dei fondi. </w:t>
      </w:r>
    </w:p>
    <w:p w14:paraId="7C3DDD26" w14:textId="77777777" w:rsidR="00AA02F4" w:rsidRPr="00C00163" w:rsidRDefault="00C46FC2" w:rsidP="002951EB">
      <w:pPr>
        <w:tabs>
          <w:tab w:val="clear" w:pos="9000"/>
        </w:tabs>
        <w:ind w:left="0" w:right="0"/>
        <w:jc w:val="center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br w:type="page"/>
      </w:r>
      <w:r w:rsidR="00AA02F4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lastRenderedPageBreak/>
        <w:t>LA COMUNICAZIONE CON ISMOKA</w:t>
      </w:r>
    </w:p>
    <w:p w14:paraId="6C59F77C" w14:textId="77777777" w:rsidR="00AA02F4" w:rsidRPr="00C00163" w:rsidRDefault="00AA02F4" w:rsidP="002951EB">
      <w:pPr>
        <w:spacing w:before="100" w:beforeAutospacing="1" w:after="100" w:afterAutospacing="1"/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Durante il soggiorno all'estero, si raccomanda la massima prudenza e si invita a rivolgersi per qualsiasi problema al personale di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ISMOKA, 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inviando una mail ad </w:t>
      </w:r>
      <w:proofErr w:type="spellStart"/>
      <w:r w:rsidR="00042D8A" w:rsidRPr="00781E7B">
        <w:rPr>
          <w:rFonts w:asciiTheme="minorHAnsi" w:hAnsiTheme="minorHAnsi" w:cs="Times New Roman"/>
          <w:color w:val="1F497D" w:themeColor="text2"/>
          <w:sz w:val="22"/>
          <w:szCs w:val="22"/>
        </w:rPr>
        <w:t>ismoka_tirocini@unica.it</w:t>
      </w:r>
      <w:proofErr w:type="spellEnd"/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. </w:t>
      </w:r>
      <w:bookmarkStart w:id="1" w:name="_Toc111437479"/>
    </w:p>
    <w:p w14:paraId="5278337A" w14:textId="77777777" w:rsidR="00AA02F4" w:rsidRPr="00C00163" w:rsidRDefault="00AA02F4" w:rsidP="002951EB">
      <w:pPr>
        <w:spacing w:before="100" w:beforeAutospacing="1" w:after="100" w:afterAutospacing="1"/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Entro 10 giorni dall’arrivo all’estero, si prega di inviare ad </w:t>
      </w:r>
      <w:proofErr w:type="spellStart"/>
      <w:r w:rsidR="00042D8A" w:rsidRPr="00781E7B">
        <w:rPr>
          <w:rFonts w:asciiTheme="minorHAnsi" w:hAnsiTheme="minorHAnsi" w:cs="Times New Roman"/>
          <w:color w:val="1F497D" w:themeColor="text2"/>
          <w:sz w:val="22"/>
          <w:szCs w:val="22"/>
        </w:rPr>
        <w:t>ismoka_tirocini@unica.it</w:t>
      </w:r>
      <w:proofErr w:type="spellEnd"/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eventuali cambiamenti dell’indirizzo e</w:t>
      </w:r>
      <w:r w:rsidR="00366988">
        <w:rPr>
          <w:rFonts w:asciiTheme="minorHAnsi" w:hAnsiTheme="minorHAnsi" w:cs="Tahoma"/>
          <w:b/>
          <w:color w:val="1F497D" w:themeColor="text2"/>
          <w:sz w:val="22"/>
          <w:szCs w:val="22"/>
        </w:rPr>
        <w:t>-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mail ed il n. di cellulare estero.  </w:t>
      </w:r>
    </w:p>
    <w:bookmarkEnd w:id="1"/>
    <w:p w14:paraId="685BAAA8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Vi chiediamo, inoltre, di visitare con regolarità il nostro indirizzo web </w:t>
      </w:r>
      <w:r w:rsidR="00407335" w:rsidRPr="002D7935">
        <w:rPr>
          <w:rFonts w:asciiTheme="minorHAnsi" w:hAnsiTheme="minorHAnsi" w:cs="Tahoma"/>
          <w:i/>
          <w:color w:val="1F497D" w:themeColor="text2"/>
          <w:sz w:val="22"/>
          <w:szCs w:val="22"/>
          <w:u w:val="single"/>
        </w:rPr>
        <w:t>https://</w:t>
      </w:r>
      <w:proofErr w:type="spellStart"/>
      <w:r w:rsidR="00407335" w:rsidRPr="002D7935">
        <w:rPr>
          <w:rFonts w:asciiTheme="minorHAnsi" w:hAnsiTheme="minorHAnsi" w:cs="Tahoma"/>
          <w:i/>
          <w:color w:val="1F497D" w:themeColor="text2"/>
          <w:sz w:val="22"/>
          <w:szCs w:val="22"/>
          <w:u w:val="single"/>
        </w:rPr>
        <w:t>www.unica.it</w:t>
      </w:r>
      <w:proofErr w:type="spellEnd"/>
      <w:r w:rsidR="00407335" w:rsidRPr="002D7935">
        <w:rPr>
          <w:rFonts w:asciiTheme="minorHAnsi" w:hAnsiTheme="minorHAnsi" w:cs="Tahoma"/>
          <w:i/>
          <w:color w:val="1F497D" w:themeColor="text2"/>
          <w:sz w:val="22"/>
          <w:szCs w:val="22"/>
          <w:u w:val="single"/>
        </w:rPr>
        <w:t>/unica/</w:t>
      </w:r>
      <w:proofErr w:type="spellStart"/>
      <w:r w:rsidR="00407335" w:rsidRPr="002D7935">
        <w:rPr>
          <w:rFonts w:asciiTheme="minorHAnsi" w:hAnsiTheme="minorHAnsi" w:cs="Tahoma"/>
          <w:i/>
          <w:color w:val="1F497D" w:themeColor="text2"/>
          <w:sz w:val="22"/>
          <w:szCs w:val="22"/>
          <w:u w:val="single"/>
        </w:rPr>
        <w:t>it</w:t>
      </w:r>
      <w:proofErr w:type="spellEnd"/>
      <w:r w:rsidR="00407335" w:rsidRPr="002D7935">
        <w:rPr>
          <w:rFonts w:asciiTheme="minorHAnsi" w:hAnsiTheme="minorHAnsi" w:cs="Tahoma"/>
          <w:i/>
          <w:color w:val="1F497D" w:themeColor="text2"/>
          <w:sz w:val="22"/>
          <w:szCs w:val="22"/>
          <w:u w:val="single"/>
        </w:rPr>
        <w:t>/ateneo_s04_ss11.page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per avere tutta la modulistica e le informazioni su borse di studio, stage ed offerte di lavoro internazionali.  </w:t>
      </w:r>
    </w:p>
    <w:p w14:paraId="1FAED8FB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Tutti gli aggiornamenti sono inoltre contenuti nel gruppo Facebook 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AMICI DI ISMOKA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che è il forum Erasmus+ promosso da ISMOKA e a cui siete tutti inviati ad iscrivervi. </w:t>
      </w:r>
    </w:p>
    <w:p w14:paraId="11C6E8E2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16E0D576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b/>
          <w:noProof/>
          <w:color w:val="1F497D" w:themeColor="text2"/>
          <w:sz w:val="22"/>
          <w:szCs w:val="22"/>
        </w:rPr>
        <w:drawing>
          <wp:anchor distT="0" distB="0" distL="114300" distR="114300" simplePos="0" relativeHeight="251661312" behindDoc="0" locked="0" layoutInCell="1" allowOverlap="1" wp14:anchorId="2C5B8D2F" wp14:editId="4F440ACE">
            <wp:simplePos x="0" y="0"/>
            <wp:positionH relativeFrom="column">
              <wp:posOffset>34925</wp:posOffset>
            </wp:positionH>
            <wp:positionV relativeFrom="paragraph">
              <wp:posOffset>59055</wp:posOffset>
            </wp:positionV>
            <wp:extent cx="702310" cy="562610"/>
            <wp:effectExtent l="0" t="0" r="2540" b="8890"/>
            <wp:wrapSquare wrapText="bothSides"/>
            <wp:docPr id="1" name="Immagine 1" descr="MC90041132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C900411320[1]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310" cy="562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Si ricorda che tutte le comunicazioni relative </w:t>
      </w:r>
      <w:r w:rsidR="003C3F8E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al soggiorno </w:t>
      </w:r>
      <w:r w:rsidR="00A86ECF">
        <w:rPr>
          <w:rFonts w:asciiTheme="minorHAnsi" w:hAnsiTheme="minorHAnsi" w:cs="Tahoma"/>
          <w:b/>
          <w:color w:val="1F497D" w:themeColor="text2"/>
          <w:sz w:val="22"/>
          <w:szCs w:val="22"/>
        </w:rPr>
        <w:t>E</w:t>
      </w:r>
      <w:r w:rsidR="003C3F8E"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rasmus+ </w:t>
      </w:r>
      <w:r w:rsidR="00A86ECF">
        <w:rPr>
          <w:rFonts w:asciiTheme="minorHAnsi" w:hAnsiTheme="minorHAnsi" w:cs="Tahoma"/>
          <w:b/>
          <w:color w:val="1F497D" w:themeColor="text2"/>
          <w:sz w:val="22"/>
          <w:szCs w:val="22"/>
        </w:rPr>
        <w:t>Traineeship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 xml:space="preserve"> in oggetto saranno effettuate mediante pubblicazione sul sito ufficiale alla pagina web di ISMOKA e non tramite e</w:t>
      </w:r>
      <w:r w:rsidR="001E0CE2">
        <w:rPr>
          <w:rFonts w:asciiTheme="minorHAnsi" w:hAnsiTheme="minorHAnsi" w:cs="Tahoma"/>
          <w:b/>
          <w:color w:val="1F497D" w:themeColor="text2"/>
          <w:sz w:val="22"/>
          <w:szCs w:val="22"/>
        </w:rPr>
        <w:t>-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</w:rPr>
        <w:t>mail personalizzate.</w:t>
      </w:r>
    </w:p>
    <w:p w14:paraId="4A69BB8D" w14:textId="77777777" w:rsidR="00AA02F4" w:rsidRPr="00C00163" w:rsidRDefault="00AA02F4" w:rsidP="002951EB">
      <w:pPr>
        <w:ind w:left="0" w:right="-1"/>
        <w:rPr>
          <w:rFonts w:asciiTheme="minorHAnsi" w:hAnsiTheme="minorHAnsi" w:cs="Tahoma"/>
          <w:b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 </w:t>
      </w:r>
    </w:p>
    <w:p w14:paraId="554CE617" w14:textId="77777777" w:rsidR="00AA02F4" w:rsidRPr="00C00163" w:rsidRDefault="00AA02F4" w:rsidP="002951EB">
      <w:pPr>
        <w:ind w:left="0" w:right="-1"/>
        <w:jc w:val="center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ab/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ab/>
      </w:r>
    </w:p>
    <w:p w14:paraId="0223E058" w14:textId="77777777" w:rsidR="00AA02F4" w:rsidRPr="00C00163" w:rsidRDefault="00AA02F4" w:rsidP="002951EB">
      <w:pPr>
        <w:pStyle w:val="Rientrocorpodeltesto21"/>
        <w:ind w:left="0" w:right="-1" w:firstLine="0"/>
        <w:jc w:val="right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>F</w:t>
      </w:r>
      <w:r w:rsidR="00514008">
        <w:rPr>
          <w:rFonts w:asciiTheme="minorHAnsi" w:hAnsiTheme="minorHAnsi" w:cs="Tahoma"/>
          <w:color w:val="1F497D" w:themeColor="text2"/>
          <w:sz w:val="22"/>
          <w:szCs w:val="22"/>
        </w:rPr>
        <w:t>.</w:t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to Il </w:t>
      </w:r>
      <w:r w:rsidR="001E0CE2">
        <w:rPr>
          <w:rFonts w:asciiTheme="minorHAnsi" w:hAnsiTheme="minorHAnsi" w:cs="Tahoma"/>
          <w:color w:val="1F497D" w:themeColor="text2"/>
          <w:sz w:val="22"/>
          <w:szCs w:val="22"/>
        </w:rPr>
        <w:t>Funzionario Responsabile</w:t>
      </w:r>
    </w:p>
    <w:p w14:paraId="3562373B" w14:textId="77777777" w:rsidR="00AA02F4" w:rsidRPr="00C00163" w:rsidRDefault="00AA02F4" w:rsidP="002951EB">
      <w:pPr>
        <w:pStyle w:val="Rientrocorpodeltesto21"/>
        <w:ind w:left="0" w:right="-1" w:firstLine="0"/>
        <w:jc w:val="right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Anna Maria Aloi</w:t>
      </w:r>
    </w:p>
    <w:p w14:paraId="13EDB32C" w14:textId="77777777" w:rsidR="00351EC2" w:rsidRPr="00C00163" w:rsidRDefault="00351EC2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=============================================================    </w:t>
      </w:r>
    </w:p>
    <w:p w14:paraId="20FF5635" w14:textId="77777777" w:rsidR="0019071E" w:rsidRPr="00C00163" w:rsidRDefault="0019071E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</w:p>
    <w:p w14:paraId="7E9B0412" w14:textId="00CEC029" w:rsidR="009B0DA1" w:rsidRPr="00C00163" w:rsidRDefault="009B0DA1" w:rsidP="002951EB">
      <w:pPr>
        <w:ind w:left="0" w:right="-1"/>
        <w:rPr>
          <w:rFonts w:asciiTheme="minorHAnsi" w:hAnsiTheme="minorHAnsi" w:cs="Tahoma"/>
          <w:color w:val="1F497D" w:themeColor="text2"/>
          <w:sz w:val="22"/>
          <w:szCs w:val="22"/>
        </w:rPr>
      </w:pP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t xml:space="preserve">Cagliari, </w:t>
      </w:r>
      <w:r w:rsidR="002B782F" w:rsidRPr="00C00163">
        <w:rPr>
          <w:rFonts w:asciiTheme="minorHAnsi" w:hAnsiTheme="minorHAnsi" w:cs="Tahoma"/>
          <w:color w:val="1F497D" w:themeColor="text2"/>
          <w:sz w:val="22"/>
          <w:szCs w:val="22"/>
        </w:rPr>
        <w:fldChar w:fldCharType="begin"/>
      </w:r>
      <w:r w:rsidRPr="00C00163">
        <w:rPr>
          <w:rFonts w:asciiTheme="minorHAnsi" w:hAnsiTheme="minorHAnsi" w:cs="Tahoma"/>
          <w:color w:val="1F497D" w:themeColor="text2"/>
          <w:sz w:val="22"/>
          <w:szCs w:val="22"/>
        </w:rPr>
        <w:instrText xml:space="preserve"> TIME \@ "dd/MM/yyyy" </w:instrText>
      </w:r>
      <w:r w:rsidR="002B782F" w:rsidRPr="00C00163">
        <w:rPr>
          <w:rFonts w:asciiTheme="minorHAnsi" w:hAnsiTheme="minorHAnsi" w:cs="Tahoma"/>
          <w:color w:val="1F497D" w:themeColor="text2"/>
          <w:sz w:val="22"/>
          <w:szCs w:val="22"/>
        </w:rPr>
        <w:fldChar w:fldCharType="separate"/>
      </w:r>
      <w:r w:rsidR="0003328A">
        <w:rPr>
          <w:rFonts w:asciiTheme="minorHAnsi" w:hAnsiTheme="minorHAnsi" w:cs="Tahoma"/>
          <w:noProof/>
          <w:color w:val="1F497D" w:themeColor="text2"/>
          <w:sz w:val="22"/>
          <w:szCs w:val="22"/>
        </w:rPr>
        <w:t>04/08/2022</w:t>
      </w:r>
      <w:r w:rsidR="002B782F" w:rsidRPr="00C00163">
        <w:rPr>
          <w:rFonts w:asciiTheme="minorHAnsi" w:hAnsiTheme="minorHAnsi" w:cs="Tahoma"/>
          <w:color w:val="1F497D" w:themeColor="text2"/>
          <w:sz w:val="22"/>
          <w:szCs w:val="22"/>
        </w:rPr>
        <w:fldChar w:fldCharType="end"/>
      </w:r>
    </w:p>
    <w:p w14:paraId="1BF8180F" w14:textId="77777777" w:rsidR="007C47C6" w:rsidRPr="00C00163" w:rsidRDefault="007C47C6" w:rsidP="002951EB">
      <w:pPr>
        <w:pStyle w:val="Rientrocorpodeltesto21"/>
        <w:ind w:left="0" w:right="-1" w:firstLine="0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17BFB21F" w14:textId="46CDE9FF" w:rsidR="00AA02F4" w:rsidRPr="00C00163" w:rsidRDefault="00AA02F4" w:rsidP="002951EB">
      <w:pPr>
        <w:pStyle w:val="Rientrocorpodeltesto21"/>
        <w:ind w:left="0" w:right="-1" w:firstLine="0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Dichiaro di aver letto con grande attenzione la presente </w:t>
      </w:r>
      <w:r w:rsidR="007C47C6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c</w:t>
      </w: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omunicazione di vincita </w:t>
      </w:r>
      <w:r w:rsidR="00EF172D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relativa alla </w:t>
      </w:r>
      <w:r w:rsidR="001E0CE2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borsa E</w:t>
      </w:r>
      <w:r w:rsidR="007C47C6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rasmus+ </w:t>
      </w:r>
      <w:r w:rsidR="001E0CE2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Traineeship</w:t>
      </w:r>
      <w:r w:rsidR="007C47C6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dell’</w:t>
      </w:r>
      <w:proofErr w:type="spellStart"/>
      <w:r w:rsidR="007C47C6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a.a</w:t>
      </w:r>
      <w:proofErr w:type="spellEnd"/>
      <w:r w:rsidR="007C47C6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. </w:t>
      </w:r>
      <w:r w:rsidR="00D1202E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202</w:t>
      </w:r>
      <w:r w:rsidR="0003328A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1</w:t>
      </w:r>
      <w:r w:rsidR="00D1202E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/202</w:t>
      </w:r>
      <w:r w:rsidR="0003328A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2</w:t>
      </w:r>
      <w:r w:rsidR="00C46FC2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 e mi impegno a rispettare i termini di scadenza consapevole del fatto che il mancato rispetto delle suddette scadenze può comportare la perdita dello status Erasmus+ e la conseguente restituzione delle somme da me percepite</w:t>
      </w:r>
      <w:r w:rsidR="009B0DA1"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 xml:space="preserve">. </w:t>
      </w:r>
    </w:p>
    <w:p w14:paraId="30210B5B" w14:textId="77777777" w:rsidR="009B0DA1" w:rsidRPr="00C00163" w:rsidRDefault="009B0DA1" w:rsidP="002951EB">
      <w:pPr>
        <w:pStyle w:val="Rientrocorpodeltesto21"/>
        <w:ind w:left="0" w:right="-1" w:firstLine="0"/>
        <w:jc w:val="both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7EBD6F75" w14:textId="77777777" w:rsidR="00AA02F4" w:rsidRPr="00C00163" w:rsidRDefault="00AA02F4" w:rsidP="002951EB">
      <w:pPr>
        <w:pStyle w:val="Rientrocorpodeltesto21"/>
        <w:ind w:left="0" w:right="-1" w:firstLine="0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4469CDB2" w14:textId="77777777" w:rsidR="00AA02F4" w:rsidRPr="00C00163" w:rsidRDefault="00AA02F4" w:rsidP="002951EB">
      <w:pPr>
        <w:pStyle w:val="Rientrocorpodeltesto21"/>
        <w:ind w:left="0" w:right="-1" w:firstLine="0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Lo studente _________________________________________________________________________</w:t>
      </w:r>
    </w:p>
    <w:p w14:paraId="2A04F89D" w14:textId="77777777" w:rsidR="00AA02F4" w:rsidRPr="00C00163" w:rsidRDefault="00AA02F4" w:rsidP="002951EB">
      <w:pPr>
        <w:pStyle w:val="Rientrocorpodeltesto21"/>
        <w:ind w:left="0" w:right="-1" w:firstLine="0"/>
        <w:jc w:val="center"/>
        <w:rPr>
          <w:rFonts w:asciiTheme="minorHAnsi" w:hAnsiTheme="minorHAnsi" w:cs="Tahoma"/>
          <w:b/>
          <w:i/>
          <w:color w:val="1F497D" w:themeColor="text2"/>
          <w:sz w:val="22"/>
          <w:szCs w:val="22"/>
          <w:u w:val="single"/>
        </w:rPr>
      </w:pPr>
      <w:r w:rsidRPr="00C00163">
        <w:rPr>
          <w:rFonts w:asciiTheme="minorHAnsi" w:hAnsiTheme="minorHAnsi" w:cs="Tahoma"/>
          <w:b/>
          <w:i/>
          <w:color w:val="1F497D" w:themeColor="text2"/>
          <w:sz w:val="22"/>
          <w:szCs w:val="22"/>
          <w:u w:val="single"/>
        </w:rPr>
        <w:t xml:space="preserve">(inserire nome e cognome in stampatello) </w:t>
      </w:r>
    </w:p>
    <w:p w14:paraId="1BC25570" w14:textId="77777777" w:rsidR="00AA02F4" w:rsidRPr="00C00163" w:rsidRDefault="00AA02F4" w:rsidP="002951EB">
      <w:pPr>
        <w:pStyle w:val="Rientrocorpodeltesto21"/>
        <w:ind w:left="0" w:right="-1" w:firstLine="0"/>
        <w:jc w:val="center"/>
        <w:rPr>
          <w:rFonts w:asciiTheme="minorHAnsi" w:hAnsiTheme="minorHAnsi" w:cs="Tahoma"/>
          <w:b/>
          <w:i/>
          <w:color w:val="1F497D" w:themeColor="text2"/>
          <w:sz w:val="22"/>
          <w:szCs w:val="22"/>
          <w:u w:val="single"/>
        </w:rPr>
      </w:pPr>
    </w:p>
    <w:p w14:paraId="09545839" w14:textId="77777777" w:rsidR="00EF172D" w:rsidRPr="00C00163" w:rsidRDefault="00EF172D" w:rsidP="002951EB">
      <w:pPr>
        <w:pStyle w:val="Rientrocorpodeltesto21"/>
        <w:ind w:left="0" w:right="-1" w:firstLine="0"/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</w:pPr>
    </w:p>
    <w:p w14:paraId="03C92E78" w14:textId="77777777" w:rsidR="00EB3D93" w:rsidRPr="00C00163" w:rsidRDefault="00AA02F4" w:rsidP="002951EB">
      <w:pPr>
        <w:pStyle w:val="Rientrocorpodeltesto21"/>
        <w:ind w:left="0" w:right="-1" w:firstLine="0"/>
        <w:rPr>
          <w:rFonts w:asciiTheme="minorHAnsi" w:hAnsiTheme="minorHAnsi" w:cs="Tahoma"/>
          <w:b/>
          <w:i/>
          <w:color w:val="1F497D" w:themeColor="text2"/>
          <w:sz w:val="22"/>
          <w:szCs w:val="22"/>
          <w:u w:val="single"/>
        </w:rPr>
      </w:pPr>
      <w:r w:rsidRPr="00C00163">
        <w:rPr>
          <w:rFonts w:asciiTheme="minorHAnsi" w:hAnsiTheme="minorHAnsi" w:cs="Tahoma"/>
          <w:b/>
          <w:color w:val="1F497D" w:themeColor="text2"/>
          <w:sz w:val="22"/>
          <w:szCs w:val="22"/>
          <w:u w:val="single"/>
        </w:rPr>
        <w:t>FIRMA</w:t>
      </w:r>
      <w:r w:rsidRPr="00C00163">
        <w:rPr>
          <w:rFonts w:asciiTheme="minorHAnsi" w:hAnsiTheme="minorHAnsi" w:cs="Tahoma"/>
          <w:b/>
          <w:i/>
          <w:color w:val="1F497D" w:themeColor="text2"/>
          <w:sz w:val="22"/>
          <w:szCs w:val="22"/>
          <w:u w:val="single"/>
        </w:rPr>
        <w:t xml:space="preserve"> _____________________________________________________________________________</w:t>
      </w:r>
    </w:p>
    <w:sectPr w:rsidR="00EB3D93" w:rsidRPr="00C00163" w:rsidSect="00803A6B">
      <w:headerReference w:type="default" r:id="rId19"/>
      <w:footerReference w:type="default" r:id="rId20"/>
      <w:headerReference w:type="first" r:id="rId21"/>
      <w:footerReference w:type="first" r:id="rId22"/>
      <w:pgSz w:w="11906" w:h="16838" w:code="9"/>
      <w:pgMar w:top="1643" w:right="991" w:bottom="1418" w:left="1134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97BCB" w14:textId="77777777" w:rsidR="003F28D6" w:rsidRDefault="003F28D6" w:rsidP="00E14A57">
      <w:r>
        <w:separator/>
      </w:r>
    </w:p>
  </w:endnote>
  <w:endnote w:type="continuationSeparator" w:id="0">
    <w:p w14:paraId="150A3262" w14:textId="77777777" w:rsidR="003F28D6" w:rsidRDefault="003F28D6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6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018AAE" w14:textId="77777777" w:rsidR="00B40615" w:rsidRPr="00D51613" w:rsidRDefault="00B40615" w:rsidP="00B40615">
    <w:pPr>
      <w:pStyle w:val="Universit-Direzioneedirigente"/>
      <w:jc w:val="center"/>
      <w:rPr>
        <w:color w:val="B8CCE4" w:themeColor="accent1" w:themeTint="66"/>
      </w:rPr>
    </w:pPr>
    <w:r w:rsidRPr="00D51613">
      <w:rPr>
        <w:color w:val="B8CCE4" w:themeColor="accent1" w:themeTint="66"/>
      </w:rPr>
      <w:t xml:space="preserve">Settore Mobilità studentesca e attività relative ai programmi di scambio - </w:t>
    </w:r>
  </w:p>
  <w:p w14:paraId="053226BB" w14:textId="77777777" w:rsidR="00B40615" w:rsidRPr="00D51613" w:rsidRDefault="00B40615" w:rsidP="00B40615">
    <w:pPr>
      <w:pStyle w:val="Universit-Direzioneedirigente"/>
      <w:jc w:val="center"/>
      <w:rPr>
        <w:color w:val="B8CCE4" w:themeColor="accent1" w:themeTint="66"/>
      </w:rPr>
    </w:pPr>
    <w:r w:rsidRPr="00D51613">
      <w:rPr>
        <w:color w:val="B8CCE4" w:themeColor="accent1" w:themeTint="66"/>
      </w:rPr>
      <w:t>Sede: Campus Aresu - via San Giorgio 12 - ingresso 2 - 09124 CAGLIARI-</w:t>
    </w:r>
    <w:r w:rsidRPr="00D51613">
      <w:rPr>
        <w:color w:val="B8CCE4" w:themeColor="accent1" w:themeTint="66"/>
      </w:rPr>
      <w:br/>
      <w:t xml:space="preserve">Tel. 070.675 6533 – e-mail: </w:t>
    </w:r>
    <w:hyperlink r:id="rId1" w:history="1">
      <w:proofErr w:type="spellStart"/>
      <w:r w:rsidRPr="00D51613">
        <w:rPr>
          <w:rStyle w:val="Collegamentoipertestuale"/>
          <w:color w:val="B8CCE4" w:themeColor="accent1" w:themeTint="66"/>
        </w:rPr>
        <w:t>ismoka_tirocini@unica.it</w:t>
      </w:r>
      <w:proofErr w:type="spellEnd"/>
    </w:hyperlink>
  </w:p>
  <w:p w14:paraId="1085D9AF" w14:textId="77777777" w:rsidR="000649B1" w:rsidRDefault="00B40615" w:rsidP="00B40615">
    <w:pPr>
      <w:pStyle w:val="Universit-Direzioneedirigente"/>
      <w:jc w:val="center"/>
      <w:rPr>
        <w:rFonts w:asciiTheme="minorHAnsi" w:hAnsiTheme="minorHAnsi" w:cs="Tahoma"/>
        <w:b/>
        <w:color w:val="B8CCE4" w:themeColor="accent1" w:themeTint="66"/>
        <w:sz w:val="16"/>
        <w:szCs w:val="16"/>
      </w:rPr>
    </w:pPr>
    <w:r w:rsidRPr="00D51613">
      <w:rPr>
        <w:rFonts w:asciiTheme="minorHAnsi" w:hAnsiTheme="minorHAnsi" w:cs="Tahoma"/>
        <w:b/>
        <w:color w:val="B8CCE4" w:themeColor="accent1" w:themeTint="66"/>
        <w:sz w:val="16"/>
        <w:szCs w:val="16"/>
      </w:rPr>
      <w:t xml:space="preserve">Tutta la modulistica di riferimento è reperibile al seguente link </w:t>
    </w:r>
  </w:p>
  <w:p w14:paraId="6449E62A" w14:textId="4072207E" w:rsidR="00DF6849" w:rsidRPr="000649B1" w:rsidRDefault="0003328A" w:rsidP="00B40615">
    <w:pPr>
      <w:pStyle w:val="Universit-Direzioneedirigente"/>
      <w:jc w:val="center"/>
      <w:rPr>
        <w:rFonts w:asciiTheme="minorHAnsi" w:hAnsiTheme="minorHAnsi" w:cs="Tahoma"/>
        <w:b/>
        <w:color w:val="B8CCE4" w:themeColor="accent1" w:themeTint="66"/>
        <w:sz w:val="16"/>
        <w:szCs w:val="16"/>
      </w:rPr>
    </w:pPr>
    <w:hyperlink r:id="rId2" w:history="1">
      <w:r w:rsidR="000649B1" w:rsidRPr="000649B1">
        <w:rPr>
          <w:rStyle w:val="Collegamentoipertestuale"/>
          <w:sz w:val="16"/>
          <w:szCs w:val="16"/>
        </w:rPr>
        <w:t>https://</w:t>
      </w:r>
      <w:proofErr w:type="spellStart"/>
      <w:r w:rsidR="000649B1" w:rsidRPr="000649B1">
        <w:rPr>
          <w:rStyle w:val="Collegamentoipertestuale"/>
          <w:sz w:val="16"/>
          <w:szCs w:val="16"/>
        </w:rPr>
        <w:t>www.unica.it</w:t>
      </w:r>
      <w:proofErr w:type="spellEnd"/>
      <w:r w:rsidR="000649B1" w:rsidRPr="000649B1">
        <w:rPr>
          <w:rStyle w:val="Collegamentoipertestuale"/>
          <w:sz w:val="16"/>
          <w:szCs w:val="16"/>
        </w:rPr>
        <w:t>/unica/</w:t>
      </w:r>
      <w:proofErr w:type="spellStart"/>
      <w:r w:rsidR="000649B1" w:rsidRPr="000649B1">
        <w:rPr>
          <w:rStyle w:val="Collegamentoipertestuale"/>
          <w:sz w:val="16"/>
          <w:szCs w:val="16"/>
        </w:rPr>
        <w:t>it</w:t>
      </w:r>
      <w:proofErr w:type="spellEnd"/>
      <w:r w:rsidR="000649B1" w:rsidRPr="000649B1">
        <w:rPr>
          <w:rStyle w:val="Collegamentoipertestuale"/>
          <w:sz w:val="16"/>
          <w:szCs w:val="16"/>
        </w:rPr>
        <w:t>/modulistica_2021_2022.page</w:t>
      </w:r>
    </w:hyperlink>
    <w:r w:rsidR="000649B1" w:rsidRPr="000649B1">
      <w:rPr>
        <w:sz w:val="16"/>
        <w:szCs w:val="16"/>
      </w:rPr>
      <w:t xml:space="preserve"> </w:t>
    </w:r>
  </w:p>
  <w:p w14:paraId="79DF8C66" w14:textId="79198D2D" w:rsidR="00234E6A" w:rsidRPr="004A2D05" w:rsidRDefault="001765E4" w:rsidP="00B40615">
    <w:pPr>
      <w:pStyle w:val="Universit-Direzioneedirigente"/>
      <w:jc w:val="center"/>
      <w:rPr>
        <w:sz w:val="22"/>
        <w:szCs w:val="22"/>
      </w:rPr>
    </w:pPr>
    <w:r>
      <w:rPr>
        <w:rFonts w:asciiTheme="minorHAnsi" w:hAnsiTheme="minorHAnsi" w:cs="Tahoma"/>
        <w:b/>
        <w:color w:val="B8CCE4" w:themeColor="accent1" w:themeTint="66"/>
        <w:sz w:val="16"/>
        <w:szCs w:val="16"/>
      </w:rPr>
      <w:t xml:space="preserve"> </w:t>
    </w:r>
    <w:r w:rsidR="00234E6A" w:rsidRPr="001765E4">
      <w:rPr>
        <w:rFonts w:asciiTheme="minorHAnsi" w:hAnsiTheme="minorHAnsi" w:cs="Tahoma"/>
        <w:b/>
        <w:color w:val="B8CCE4" w:themeColor="accent1" w:themeTint="66"/>
        <w:sz w:val="16"/>
        <w:szCs w:val="16"/>
      </w:rPr>
      <w:fldChar w:fldCharType="begin"/>
    </w:r>
    <w:r w:rsidR="00234E6A" w:rsidRPr="001765E4">
      <w:rPr>
        <w:rFonts w:asciiTheme="minorHAnsi" w:hAnsiTheme="minorHAnsi" w:cs="Tahoma"/>
        <w:b/>
        <w:color w:val="B8CCE4" w:themeColor="accent1" w:themeTint="66"/>
        <w:sz w:val="16"/>
        <w:szCs w:val="16"/>
      </w:rPr>
      <w:instrText xml:space="preserve"> PAGE   \* MERGEFORMAT </w:instrText>
    </w:r>
    <w:r w:rsidR="00234E6A" w:rsidRPr="001765E4">
      <w:rPr>
        <w:rFonts w:asciiTheme="minorHAnsi" w:hAnsiTheme="minorHAnsi" w:cs="Tahoma"/>
        <w:b/>
        <w:color w:val="B8CCE4" w:themeColor="accent1" w:themeTint="66"/>
        <w:sz w:val="16"/>
        <w:szCs w:val="16"/>
      </w:rPr>
      <w:fldChar w:fldCharType="separate"/>
    </w:r>
    <w:r w:rsidR="00A75258">
      <w:rPr>
        <w:rFonts w:asciiTheme="minorHAnsi" w:hAnsiTheme="minorHAnsi" w:cs="Tahoma"/>
        <w:b/>
        <w:noProof/>
        <w:color w:val="B8CCE4" w:themeColor="accent1" w:themeTint="66"/>
        <w:sz w:val="16"/>
        <w:szCs w:val="16"/>
      </w:rPr>
      <w:t>5</w:t>
    </w:r>
    <w:r w:rsidR="00234E6A" w:rsidRPr="001765E4">
      <w:rPr>
        <w:rFonts w:asciiTheme="minorHAnsi" w:hAnsiTheme="minorHAnsi" w:cs="Tahoma"/>
        <w:b/>
        <w:color w:val="B8CCE4" w:themeColor="accent1" w:themeTint="66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A5903" w14:textId="77777777" w:rsidR="00234E6A" w:rsidRDefault="00234E6A" w:rsidP="00234E6A">
    <w:pPr>
      <w:pStyle w:val="Universit-Direzioneedirigente"/>
      <w:jc w:val="center"/>
    </w:pPr>
  </w:p>
  <w:p w14:paraId="6DE59DBB" w14:textId="77777777" w:rsidR="00234E6A" w:rsidRPr="00D51613" w:rsidRDefault="00234E6A" w:rsidP="00234E6A">
    <w:pPr>
      <w:pStyle w:val="Universit-Direzioneedirigente"/>
      <w:jc w:val="center"/>
      <w:rPr>
        <w:color w:val="B8CCE4" w:themeColor="accent1" w:themeTint="66"/>
      </w:rPr>
    </w:pPr>
    <w:r w:rsidRPr="00D51613">
      <w:rPr>
        <w:color w:val="B8CCE4" w:themeColor="accent1" w:themeTint="66"/>
      </w:rPr>
      <w:t xml:space="preserve">Settore Mobilità studentesca e attività relative ai programmi di scambio - </w:t>
    </w:r>
  </w:p>
  <w:p w14:paraId="1CE10061" w14:textId="77777777" w:rsidR="00234E6A" w:rsidRPr="00D51613" w:rsidRDefault="00234E6A" w:rsidP="00234E6A">
    <w:pPr>
      <w:pStyle w:val="Universit-Direzioneedirigente"/>
      <w:jc w:val="center"/>
      <w:rPr>
        <w:color w:val="B8CCE4" w:themeColor="accent1" w:themeTint="66"/>
      </w:rPr>
    </w:pPr>
    <w:r w:rsidRPr="00D51613">
      <w:rPr>
        <w:color w:val="B8CCE4" w:themeColor="accent1" w:themeTint="66"/>
      </w:rPr>
      <w:t>Sede: Campus Aresu - via San Giorgio 12 - ingresso 2 - 09124 CAGLIARI-</w:t>
    </w:r>
    <w:r w:rsidRPr="00D51613">
      <w:rPr>
        <w:color w:val="B8CCE4" w:themeColor="accent1" w:themeTint="66"/>
      </w:rPr>
      <w:br/>
      <w:t xml:space="preserve">Tel. 070.675 6533 – e-mail: </w:t>
    </w:r>
    <w:hyperlink r:id="rId1" w:history="1">
      <w:proofErr w:type="spellStart"/>
      <w:r w:rsidRPr="00D51613">
        <w:rPr>
          <w:rStyle w:val="Collegamentoipertestuale"/>
          <w:color w:val="B8CCE4" w:themeColor="accent1" w:themeTint="66"/>
        </w:rPr>
        <w:t>ismoka_tirocini@unica.it</w:t>
      </w:r>
      <w:proofErr w:type="spellEnd"/>
    </w:hyperlink>
  </w:p>
  <w:p w14:paraId="7ED83D03" w14:textId="77777777" w:rsidR="00234E6A" w:rsidRPr="00D51613" w:rsidRDefault="00234E6A" w:rsidP="00234E6A">
    <w:pPr>
      <w:pStyle w:val="Universit-Direzioneedirigente"/>
      <w:jc w:val="center"/>
      <w:rPr>
        <w:color w:val="B8CCE4" w:themeColor="accent1" w:themeTint="6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0397EC" w14:textId="77777777" w:rsidR="003F28D6" w:rsidRDefault="003F28D6" w:rsidP="00E14A57">
      <w:r>
        <w:separator/>
      </w:r>
    </w:p>
  </w:footnote>
  <w:footnote w:type="continuationSeparator" w:id="0">
    <w:p w14:paraId="69F83043" w14:textId="77777777" w:rsidR="003F28D6" w:rsidRDefault="003F28D6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5322E7" w14:textId="77777777" w:rsidR="00234E6A" w:rsidRPr="008F4150" w:rsidRDefault="00234E6A" w:rsidP="00977D02">
    <w:pPr>
      <w:pStyle w:val="Universit-intestazionepagsuccessive"/>
      <w:tabs>
        <w:tab w:val="clear" w:pos="9000"/>
        <w:tab w:val="right" w:pos="8226"/>
      </w:tabs>
    </w:pPr>
    <w:r>
      <w:rPr>
        <w:noProof/>
      </w:rPr>
      <w:drawing>
        <wp:anchor distT="0" distB="0" distL="114300" distR="114300" simplePos="0" relativeHeight="251658240" behindDoc="1" locked="0" layoutInCell="1" allowOverlap="1" wp14:anchorId="6BE163B9" wp14:editId="40BBB25C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8" name="Immagine 9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13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55"/>
      <w:gridCol w:w="4819"/>
      <w:gridCol w:w="3261"/>
    </w:tblGrid>
    <w:tr w:rsidR="00234E6A" w:rsidRPr="00E551AB" w14:paraId="32E6E5D2" w14:textId="77777777" w:rsidTr="00BA036E">
      <w:trPr>
        <w:trHeight w:val="1559"/>
      </w:trPr>
      <w:tc>
        <w:tcPr>
          <w:tcW w:w="2055" w:type="dxa"/>
        </w:tcPr>
        <w:p w14:paraId="3902917F" w14:textId="77777777" w:rsidR="00234E6A" w:rsidRPr="00E551AB" w:rsidRDefault="00234E6A" w:rsidP="00BA036E">
          <w:pPr>
            <w:pStyle w:val="Intestazione"/>
            <w:tabs>
              <w:tab w:val="clear" w:pos="9638"/>
              <w:tab w:val="right" w:pos="8080"/>
            </w:tabs>
            <w:rPr>
              <w:i/>
            </w:rPr>
          </w:pPr>
          <w:r w:rsidRPr="00BA036E">
            <w:rPr>
              <w:i/>
              <w:noProof/>
            </w:rPr>
            <w:drawing>
              <wp:anchor distT="0" distB="0" distL="114300" distR="114300" simplePos="0" relativeHeight="251663360" behindDoc="1" locked="0" layoutInCell="1" allowOverlap="1" wp14:anchorId="7BB63A87" wp14:editId="18F03559">
                <wp:simplePos x="0" y="0"/>
                <wp:positionH relativeFrom="column">
                  <wp:posOffset>-1008987</wp:posOffset>
                </wp:positionH>
                <wp:positionV relativeFrom="paragraph">
                  <wp:posOffset>-854047</wp:posOffset>
                </wp:positionV>
                <wp:extent cx="803081" cy="803081"/>
                <wp:effectExtent l="0" t="0" r="0" b="0"/>
                <wp:wrapTight wrapText="bothSides">
                  <wp:wrapPolygon edited="0">
                    <wp:start x="0" y="0"/>
                    <wp:lineTo x="0" y="21086"/>
                    <wp:lineTo x="21086" y="21086"/>
                    <wp:lineTo x="21086" y="0"/>
                    <wp:lineTo x="0" y="0"/>
                  </wp:wrapPolygon>
                </wp:wrapTight>
                <wp:docPr id="12" name="Immagine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0100" cy="8001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819" w:type="dxa"/>
        </w:tcPr>
        <w:p w14:paraId="32948E87" w14:textId="77777777" w:rsidR="00234E6A" w:rsidRPr="00E551AB" w:rsidRDefault="00234E6A" w:rsidP="00507F5B">
          <w:pPr>
            <w:pStyle w:val="Intestazione"/>
            <w:tabs>
              <w:tab w:val="left" w:pos="4679"/>
              <w:tab w:val="right" w:pos="8080"/>
            </w:tabs>
            <w:ind w:left="-70" w:right="0"/>
            <w:jc w:val="center"/>
          </w:pPr>
        </w:p>
      </w:tc>
      <w:tc>
        <w:tcPr>
          <w:tcW w:w="3261" w:type="dxa"/>
        </w:tcPr>
        <w:p w14:paraId="082C9F46" w14:textId="77777777" w:rsidR="00234E6A" w:rsidRPr="00E551AB" w:rsidRDefault="00234E6A" w:rsidP="00BA036E">
          <w:pPr>
            <w:jc w:val="center"/>
            <w:rPr>
              <w:b/>
            </w:rPr>
          </w:pPr>
          <w:r>
            <w:rPr>
              <w:noProof/>
            </w:rPr>
            <w:drawing>
              <wp:anchor distT="0" distB="0" distL="114300" distR="114300" simplePos="0" relativeHeight="251661312" behindDoc="0" locked="0" layoutInCell="1" allowOverlap="1" wp14:anchorId="523B44D0" wp14:editId="46CBC338">
                <wp:simplePos x="0" y="0"/>
                <wp:positionH relativeFrom="margin">
                  <wp:posOffset>149225</wp:posOffset>
                </wp:positionH>
                <wp:positionV relativeFrom="margin">
                  <wp:posOffset>51435</wp:posOffset>
                </wp:positionV>
                <wp:extent cx="1816735" cy="365760"/>
                <wp:effectExtent l="19050" t="0" r="0" b="0"/>
                <wp:wrapSquare wrapText="bothSides"/>
                <wp:docPr id="13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16735" cy="3657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</w:tr>
  </w:tbl>
  <w:p w14:paraId="5F0B7544" w14:textId="77777777" w:rsidR="00234E6A" w:rsidRPr="00DC3846" w:rsidRDefault="00234E6A" w:rsidP="00BA036E">
    <w:pPr>
      <w:pStyle w:val="Universit-Direzioneedirigente"/>
      <w:ind w:left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A49F3"/>
    <w:multiLevelType w:val="hybridMultilevel"/>
    <w:tmpl w:val="52505654"/>
    <w:lvl w:ilvl="0" w:tplc="47F853B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184009"/>
    <w:multiLevelType w:val="hybridMultilevel"/>
    <w:tmpl w:val="7654E7CC"/>
    <w:lvl w:ilvl="0" w:tplc="45FE936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8C20DB"/>
    <w:multiLevelType w:val="hybridMultilevel"/>
    <w:tmpl w:val="4A9A490E"/>
    <w:lvl w:ilvl="0" w:tplc="04100017">
      <w:start w:val="1"/>
      <w:numFmt w:val="lowerLetter"/>
      <w:lvlText w:val="%1)"/>
      <w:lvlJc w:val="left"/>
      <w:pPr>
        <w:tabs>
          <w:tab w:val="num" w:pos="1004"/>
        </w:tabs>
        <w:ind w:left="1004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" w15:restartNumberingAfterBreak="0">
    <w:nsid w:val="0C8C79A7"/>
    <w:multiLevelType w:val="hybridMultilevel"/>
    <w:tmpl w:val="5EFEB13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B52A44"/>
    <w:multiLevelType w:val="hybridMultilevel"/>
    <w:tmpl w:val="EF541172"/>
    <w:lvl w:ilvl="0" w:tplc="0410000B">
      <w:start w:val="1"/>
      <w:numFmt w:val="bullet"/>
      <w:lvlText w:val=""/>
      <w:lvlJc w:val="left"/>
      <w:pPr>
        <w:ind w:left="150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5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1B205FC0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20BB6D18"/>
    <w:multiLevelType w:val="hybridMultilevel"/>
    <w:tmpl w:val="1CF69342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BC3391"/>
    <w:multiLevelType w:val="hybridMultilevel"/>
    <w:tmpl w:val="F6CE07CE"/>
    <w:lvl w:ilvl="0" w:tplc="0410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cs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2748377B"/>
    <w:multiLevelType w:val="hybridMultilevel"/>
    <w:tmpl w:val="3E1E895E"/>
    <w:lvl w:ilvl="0" w:tplc="74A0AF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3746AB"/>
    <w:multiLevelType w:val="multilevel"/>
    <w:tmpl w:val="ADC277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DED263A"/>
    <w:multiLevelType w:val="hybridMultilevel"/>
    <w:tmpl w:val="84E6F4B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865220"/>
    <w:multiLevelType w:val="hybridMultilevel"/>
    <w:tmpl w:val="04405E80"/>
    <w:lvl w:ilvl="0" w:tplc="C55CD2EA">
      <w:start w:val="1"/>
      <w:numFmt w:val="upperLetter"/>
      <w:lvlText w:val="%1."/>
      <w:lvlJc w:val="left"/>
      <w:pPr>
        <w:ind w:left="644" w:hanging="360"/>
      </w:pPr>
      <w:rPr>
        <w:rFonts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33E91D88"/>
    <w:multiLevelType w:val="hybridMultilevel"/>
    <w:tmpl w:val="4F5CF8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3D1140"/>
    <w:multiLevelType w:val="hybridMultilevel"/>
    <w:tmpl w:val="EE9C5EA2"/>
    <w:lvl w:ilvl="0" w:tplc="08FAB88C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b w:val="0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9E2462D"/>
    <w:multiLevelType w:val="hybridMultilevel"/>
    <w:tmpl w:val="1CCABF6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4A48A7"/>
    <w:multiLevelType w:val="hybridMultilevel"/>
    <w:tmpl w:val="3F46AC0A"/>
    <w:lvl w:ilvl="0" w:tplc="0410000B">
      <w:start w:val="1"/>
      <w:numFmt w:val="bullet"/>
      <w:lvlText w:val="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C90C40"/>
    <w:multiLevelType w:val="hybridMultilevel"/>
    <w:tmpl w:val="3FFAAEC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B622A2"/>
    <w:multiLevelType w:val="hybridMultilevel"/>
    <w:tmpl w:val="C7EC38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30027B"/>
    <w:multiLevelType w:val="hybridMultilevel"/>
    <w:tmpl w:val="796A3CB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1F0BC8"/>
    <w:multiLevelType w:val="multilevel"/>
    <w:tmpl w:val="C64AAE2A"/>
    <w:lvl w:ilvl="0">
      <w:start w:val="1"/>
      <w:numFmt w:val="decimal"/>
      <w:lvlText w:val="%1."/>
      <w:lvlJc w:val="left"/>
      <w:pPr>
        <w:ind w:left="1500" w:hanging="360"/>
      </w:pPr>
    </w:lvl>
    <w:lvl w:ilvl="1">
      <w:start w:val="1"/>
      <w:numFmt w:val="lowerLetter"/>
      <w:lvlText w:val="%2."/>
      <w:lvlJc w:val="left"/>
      <w:pPr>
        <w:ind w:left="2220" w:hanging="360"/>
      </w:pPr>
    </w:lvl>
    <w:lvl w:ilvl="2">
      <w:start w:val="1"/>
      <w:numFmt w:val="lowerRoman"/>
      <w:lvlText w:val="%3."/>
      <w:lvlJc w:val="right"/>
      <w:pPr>
        <w:ind w:left="2940" w:hanging="180"/>
      </w:pPr>
    </w:lvl>
    <w:lvl w:ilvl="3">
      <w:start w:val="1"/>
      <w:numFmt w:val="decimal"/>
      <w:lvlText w:val="%4."/>
      <w:lvlJc w:val="left"/>
      <w:pPr>
        <w:ind w:left="3660" w:hanging="360"/>
      </w:pPr>
    </w:lvl>
    <w:lvl w:ilvl="4">
      <w:start w:val="1"/>
      <w:numFmt w:val="lowerLetter"/>
      <w:lvlText w:val="%5."/>
      <w:lvlJc w:val="left"/>
      <w:pPr>
        <w:ind w:left="4380" w:hanging="360"/>
      </w:pPr>
    </w:lvl>
    <w:lvl w:ilvl="5">
      <w:start w:val="1"/>
      <w:numFmt w:val="lowerRoman"/>
      <w:lvlText w:val="%6."/>
      <w:lvlJc w:val="right"/>
      <w:pPr>
        <w:ind w:left="5100" w:hanging="180"/>
      </w:pPr>
    </w:lvl>
    <w:lvl w:ilvl="6">
      <w:start w:val="1"/>
      <w:numFmt w:val="decimal"/>
      <w:lvlText w:val="%7."/>
      <w:lvlJc w:val="left"/>
      <w:pPr>
        <w:ind w:left="5820" w:hanging="360"/>
      </w:pPr>
    </w:lvl>
    <w:lvl w:ilvl="7">
      <w:start w:val="1"/>
      <w:numFmt w:val="lowerLetter"/>
      <w:lvlText w:val="%8."/>
      <w:lvlJc w:val="left"/>
      <w:pPr>
        <w:ind w:left="6540" w:hanging="360"/>
      </w:pPr>
    </w:lvl>
    <w:lvl w:ilvl="8">
      <w:start w:val="1"/>
      <w:numFmt w:val="lowerRoman"/>
      <w:lvlText w:val="%9."/>
      <w:lvlJc w:val="right"/>
      <w:pPr>
        <w:ind w:left="7260" w:hanging="180"/>
      </w:pPr>
    </w:lvl>
  </w:abstractNum>
  <w:abstractNum w:abstractNumId="22" w15:restartNumberingAfterBreak="0">
    <w:nsid w:val="515F68CD"/>
    <w:multiLevelType w:val="multilevel"/>
    <w:tmpl w:val="0CDA49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6.%2"/>
      <w:lvlJc w:val="left"/>
      <w:pPr>
        <w:ind w:left="900" w:hanging="360"/>
      </w:pPr>
      <w:rPr>
        <w:rFonts w:ascii="Verdana" w:hAnsi="Verdana" w:hint="default"/>
        <w:b/>
        <w:sz w:val="18"/>
        <w:szCs w:val="18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480" w:hanging="2160"/>
      </w:pPr>
      <w:rPr>
        <w:rFonts w:hint="default"/>
      </w:rPr>
    </w:lvl>
  </w:abstractNum>
  <w:abstractNum w:abstractNumId="23" w15:restartNumberingAfterBreak="0">
    <w:nsid w:val="5B4C4F4F"/>
    <w:multiLevelType w:val="hybridMultilevel"/>
    <w:tmpl w:val="AC083B98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362C7F"/>
    <w:multiLevelType w:val="hybridMultilevel"/>
    <w:tmpl w:val="84E6F4B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7468E8"/>
    <w:multiLevelType w:val="hybridMultilevel"/>
    <w:tmpl w:val="5A0CEE14"/>
    <w:lvl w:ilvl="0" w:tplc="0E0A0950">
      <w:start w:val="1"/>
      <w:numFmt w:val="decimal"/>
      <w:lvlText w:val="%1."/>
      <w:lvlJc w:val="left"/>
      <w:pPr>
        <w:ind w:left="150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2220" w:hanging="360"/>
      </w:pPr>
    </w:lvl>
    <w:lvl w:ilvl="2" w:tplc="0410001B" w:tentative="1">
      <w:start w:val="1"/>
      <w:numFmt w:val="lowerRoman"/>
      <w:lvlText w:val="%3."/>
      <w:lvlJc w:val="right"/>
      <w:pPr>
        <w:ind w:left="2940" w:hanging="180"/>
      </w:pPr>
    </w:lvl>
    <w:lvl w:ilvl="3" w:tplc="0410000F" w:tentative="1">
      <w:start w:val="1"/>
      <w:numFmt w:val="decimal"/>
      <w:lvlText w:val="%4."/>
      <w:lvlJc w:val="left"/>
      <w:pPr>
        <w:ind w:left="3660" w:hanging="360"/>
      </w:pPr>
    </w:lvl>
    <w:lvl w:ilvl="4" w:tplc="04100019" w:tentative="1">
      <w:start w:val="1"/>
      <w:numFmt w:val="lowerLetter"/>
      <w:lvlText w:val="%5."/>
      <w:lvlJc w:val="left"/>
      <w:pPr>
        <w:ind w:left="4380" w:hanging="360"/>
      </w:pPr>
    </w:lvl>
    <w:lvl w:ilvl="5" w:tplc="0410001B" w:tentative="1">
      <w:start w:val="1"/>
      <w:numFmt w:val="lowerRoman"/>
      <w:lvlText w:val="%6."/>
      <w:lvlJc w:val="right"/>
      <w:pPr>
        <w:ind w:left="5100" w:hanging="180"/>
      </w:pPr>
    </w:lvl>
    <w:lvl w:ilvl="6" w:tplc="0410000F" w:tentative="1">
      <w:start w:val="1"/>
      <w:numFmt w:val="decimal"/>
      <w:lvlText w:val="%7."/>
      <w:lvlJc w:val="left"/>
      <w:pPr>
        <w:ind w:left="5820" w:hanging="360"/>
      </w:pPr>
    </w:lvl>
    <w:lvl w:ilvl="7" w:tplc="04100019" w:tentative="1">
      <w:start w:val="1"/>
      <w:numFmt w:val="lowerLetter"/>
      <w:lvlText w:val="%8."/>
      <w:lvlJc w:val="left"/>
      <w:pPr>
        <w:ind w:left="6540" w:hanging="360"/>
      </w:pPr>
    </w:lvl>
    <w:lvl w:ilvl="8" w:tplc="0410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6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61509E4"/>
    <w:multiLevelType w:val="hybridMultilevel"/>
    <w:tmpl w:val="588E99FC"/>
    <w:lvl w:ilvl="0" w:tplc="0410000F">
      <w:start w:val="1"/>
      <w:numFmt w:val="decimal"/>
      <w:lvlText w:val="%1."/>
      <w:lvlJc w:val="left"/>
      <w:pPr>
        <w:ind w:left="795" w:hanging="360"/>
      </w:pPr>
    </w:lvl>
    <w:lvl w:ilvl="1" w:tplc="04100019" w:tentative="1">
      <w:start w:val="1"/>
      <w:numFmt w:val="lowerLetter"/>
      <w:lvlText w:val="%2."/>
      <w:lvlJc w:val="left"/>
      <w:pPr>
        <w:ind w:left="1515" w:hanging="360"/>
      </w:pPr>
    </w:lvl>
    <w:lvl w:ilvl="2" w:tplc="0410001B" w:tentative="1">
      <w:start w:val="1"/>
      <w:numFmt w:val="lowerRoman"/>
      <w:lvlText w:val="%3."/>
      <w:lvlJc w:val="right"/>
      <w:pPr>
        <w:ind w:left="2235" w:hanging="180"/>
      </w:pPr>
    </w:lvl>
    <w:lvl w:ilvl="3" w:tplc="0410000F" w:tentative="1">
      <w:start w:val="1"/>
      <w:numFmt w:val="decimal"/>
      <w:lvlText w:val="%4."/>
      <w:lvlJc w:val="left"/>
      <w:pPr>
        <w:ind w:left="2955" w:hanging="360"/>
      </w:pPr>
    </w:lvl>
    <w:lvl w:ilvl="4" w:tplc="04100019" w:tentative="1">
      <w:start w:val="1"/>
      <w:numFmt w:val="lowerLetter"/>
      <w:lvlText w:val="%5."/>
      <w:lvlJc w:val="left"/>
      <w:pPr>
        <w:ind w:left="3675" w:hanging="360"/>
      </w:pPr>
    </w:lvl>
    <w:lvl w:ilvl="5" w:tplc="0410001B" w:tentative="1">
      <w:start w:val="1"/>
      <w:numFmt w:val="lowerRoman"/>
      <w:lvlText w:val="%6."/>
      <w:lvlJc w:val="right"/>
      <w:pPr>
        <w:ind w:left="4395" w:hanging="180"/>
      </w:pPr>
    </w:lvl>
    <w:lvl w:ilvl="6" w:tplc="0410000F" w:tentative="1">
      <w:start w:val="1"/>
      <w:numFmt w:val="decimal"/>
      <w:lvlText w:val="%7."/>
      <w:lvlJc w:val="left"/>
      <w:pPr>
        <w:ind w:left="5115" w:hanging="360"/>
      </w:pPr>
    </w:lvl>
    <w:lvl w:ilvl="7" w:tplc="04100019" w:tentative="1">
      <w:start w:val="1"/>
      <w:numFmt w:val="lowerLetter"/>
      <w:lvlText w:val="%8."/>
      <w:lvlJc w:val="left"/>
      <w:pPr>
        <w:ind w:left="5835" w:hanging="360"/>
      </w:pPr>
    </w:lvl>
    <w:lvl w:ilvl="8" w:tplc="0410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8" w15:restartNumberingAfterBreak="0">
    <w:nsid w:val="681B1B0E"/>
    <w:multiLevelType w:val="multilevel"/>
    <w:tmpl w:val="17020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9AD71AB"/>
    <w:multiLevelType w:val="hybridMultilevel"/>
    <w:tmpl w:val="7BFE20E8"/>
    <w:lvl w:ilvl="0" w:tplc="35B84800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B4627F2"/>
    <w:multiLevelType w:val="hybridMultilevel"/>
    <w:tmpl w:val="ABA6A702"/>
    <w:lvl w:ilvl="0" w:tplc="35B84800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4676251"/>
    <w:multiLevelType w:val="hybridMultilevel"/>
    <w:tmpl w:val="F93C2D4E"/>
    <w:lvl w:ilvl="0" w:tplc="A8EA9F26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461346"/>
    <w:multiLevelType w:val="hybridMultilevel"/>
    <w:tmpl w:val="3BD26B3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846441"/>
    <w:multiLevelType w:val="hybridMultilevel"/>
    <w:tmpl w:val="D5EE9B6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DD0E3A"/>
    <w:multiLevelType w:val="hybridMultilevel"/>
    <w:tmpl w:val="758CF17E"/>
    <w:lvl w:ilvl="0" w:tplc="0410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5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7FE70F1F"/>
    <w:multiLevelType w:val="hybridMultilevel"/>
    <w:tmpl w:val="8272C51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3844549">
    <w:abstractNumId w:val="9"/>
  </w:num>
  <w:num w:numId="2" w16cid:durableId="161314632">
    <w:abstractNumId w:val="35"/>
  </w:num>
  <w:num w:numId="3" w16cid:durableId="1255282959">
    <w:abstractNumId w:val="26"/>
  </w:num>
  <w:num w:numId="4" w16cid:durableId="1256791485">
    <w:abstractNumId w:val="5"/>
  </w:num>
  <w:num w:numId="5" w16cid:durableId="479883531">
    <w:abstractNumId w:val="17"/>
  </w:num>
  <w:num w:numId="6" w16cid:durableId="64692492">
    <w:abstractNumId w:val="16"/>
  </w:num>
  <w:num w:numId="7" w16cid:durableId="271783275">
    <w:abstractNumId w:val="34"/>
  </w:num>
  <w:num w:numId="8" w16cid:durableId="15769479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754285940">
    <w:abstractNumId w:val="8"/>
  </w:num>
  <w:num w:numId="10" w16cid:durableId="1978217089">
    <w:abstractNumId w:val="10"/>
  </w:num>
  <w:num w:numId="11" w16cid:durableId="1158182287">
    <w:abstractNumId w:val="14"/>
  </w:num>
  <w:num w:numId="12" w16cid:durableId="216014122">
    <w:abstractNumId w:val="25"/>
  </w:num>
  <w:num w:numId="13" w16cid:durableId="998845682">
    <w:abstractNumId w:val="21"/>
  </w:num>
  <w:num w:numId="14" w16cid:durableId="615412392">
    <w:abstractNumId w:val="1"/>
  </w:num>
  <w:num w:numId="15" w16cid:durableId="123235233">
    <w:abstractNumId w:val="2"/>
  </w:num>
  <w:num w:numId="16" w16cid:durableId="351346277">
    <w:abstractNumId w:val="32"/>
  </w:num>
  <w:num w:numId="17" w16cid:durableId="282346820">
    <w:abstractNumId w:val="4"/>
  </w:num>
  <w:num w:numId="18" w16cid:durableId="1676886179">
    <w:abstractNumId w:val="18"/>
  </w:num>
  <w:num w:numId="19" w16cid:durableId="1894343044">
    <w:abstractNumId w:val="27"/>
  </w:num>
  <w:num w:numId="20" w16cid:durableId="292835081">
    <w:abstractNumId w:val="23"/>
  </w:num>
  <w:num w:numId="21" w16cid:durableId="1805386118">
    <w:abstractNumId w:val="13"/>
  </w:num>
  <w:num w:numId="22" w16cid:durableId="982344030">
    <w:abstractNumId w:val="6"/>
  </w:num>
  <w:num w:numId="23" w16cid:durableId="1039086858">
    <w:abstractNumId w:val="12"/>
  </w:num>
  <w:num w:numId="24" w16cid:durableId="1917276461">
    <w:abstractNumId w:val="31"/>
  </w:num>
  <w:num w:numId="25" w16cid:durableId="1610816995">
    <w:abstractNumId w:val="7"/>
  </w:num>
  <w:num w:numId="26" w16cid:durableId="1848402403">
    <w:abstractNumId w:val="33"/>
  </w:num>
  <w:num w:numId="27" w16cid:durableId="1515732456">
    <w:abstractNumId w:val="29"/>
  </w:num>
  <w:num w:numId="28" w16cid:durableId="1071931679">
    <w:abstractNumId w:val="30"/>
  </w:num>
  <w:num w:numId="29" w16cid:durableId="2019385100">
    <w:abstractNumId w:val="19"/>
  </w:num>
  <w:num w:numId="30" w16cid:durableId="1879733917">
    <w:abstractNumId w:val="36"/>
  </w:num>
  <w:num w:numId="31" w16cid:durableId="691537520">
    <w:abstractNumId w:val="28"/>
  </w:num>
  <w:num w:numId="32" w16cid:durableId="2114473040">
    <w:abstractNumId w:val="11"/>
  </w:num>
  <w:num w:numId="33" w16cid:durableId="341592403">
    <w:abstractNumId w:val="22"/>
  </w:num>
  <w:num w:numId="34" w16cid:durableId="46878462">
    <w:abstractNumId w:val="0"/>
  </w:num>
  <w:num w:numId="35" w16cid:durableId="1027170892">
    <w:abstractNumId w:val="20"/>
  </w:num>
  <w:num w:numId="36" w16cid:durableId="723335650">
    <w:abstractNumId w:val="24"/>
  </w:num>
  <w:num w:numId="37" w16cid:durableId="14902499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7DB4"/>
    <w:rsid w:val="00002F95"/>
    <w:rsid w:val="00015037"/>
    <w:rsid w:val="00021316"/>
    <w:rsid w:val="0003328A"/>
    <w:rsid w:val="00033515"/>
    <w:rsid w:val="000349B2"/>
    <w:rsid w:val="00034AE5"/>
    <w:rsid w:val="00036AD6"/>
    <w:rsid w:val="000373F9"/>
    <w:rsid w:val="00041988"/>
    <w:rsid w:val="00042D8A"/>
    <w:rsid w:val="00055477"/>
    <w:rsid w:val="00055A33"/>
    <w:rsid w:val="000649B1"/>
    <w:rsid w:val="00065AC1"/>
    <w:rsid w:val="00070A72"/>
    <w:rsid w:val="0007254B"/>
    <w:rsid w:val="000751D4"/>
    <w:rsid w:val="00076230"/>
    <w:rsid w:val="00082A6E"/>
    <w:rsid w:val="00084789"/>
    <w:rsid w:val="00087B1D"/>
    <w:rsid w:val="000906AE"/>
    <w:rsid w:val="00093BF3"/>
    <w:rsid w:val="00097373"/>
    <w:rsid w:val="000A5DB2"/>
    <w:rsid w:val="000A610C"/>
    <w:rsid w:val="000A6CE6"/>
    <w:rsid w:val="000B3FF0"/>
    <w:rsid w:val="000C42E1"/>
    <w:rsid w:val="000C50AA"/>
    <w:rsid w:val="000D012C"/>
    <w:rsid w:val="000D7ED8"/>
    <w:rsid w:val="000E19B6"/>
    <w:rsid w:val="000E3A8C"/>
    <w:rsid w:val="000F34A7"/>
    <w:rsid w:val="000F48A2"/>
    <w:rsid w:val="000F544E"/>
    <w:rsid w:val="00102931"/>
    <w:rsid w:val="001234BF"/>
    <w:rsid w:val="0012630D"/>
    <w:rsid w:val="0012632D"/>
    <w:rsid w:val="00131E13"/>
    <w:rsid w:val="00134B6D"/>
    <w:rsid w:val="00135693"/>
    <w:rsid w:val="00137229"/>
    <w:rsid w:val="0013740E"/>
    <w:rsid w:val="00150695"/>
    <w:rsid w:val="00151CC2"/>
    <w:rsid w:val="00152054"/>
    <w:rsid w:val="0015415F"/>
    <w:rsid w:val="00160D38"/>
    <w:rsid w:val="00162724"/>
    <w:rsid w:val="00167B3C"/>
    <w:rsid w:val="001714C4"/>
    <w:rsid w:val="001765E4"/>
    <w:rsid w:val="00181668"/>
    <w:rsid w:val="0018777C"/>
    <w:rsid w:val="00187F0E"/>
    <w:rsid w:val="0019071E"/>
    <w:rsid w:val="0019676D"/>
    <w:rsid w:val="001A1717"/>
    <w:rsid w:val="001A1B20"/>
    <w:rsid w:val="001A439E"/>
    <w:rsid w:val="001A64CD"/>
    <w:rsid w:val="001A6C74"/>
    <w:rsid w:val="001B0A68"/>
    <w:rsid w:val="001B34E5"/>
    <w:rsid w:val="001B4BD3"/>
    <w:rsid w:val="001B5695"/>
    <w:rsid w:val="001C0477"/>
    <w:rsid w:val="001C24CF"/>
    <w:rsid w:val="001C74BF"/>
    <w:rsid w:val="001E0CE2"/>
    <w:rsid w:val="001E36AD"/>
    <w:rsid w:val="001E7328"/>
    <w:rsid w:val="001F12B9"/>
    <w:rsid w:val="001F169A"/>
    <w:rsid w:val="001F3708"/>
    <w:rsid w:val="001F5A22"/>
    <w:rsid w:val="0020200F"/>
    <w:rsid w:val="0020314F"/>
    <w:rsid w:val="002037E8"/>
    <w:rsid w:val="002055C4"/>
    <w:rsid w:val="00214CC4"/>
    <w:rsid w:val="00221CE2"/>
    <w:rsid w:val="00222B1F"/>
    <w:rsid w:val="00234E6A"/>
    <w:rsid w:val="00241611"/>
    <w:rsid w:val="00245A08"/>
    <w:rsid w:val="00254380"/>
    <w:rsid w:val="00255C79"/>
    <w:rsid w:val="00256A23"/>
    <w:rsid w:val="00262A20"/>
    <w:rsid w:val="002653F7"/>
    <w:rsid w:val="002733C1"/>
    <w:rsid w:val="0027404A"/>
    <w:rsid w:val="00281552"/>
    <w:rsid w:val="002915D1"/>
    <w:rsid w:val="00292121"/>
    <w:rsid w:val="00293DC7"/>
    <w:rsid w:val="002951EB"/>
    <w:rsid w:val="002A07B2"/>
    <w:rsid w:val="002A1BB2"/>
    <w:rsid w:val="002A6013"/>
    <w:rsid w:val="002B181F"/>
    <w:rsid w:val="002B782F"/>
    <w:rsid w:val="002C129F"/>
    <w:rsid w:val="002C12A6"/>
    <w:rsid w:val="002C44D3"/>
    <w:rsid w:val="002C4F45"/>
    <w:rsid w:val="002C59FD"/>
    <w:rsid w:val="002D03D5"/>
    <w:rsid w:val="002D15FA"/>
    <w:rsid w:val="002D1B88"/>
    <w:rsid w:val="002D3D28"/>
    <w:rsid w:val="002D7935"/>
    <w:rsid w:val="002E1427"/>
    <w:rsid w:val="002E1CE7"/>
    <w:rsid w:val="002F024C"/>
    <w:rsid w:val="002F0DBA"/>
    <w:rsid w:val="002F2F7A"/>
    <w:rsid w:val="002F7B3E"/>
    <w:rsid w:val="003003F4"/>
    <w:rsid w:val="003211A3"/>
    <w:rsid w:val="003227EC"/>
    <w:rsid w:val="003227FC"/>
    <w:rsid w:val="00330C03"/>
    <w:rsid w:val="00333655"/>
    <w:rsid w:val="0034088A"/>
    <w:rsid w:val="00351EC2"/>
    <w:rsid w:val="003547A0"/>
    <w:rsid w:val="003565BC"/>
    <w:rsid w:val="003637F2"/>
    <w:rsid w:val="0036442C"/>
    <w:rsid w:val="00366988"/>
    <w:rsid w:val="0037328D"/>
    <w:rsid w:val="00380F2B"/>
    <w:rsid w:val="003818A1"/>
    <w:rsid w:val="0038478B"/>
    <w:rsid w:val="00391DCE"/>
    <w:rsid w:val="003934F3"/>
    <w:rsid w:val="00394111"/>
    <w:rsid w:val="00395D11"/>
    <w:rsid w:val="003974D2"/>
    <w:rsid w:val="003A29C5"/>
    <w:rsid w:val="003A3192"/>
    <w:rsid w:val="003A444E"/>
    <w:rsid w:val="003A5967"/>
    <w:rsid w:val="003B07EB"/>
    <w:rsid w:val="003B7F15"/>
    <w:rsid w:val="003C3F8E"/>
    <w:rsid w:val="003C6DBC"/>
    <w:rsid w:val="003D316C"/>
    <w:rsid w:val="003D48F6"/>
    <w:rsid w:val="003E23BE"/>
    <w:rsid w:val="003E65C2"/>
    <w:rsid w:val="003F28D6"/>
    <w:rsid w:val="003F5C3C"/>
    <w:rsid w:val="00401035"/>
    <w:rsid w:val="0040245F"/>
    <w:rsid w:val="00403392"/>
    <w:rsid w:val="00407335"/>
    <w:rsid w:val="00411378"/>
    <w:rsid w:val="0041167E"/>
    <w:rsid w:val="00412C2B"/>
    <w:rsid w:val="004201DE"/>
    <w:rsid w:val="00420FBC"/>
    <w:rsid w:val="004219B9"/>
    <w:rsid w:val="00425D8D"/>
    <w:rsid w:val="00426539"/>
    <w:rsid w:val="0043441C"/>
    <w:rsid w:val="00442F49"/>
    <w:rsid w:val="00444104"/>
    <w:rsid w:val="00451FCC"/>
    <w:rsid w:val="00455CD0"/>
    <w:rsid w:val="004572B1"/>
    <w:rsid w:val="0046629D"/>
    <w:rsid w:val="00481006"/>
    <w:rsid w:val="004812A5"/>
    <w:rsid w:val="00481465"/>
    <w:rsid w:val="004848F5"/>
    <w:rsid w:val="004A0F7A"/>
    <w:rsid w:val="004A137C"/>
    <w:rsid w:val="004A2D05"/>
    <w:rsid w:val="004B1910"/>
    <w:rsid w:val="004B2AF6"/>
    <w:rsid w:val="004B2B7D"/>
    <w:rsid w:val="004B6443"/>
    <w:rsid w:val="004C193C"/>
    <w:rsid w:val="004C26D4"/>
    <w:rsid w:val="004C27E3"/>
    <w:rsid w:val="004C4BB2"/>
    <w:rsid w:val="004D1C21"/>
    <w:rsid w:val="004E24E8"/>
    <w:rsid w:val="004F1225"/>
    <w:rsid w:val="005053B4"/>
    <w:rsid w:val="00507F5B"/>
    <w:rsid w:val="0051237B"/>
    <w:rsid w:val="00514008"/>
    <w:rsid w:val="005149A5"/>
    <w:rsid w:val="00526D76"/>
    <w:rsid w:val="005318EB"/>
    <w:rsid w:val="00536BC9"/>
    <w:rsid w:val="00542B8B"/>
    <w:rsid w:val="0054582D"/>
    <w:rsid w:val="00547991"/>
    <w:rsid w:val="00547C81"/>
    <w:rsid w:val="0055172A"/>
    <w:rsid w:val="005544C9"/>
    <w:rsid w:val="00554A02"/>
    <w:rsid w:val="00555ACB"/>
    <w:rsid w:val="005634FB"/>
    <w:rsid w:val="005649B4"/>
    <w:rsid w:val="00565C2D"/>
    <w:rsid w:val="005726E8"/>
    <w:rsid w:val="00573854"/>
    <w:rsid w:val="00573BAD"/>
    <w:rsid w:val="0058353F"/>
    <w:rsid w:val="005978B6"/>
    <w:rsid w:val="005A3306"/>
    <w:rsid w:val="005A7970"/>
    <w:rsid w:val="005B44C3"/>
    <w:rsid w:val="005B61B9"/>
    <w:rsid w:val="005B6419"/>
    <w:rsid w:val="005C42E4"/>
    <w:rsid w:val="005D4AA2"/>
    <w:rsid w:val="005E28B1"/>
    <w:rsid w:val="005F0402"/>
    <w:rsid w:val="005F06FF"/>
    <w:rsid w:val="005F5796"/>
    <w:rsid w:val="00600452"/>
    <w:rsid w:val="006108BF"/>
    <w:rsid w:val="00610D1E"/>
    <w:rsid w:val="00610E4F"/>
    <w:rsid w:val="006135C0"/>
    <w:rsid w:val="0062194B"/>
    <w:rsid w:val="00640D2B"/>
    <w:rsid w:val="00641C51"/>
    <w:rsid w:val="00642E03"/>
    <w:rsid w:val="006445AF"/>
    <w:rsid w:val="00651CEF"/>
    <w:rsid w:val="00656601"/>
    <w:rsid w:val="00665959"/>
    <w:rsid w:val="006670B6"/>
    <w:rsid w:val="00673BEC"/>
    <w:rsid w:val="00674498"/>
    <w:rsid w:val="00674818"/>
    <w:rsid w:val="006752D5"/>
    <w:rsid w:val="00681740"/>
    <w:rsid w:val="00683006"/>
    <w:rsid w:val="00692B07"/>
    <w:rsid w:val="00692E2A"/>
    <w:rsid w:val="006948C3"/>
    <w:rsid w:val="00696A17"/>
    <w:rsid w:val="006B5A88"/>
    <w:rsid w:val="006B70E0"/>
    <w:rsid w:val="006D321F"/>
    <w:rsid w:val="006D47F6"/>
    <w:rsid w:val="006D509D"/>
    <w:rsid w:val="006D7262"/>
    <w:rsid w:val="006F7241"/>
    <w:rsid w:val="006F7446"/>
    <w:rsid w:val="00703771"/>
    <w:rsid w:val="0071077B"/>
    <w:rsid w:val="0071177F"/>
    <w:rsid w:val="00713463"/>
    <w:rsid w:val="00717F53"/>
    <w:rsid w:val="007260BB"/>
    <w:rsid w:val="00726DFB"/>
    <w:rsid w:val="007324EB"/>
    <w:rsid w:val="00732584"/>
    <w:rsid w:val="007338DD"/>
    <w:rsid w:val="00735949"/>
    <w:rsid w:val="007366ED"/>
    <w:rsid w:val="00765343"/>
    <w:rsid w:val="00774149"/>
    <w:rsid w:val="00776067"/>
    <w:rsid w:val="00776084"/>
    <w:rsid w:val="00781E7B"/>
    <w:rsid w:val="00782AF3"/>
    <w:rsid w:val="007838F3"/>
    <w:rsid w:val="00797F7E"/>
    <w:rsid w:val="007A09E0"/>
    <w:rsid w:val="007A2807"/>
    <w:rsid w:val="007A6A68"/>
    <w:rsid w:val="007B1124"/>
    <w:rsid w:val="007B57CD"/>
    <w:rsid w:val="007C47C6"/>
    <w:rsid w:val="007C4B8A"/>
    <w:rsid w:val="007C6B42"/>
    <w:rsid w:val="007D2FE5"/>
    <w:rsid w:val="007E5674"/>
    <w:rsid w:val="007F266C"/>
    <w:rsid w:val="007F498C"/>
    <w:rsid w:val="00803A6B"/>
    <w:rsid w:val="008041C8"/>
    <w:rsid w:val="00804AEC"/>
    <w:rsid w:val="00814AF8"/>
    <w:rsid w:val="00816B74"/>
    <w:rsid w:val="00816D45"/>
    <w:rsid w:val="00820330"/>
    <w:rsid w:val="00823134"/>
    <w:rsid w:val="008310AB"/>
    <w:rsid w:val="008372E3"/>
    <w:rsid w:val="0083747F"/>
    <w:rsid w:val="0084449E"/>
    <w:rsid w:val="008502FF"/>
    <w:rsid w:val="00850F50"/>
    <w:rsid w:val="00862A53"/>
    <w:rsid w:val="00866EF0"/>
    <w:rsid w:val="008737FB"/>
    <w:rsid w:val="008800B6"/>
    <w:rsid w:val="00883747"/>
    <w:rsid w:val="00895E07"/>
    <w:rsid w:val="008A401E"/>
    <w:rsid w:val="008A63D5"/>
    <w:rsid w:val="008B0C4C"/>
    <w:rsid w:val="008C49C2"/>
    <w:rsid w:val="008D3909"/>
    <w:rsid w:val="008D5E64"/>
    <w:rsid w:val="008D72E9"/>
    <w:rsid w:val="008E00DA"/>
    <w:rsid w:val="008E05CD"/>
    <w:rsid w:val="008E07FF"/>
    <w:rsid w:val="008E313B"/>
    <w:rsid w:val="008E580F"/>
    <w:rsid w:val="008E5956"/>
    <w:rsid w:val="008E7EEC"/>
    <w:rsid w:val="008F20F6"/>
    <w:rsid w:val="008F4150"/>
    <w:rsid w:val="00901A80"/>
    <w:rsid w:val="00906EBA"/>
    <w:rsid w:val="00912170"/>
    <w:rsid w:val="00914440"/>
    <w:rsid w:val="00914838"/>
    <w:rsid w:val="009154FA"/>
    <w:rsid w:val="00916B5E"/>
    <w:rsid w:val="009201D9"/>
    <w:rsid w:val="00921873"/>
    <w:rsid w:val="009266B7"/>
    <w:rsid w:val="00927AE5"/>
    <w:rsid w:val="00931E79"/>
    <w:rsid w:val="009402B9"/>
    <w:rsid w:val="009406B0"/>
    <w:rsid w:val="00943A77"/>
    <w:rsid w:val="00957D69"/>
    <w:rsid w:val="00964579"/>
    <w:rsid w:val="00966931"/>
    <w:rsid w:val="00977D02"/>
    <w:rsid w:val="00982EEA"/>
    <w:rsid w:val="0098394C"/>
    <w:rsid w:val="0098680A"/>
    <w:rsid w:val="00990A4C"/>
    <w:rsid w:val="00992627"/>
    <w:rsid w:val="009932F2"/>
    <w:rsid w:val="009A36BB"/>
    <w:rsid w:val="009A634B"/>
    <w:rsid w:val="009B00A6"/>
    <w:rsid w:val="009B0991"/>
    <w:rsid w:val="009B0DA1"/>
    <w:rsid w:val="009C2F8A"/>
    <w:rsid w:val="009C3E9D"/>
    <w:rsid w:val="009C6148"/>
    <w:rsid w:val="009D1547"/>
    <w:rsid w:val="009D32DD"/>
    <w:rsid w:val="009D43B2"/>
    <w:rsid w:val="009D4932"/>
    <w:rsid w:val="009D58F0"/>
    <w:rsid w:val="009E4C22"/>
    <w:rsid w:val="009E62B7"/>
    <w:rsid w:val="009E71A3"/>
    <w:rsid w:val="009F177D"/>
    <w:rsid w:val="009F46E9"/>
    <w:rsid w:val="009F4ABD"/>
    <w:rsid w:val="009F4BB6"/>
    <w:rsid w:val="00A016AE"/>
    <w:rsid w:val="00A03524"/>
    <w:rsid w:val="00A111FC"/>
    <w:rsid w:val="00A24629"/>
    <w:rsid w:val="00A27EE2"/>
    <w:rsid w:val="00A35BA5"/>
    <w:rsid w:val="00A46AD7"/>
    <w:rsid w:val="00A502CA"/>
    <w:rsid w:val="00A50E43"/>
    <w:rsid w:val="00A50ED7"/>
    <w:rsid w:val="00A60F1D"/>
    <w:rsid w:val="00A6296F"/>
    <w:rsid w:val="00A630A7"/>
    <w:rsid w:val="00A73138"/>
    <w:rsid w:val="00A73D5E"/>
    <w:rsid w:val="00A75258"/>
    <w:rsid w:val="00A770C8"/>
    <w:rsid w:val="00A800D4"/>
    <w:rsid w:val="00A82FE5"/>
    <w:rsid w:val="00A863F4"/>
    <w:rsid w:val="00A86ECF"/>
    <w:rsid w:val="00A90150"/>
    <w:rsid w:val="00A905BD"/>
    <w:rsid w:val="00A90C24"/>
    <w:rsid w:val="00A95904"/>
    <w:rsid w:val="00A96786"/>
    <w:rsid w:val="00AA02F4"/>
    <w:rsid w:val="00AB172C"/>
    <w:rsid w:val="00AB7298"/>
    <w:rsid w:val="00AC1F16"/>
    <w:rsid w:val="00AC28ED"/>
    <w:rsid w:val="00AC3214"/>
    <w:rsid w:val="00AC426C"/>
    <w:rsid w:val="00AD0B80"/>
    <w:rsid w:val="00AD2ECE"/>
    <w:rsid w:val="00AE0ADF"/>
    <w:rsid w:val="00AE15B0"/>
    <w:rsid w:val="00AE359D"/>
    <w:rsid w:val="00AF011A"/>
    <w:rsid w:val="00AF088A"/>
    <w:rsid w:val="00AF4C47"/>
    <w:rsid w:val="00AF7C83"/>
    <w:rsid w:val="00B02F8B"/>
    <w:rsid w:val="00B12F6A"/>
    <w:rsid w:val="00B147C6"/>
    <w:rsid w:val="00B209EE"/>
    <w:rsid w:val="00B24842"/>
    <w:rsid w:val="00B33910"/>
    <w:rsid w:val="00B36149"/>
    <w:rsid w:val="00B36D1B"/>
    <w:rsid w:val="00B40615"/>
    <w:rsid w:val="00B41809"/>
    <w:rsid w:val="00B46DAC"/>
    <w:rsid w:val="00B54C9C"/>
    <w:rsid w:val="00B55E39"/>
    <w:rsid w:val="00B56279"/>
    <w:rsid w:val="00B57F85"/>
    <w:rsid w:val="00B63E6A"/>
    <w:rsid w:val="00B67BD4"/>
    <w:rsid w:val="00B72F5D"/>
    <w:rsid w:val="00B73A07"/>
    <w:rsid w:val="00B80AA6"/>
    <w:rsid w:val="00B80C6F"/>
    <w:rsid w:val="00B8426F"/>
    <w:rsid w:val="00B969AE"/>
    <w:rsid w:val="00BA036E"/>
    <w:rsid w:val="00BA10E7"/>
    <w:rsid w:val="00BA1DE0"/>
    <w:rsid w:val="00BA7538"/>
    <w:rsid w:val="00BB0171"/>
    <w:rsid w:val="00BB22C7"/>
    <w:rsid w:val="00BB2977"/>
    <w:rsid w:val="00BD2B72"/>
    <w:rsid w:val="00BD2BBF"/>
    <w:rsid w:val="00BE0767"/>
    <w:rsid w:val="00BE2A1B"/>
    <w:rsid w:val="00BE585B"/>
    <w:rsid w:val="00BE7BDC"/>
    <w:rsid w:val="00BF2654"/>
    <w:rsid w:val="00BF689E"/>
    <w:rsid w:val="00C00163"/>
    <w:rsid w:val="00C01334"/>
    <w:rsid w:val="00C04217"/>
    <w:rsid w:val="00C0513A"/>
    <w:rsid w:val="00C06E9C"/>
    <w:rsid w:val="00C26133"/>
    <w:rsid w:val="00C267F9"/>
    <w:rsid w:val="00C31A15"/>
    <w:rsid w:val="00C33055"/>
    <w:rsid w:val="00C42769"/>
    <w:rsid w:val="00C435FB"/>
    <w:rsid w:val="00C46FC2"/>
    <w:rsid w:val="00C52993"/>
    <w:rsid w:val="00C55B6C"/>
    <w:rsid w:val="00C57800"/>
    <w:rsid w:val="00C607D1"/>
    <w:rsid w:val="00C613A9"/>
    <w:rsid w:val="00C6560C"/>
    <w:rsid w:val="00C712CA"/>
    <w:rsid w:val="00C75AEF"/>
    <w:rsid w:val="00C76815"/>
    <w:rsid w:val="00C80C11"/>
    <w:rsid w:val="00C825B1"/>
    <w:rsid w:val="00C83DD2"/>
    <w:rsid w:val="00C8442A"/>
    <w:rsid w:val="00C8472A"/>
    <w:rsid w:val="00C86D40"/>
    <w:rsid w:val="00C928CE"/>
    <w:rsid w:val="00C97C7A"/>
    <w:rsid w:val="00CA5F45"/>
    <w:rsid w:val="00CC3C8B"/>
    <w:rsid w:val="00CC58A9"/>
    <w:rsid w:val="00CC6DBA"/>
    <w:rsid w:val="00CD5A78"/>
    <w:rsid w:val="00CE79E7"/>
    <w:rsid w:val="00CF2443"/>
    <w:rsid w:val="00CF6906"/>
    <w:rsid w:val="00CF7D31"/>
    <w:rsid w:val="00D03C7D"/>
    <w:rsid w:val="00D0601F"/>
    <w:rsid w:val="00D066CF"/>
    <w:rsid w:val="00D07ED0"/>
    <w:rsid w:val="00D1202E"/>
    <w:rsid w:val="00D126B9"/>
    <w:rsid w:val="00D150ED"/>
    <w:rsid w:val="00D24FCD"/>
    <w:rsid w:val="00D25A33"/>
    <w:rsid w:val="00D3311F"/>
    <w:rsid w:val="00D34848"/>
    <w:rsid w:val="00D35021"/>
    <w:rsid w:val="00D4346F"/>
    <w:rsid w:val="00D51613"/>
    <w:rsid w:val="00D5481B"/>
    <w:rsid w:val="00D60069"/>
    <w:rsid w:val="00D6079B"/>
    <w:rsid w:val="00D64833"/>
    <w:rsid w:val="00D67859"/>
    <w:rsid w:val="00D73E07"/>
    <w:rsid w:val="00D82BC6"/>
    <w:rsid w:val="00D833D3"/>
    <w:rsid w:val="00D93041"/>
    <w:rsid w:val="00DA06CD"/>
    <w:rsid w:val="00DA12A8"/>
    <w:rsid w:val="00DA5087"/>
    <w:rsid w:val="00DB09E6"/>
    <w:rsid w:val="00DB406E"/>
    <w:rsid w:val="00DB4778"/>
    <w:rsid w:val="00DB5464"/>
    <w:rsid w:val="00DC3846"/>
    <w:rsid w:val="00DD19B6"/>
    <w:rsid w:val="00DD73CD"/>
    <w:rsid w:val="00DD7EBA"/>
    <w:rsid w:val="00DE039D"/>
    <w:rsid w:val="00DE36F1"/>
    <w:rsid w:val="00DE5170"/>
    <w:rsid w:val="00DF6849"/>
    <w:rsid w:val="00E016AA"/>
    <w:rsid w:val="00E0654F"/>
    <w:rsid w:val="00E13FA3"/>
    <w:rsid w:val="00E14A57"/>
    <w:rsid w:val="00E22506"/>
    <w:rsid w:val="00E259B9"/>
    <w:rsid w:val="00E26427"/>
    <w:rsid w:val="00E336DA"/>
    <w:rsid w:val="00E44B4A"/>
    <w:rsid w:val="00E53B2A"/>
    <w:rsid w:val="00E55F8B"/>
    <w:rsid w:val="00E67CD9"/>
    <w:rsid w:val="00E75C66"/>
    <w:rsid w:val="00E80BCF"/>
    <w:rsid w:val="00E8486E"/>
    <w:rsid w:val="00E86C9C"/>
    <w:rsid w:val="00E90FE1"/>
    <w:rsid w:val="00EA2956"/>
    <w:rsid w:val="00EB0703"/>
    <w:rsid w:val="00EB3D93"/>
    <w:rsid w:val="00EC3DC9"/>
    <w:rsid w:val="00EC5627"/>
    <w:rsid w:val="00EC5F8E"/>
    <w:rsid w:val="00EC6B83"/>
    <w:rsid w:val="00ED232A"/>
    <w:rsid w:val="00EE2649"/>
    <w:rsid w:val="00EE3F25"/>
    <w:rsid w:val="00EE4BC5"/>
    <w:rsid w:val="00EE4C64"/>
    <w:rsid w:val="00EE696D"/>
    <w:rsid w:val="00EF172D"/>
    <w:rsid w:val="00EF26CF"/>
    <w:rsid w:val="00F161FE"/>
    <w:rsid w:val="00F17C71"/>
    <w:rsid w:val="00F243BA"/>
    <w:rsid w:val="00F32614"/>
    <w:rsid w:val="00F35883"/>
    <w:rsid w:val="00F41491"/>
    <w:rsid w:val="00F51D6B"/>
    <w:rsid w:val="00F56988"/>
    <w:rsid w:val="00F57762"/>
    <w:rsid w:val="00F65C26"/>
    <w:rsid w:val="00F66154"/>
    <w:rsid w:val="00F82913"/>
    <w:rsid w:val="00F87DB4"/>
    <w:rsid w:val="00F924A6"/>
    <w:rsid w:val="00F92807"/>
    <w:rsid w:val="00FA38C8"/>
    <w:rsid w:val="00FA500A"/>
    <w:rsid w:val="00FB04E9"/>
    <w:rsid w:val="00FB2515"/>
    <w:rsid w:val="00FB5E4B"/>
    <w:rsid w:val="00FC6F93"/>
    <w:rsid w:val="00FC7604"/>
    <w:rsid w:val="00FD4EC7"/>
    <w:rsid w:val="00FF0BBC"/>
    <w:rsid w:val="00FF5CC9"/>
    <w:rsid w:val="00FF63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188B596D"/>
  <w15:docId w15:val="{6CC651D5-2A68-4C22-BDC1-F721F7F09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 w:cs="Garamond"/>
      <w:color w:val="000000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8300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C58A9"/>
    <w:pPr>
      <w:keepNext/>
      <w:keepLines/>
      <w:tabs>
        <w:tab w:val="clear" w:pos="9000"/>
      </w:tabs>
      <w:spacing w:before="40"/>
      <w:ind w:left="0" w:right="0"/>
      <w:jc w:val="left"/>
      <w:outlineLvl w:val="1"/>
    </w:pPr>
    <w:rPr>
      <w:rFonts w:ascii="Cambria" w:hAnsi="Cambria" w:cs="Times New Roman"/>
      <w:color w:val="365F9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F87DB4"/>
    <w:pPr>
      <w:tabs>
        <w:tab w:val="center" w:pos="4819"/>
        <w:tab w:val="right" w:pos="9638"/>
      </w:tabs>
    </w:pPr>
    <w:rPr>
      <w:rFonts w:ascii="Arial" w:hAnsi="Arial" w:cs="Times New Roman"/>
      <w:sz w:val="24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 w:cs="Arial"/>
      <w:color w:val="000000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 w:cs="Times New Roman"/>
      <w:sz w:val="24"/>
      <w:szCs w:val="24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 w:cs="Arial"/>
      <w:color w:val="000000"/>
      <w:sz w:val="24"/>
      <w:szCs w:val="24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styleId="Numeroriga">
    <w:name w:val="line number"/>
    <w:basedOn w:val="Carpredefinitoparagrafo"/>
    <w:uiPriority w:val="99"/>
    <w:rsid w:val="00DE36F1"/>
  </w:style>
  <w:style w:type="paragraph" w:styleId="Testofumetto">
    <w:name w:val="Balloon Text"/>
    <w:basedOn w:val="Normale"/>
    <w:link w:val="TestofumettoCarattere"/>
    <w:uiPriority w:val="99"/>
    <w:semiHidden/>
    <w:rsid w:val="00D6079B"/>
    <w:rPr>
      <w:rFonts w:ascii="Tahoma" w:hAnsi="Tahoma" w:cs="Times New Roman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uiPriority w:val="99"/>
    <w:rsid w:val="00BF2654"/>
    <w:rPr>
      <w:rFonts w:ascii="Garamond" w:hAnsi="Garamon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uiPriority w:val="99"/>
    <w:rsid w:val="00E14A57"/>
    <w:rPr>
      <w:rFonts w:ascii="Calibri" w:hAnsi="Calibri" w:cs="Times New Roman"/>
      <w:b/>
      <w:bCs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rsid w:val="00E14A57"/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uiPriority w:val="99"/>
    <w:rsid w:val="00E14A57"/>
    <w:rPr>
      <w:rFonts w:ascii="Calibri" w:hAnsi="Calibri" w:cs="Calibri"/>
      <w:b/>
      <w:bCs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uiPriority w:val="99"/>
    <w:rsid w:val="00866EF0"/>
    <w:pPr>
      <w:ind w:left="4963"/>
    </w:pPr>
    <w:rPr>
      <w:rFonts w:ascii="Calibri" w:hAnsi="Calibri" w:cs="Times New Roman"/>
      <w:b/>
      <w:bCs/>
      <w:color w:val="0C1975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rsid w:val="00E14A57"/>
    <w:rPr>
      <w:rFonts w:ascii="Calibri" w:hAnsi="Calibri" w:cs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uiPriority w:val="99"/>
    <w:rsid w:val="00D07ED0"/>
    <w:pPr>
      <w:ind w:left="5664"/>
    </w:pPr>
    <w:rPr>
      <w:rFonts w:cs="Times New Roman"/>
    </w:rPr>
  </w:style>
  <w:style w:type="character" w:customStyle="1" w:styleId="Universit-intestazionepagsuccessiveCarattere">
    <w:name w:val="Università - intestazione pag successive Carattere"/>
    <w:link w:val="Universit-intestazionepagsuccessive"/>
    <w:uiPriority w:val="99"/>
    <w:rsid w:val="00866EF0"/>
    <w:rPr>
      <w:rFonts w:ascii="Calibri" w:hAnsi="Calibri" w:cs="Calibri"/>
      <w:b/>
      <w:bCs/>
      <w:color w:val="0C1975"/>
    </w:rPr>
  </w:style>
  <w:style w:type="character" w:customStyle="1" w:styleId="Universit-dataeindirizzoCarattere">
    <w:name w:val="Università - data e indirizzo Carattere"/>
    <w:link w:val="Universit-dataeindirizzo"/>
    <w:uiPriority w:val="99"/>
    <w:rsid w:val="00D07ED0"/>
    <w:rPr>
      <w:rFonts w:ascii="Garamond" w:hAnsi="Garamond" w:cs="Garamond"/>
      <w:color w:val="000000"/>
    </w:rPr>
  </w:style>
  <w:style w:type="character" w:customStyle="1" w:styleId="Titolo2Carattere">
    <w:name w:val="Titolo 2 Carattere"/>
    <w:link w:val="Titolo2"/>
    <w:uiPriority w:val="9"/>
    <w:semiHidden/>
    <w:rsid w:val="00CC58A9"/>
    <w:rPr>
      <w:rFonts w:ascii="Cambria" w:eastAsia="Times New Roman" w:hAnsi="Cambria" w:cs="Times New Roman"/>
      <w:color w:val="365F91"/>
      <w:sz w:val="26"/>
      <w:szCs w:val="26"/>
    </w:rPr>
  </w:style>
  <w:style w:type="character" w:styleId="Rimandocommento">
    <w:name w:val="annotation reference"/>
    <w:unhideWhenUsed/>
    <w:rsid w:val="00CF6906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CF6906"/>
  </w:style>
  <w:style w:type="character" w:customStyle="1" w:styleId="TestocommentoCarattere">
    <w:name w:val="Testo commento Carattere"/>
    <w:link w:val="Testocommento"/>
    <w:rsid w:val="00CF6906"/>
    <w:rPr>
      <w:rFonts w:ascii="Garamond" w:hAnsi="Garamond" w:cs="Garamond"/>
      <w:color w:val="00000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F6906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CF6906"/>
    <w:rPr>
      <w:rFonts w:ascii="Garamond" w:hAnsi="Garamond" w:cs="Garamond"/>
      <w:b/>
      <w:bCs/>
      <w:color w:val="000000"/>
    </w:rPr>
  </w:style>
  <w:style w:type="paragraph" w:styleId="Revisione">
    <w:name w:val="Revision"/>
    <w:hidden/>
    <w:uiPriority w:val="99"/>
    <w:semiHidden/>
    <w:rsid w:val="000C50AA"/>
    <w:rPr>
      <w:rFonts w:ascii="Garamond" w:hAnsi="Garamond" w:cs="Garamond"/>
      <w:color w:val="000000"/>
    </w:rPr>
  </w:style>
  <w:style w:type="paragraph" w:styleId="NormaleWeb">
    <w:name w:val="Normal (Web)"/>
    <w:basedOn w:val="Normale"/>
    <w:uiPriority w:val="99"/>
    <w:rsid w:val="000D7ED8"/>
    <w:pPr>
      <w:tabs>
        <w:tab w:val="clear" w:pos="9000"/>
      </w:tabs>
      <w:spacing w:before="100" w:beforeAutospacing="1" w:after="100" w:afterAutospacing="1"/>
      <w:ind w:left="0" w:right="0"/>
      <w:jc w:val="left"/>
    </w:pPr>
    <w:rPr>
      <w:rFonts w:ascii="Times New Roman" w:hAnsi="Times New Roman" w:cs="Times New Roman"/>
      <w:color w:val="auto"/>
      <w:sz w:val="24"/>
      <w:szCs w:val="24"/>
    </w:rPr>
  </w:style>
  <w:style w:type="paragraph" w:customStyle="1" w:styleId="Default">
    <w:name w:val="Default"/>
    <w:rsid w:val="000D7ED8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Paragrafoelenco">
    <w:name w:val="List Paragraph"/>
    <w:basedOn w:val="Normale"/>
    <w:qFormat/>
    <w:rsid w:val="00D93041"/>
    <w:pPr>
      <w:tabs>
        <w:tab w:val="clear" w:pos="9000"/>
      </w:tabs>
      <w:ind w:left="720" w:right="0"/>
      <w:contextualSpacing/>
      <w:jc w:val="left"/>
    </w:pPr>
    <w:rPr>
      <w:rFonts w:ascii="Times New Roman" w:hAnsi="Times New Roman" w:cs="Times New Roman"/>
      <w:color w:val="auto"/>
      <w:sz w:val="24"/>
      <w:szCs w:val="24"/>
      <w:lang w:val="es-AR" w:eastAsia="es-AR"/>
    </w:rPr>
  </w:style>
  <w:style w:type="paragraph" w:customStyle="1" w:styleId="PROPOSTA">
    <w:name w:val="PROPOSTA"/>
    <w:rsid w:val="00A800D4"/>
    <w:pPr>
      <w:jc w:val="both"/>
    </w:pPr>
    <w:rPr>
      <w:rFonts w:ascii="Arial" w:hAnsi="Arial"/>
      <w:sz w:val="24"/>
    </w:rPr>
  </w:style>
  <w:style w:type="character" w:styleId="Enfasigrassetto">
    <w:name w:val="Strong"/>
    <w:basedOn w:val="Carpredefinitoparagrafo"/>
    <w:uiPriority w:val="22"/>
    <w:qFormat/>
    <w:rsid w:val="00A800D4"/>
    <w:rPr>
      <w:b/>
      <w:bCs/>
    </w:rPr>
  </w:style>
  <w:style w:type="character" w:styleId="Collegamentovisitato">
    <w:name w:val="FollowedHyperlink"/>
    <w:basedOn w:val="Carpredefinitoparagrafo"/>
    <w:uiPriority w:val="99"/>
    <w:semiHidden/>
    <w:unhideWhenUsed/>
    <w:rsid w:val="00D73E07"/>
    <w:rPr>
      <w:color w:val="800080" w:themeColor="followed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68300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Corpodeltesto21">
    <w:name w:val="Corpo del testo 21"/>
    <w:basedOn w:val="Normale"/>
    <w:rsid w:val="00AA02F4"/>
    <w:pPr>
      <w:tabs>
        <w:tab w:val="clear" w:pos="9000"/>
      </w:tabs>
      <w:ind w:left="0" w:right="0"/>
      <w:jc w:val="center"/>
    </w:pPr>
    <w:rPr>
      <w:rFonts w:ascii="Times New Roman" w:hAnsi="Times New Roman" w:cs="Times New Roman"/>
      <w:sz w:val="28"/>
    </w:rPr>
  </w:style>
  <w:style w:type="paragraph" w:customStyle="1" w:styleId="Rientrocorpodeltesto21">
    <w:name w:val="Rientro corpo del testo 21"/>
    <w:basedOn w:val="Normale"/>
    <w:rsid w:val="00AA02F4"/>
    <w:pPr>
      <w:tabs>
        <w:tab w:val="clear" w:pos="9000"/>
      </w:tabs>
      <w:ind w:left="5664" w:right="0" w:firstLine="708"/>
      <w:jc w:val="left"/>
    </w:pPr>
    <w:rPr>
      <w:rFonts w:ascii="Times New Roman" w:hAnsi="Times New Roman" w:cs="Times New Roman"/>
      <w:color w:val="auto"/>
      <w:sz w:val="24"/>
    </w:rPr>
  </w:style>
  <w:style w:type="paragraph" w:customStyle="1" w:styleId="a">
    <w:basedOn w:val="Normale"/>
    <w:next w:val="Corpotesto"/>
    <w:rsid w:val="00AA02F4"/>
    <w:pPr>
      <w:tabs>
        <w:tab w:val="clear" w:pos="900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ind w:left="0" w:right="0"/>
    </w:pPr>
    <w:rPr>
      <w:rFonts w:ascii="Courier" w:eastAsia="SimSun" w:hAnsi="Courier" w:cs="Times New Roman"/>
      <w:color w:val="auto"/>
      <w:sz w:val="26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AA02F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AA02F4"/>
    <w:rPr>
      <w:rFonts w:ascii="Garamond" w:hAnsi="Garamond" w:cs="Garamond"/>
      <w:color w:val="000000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2D7935"/>
    <w:rPr>
      <w:color w:val="808080"/>
      <w:shd w:val="clear" w:color="auto" w:fill="E6E6E6"/>
    </w:rPr>
  </w:style>
  <w:style w:type="character" w:styleId="Enfasicorsivo">
    <w:name w:val="Emphasis"/>
    <w:basedOn w:val="Carpredefinitoparagrafo"/>
    <w:uiPriority w:val="20"/>
    <w:qFormat/>
    <w:rsid w:val="00C26133"/>
    <w:rPr>
      <w:i/>
      <w:iCs/>
    </w:rPr>
  </w:style>
  <w:style w:type="character" w:styleId="Menzionenonrisolta">
    <w:name w:val="Unresolved Mention"/>
    <w:basedOn w:val="Carpredefinitoparagrafo"/>
    <w:uiPriority w:val="99"/>
    <w:semiHidden/>
    <w:unhideWhenUsed/>
    <w:rsid w:val="009E71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13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0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moka_tirocini@unica.it" TargetMode="External"/><Relationship Id="rId13" Type="http://schemas.openxmlformats.org/officeDocument/2006/relationships/hyperlink" Target="http://www.cagliari.esn.it" TargetMode="External"/><Relationship Id="rId18" Type="http://schemas.openxmlformats.org/officeDocument/2006/relationships/image" Target="media/image2.png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mailto:ismoka_tirocini@unica.it" TargetMode="External"/><Relationship Id="rId17" Type="http://schemas.openxmlformats.org/officeDocument/2006/relationships/hyperlink" Target="https://webstudenti.unica.it/esse3/Home.do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ismoka_tirocini@unica.it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smoka_tirocini@unica.it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mailto:ismoka_tirocini@unica.it" TargetMode="External"/><Relationship Id="rId23" Type="http://schemas.openxmlformats.org/officeDocument/2006/relationships/fontTable" Target="fontTable.xml"/><Relationship Id="rId10" Type="http://schemas.openxmlformats.org/officeDocument/2006/relationships/image" Target="media/image1.wmf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ebstudenti.unica.it/esse3/Home.do" TargetMode="External"/><Relationship Id="rId14" Type="http://schemas.openxmlformats.org/officeDocument/2006/relationships/hyperlink" Target="mailto:cagliari@esn.it" TargetMode="External"/><Relationship Id="rId22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unica.it/unica/it/modulistica_2021_2022.page" TargetMode="External"/><Relationship Id="rId1" Type="http://schemas.openxmlformats.org/officeDocument/2006/relationships/hyperlink" Target="mailto:ismoka_tirocini@unica.i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ismoka_tirocini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241100-D340-4004-BC32-FC757D87C6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10</Pages>
  <Words>4214</Words>
  <Characters>25601</Characters>
  <Application>Microsoft Office Word</Application>
  <DocSecurity>0</DocSecurity>
  <Lines>213</Lines>
  <Paragraphs>59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29756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Vanessa Carboni</cp:lastModifiedBy>
  <cp:revision>6</cp:revision>
  <cp:lastPrinted>2021-07-20T15:41:00Z</cp:lastPrinted>
  <dcterms:created xsi:type="dcterms:W3CDTF">2022-08-03T09:13:00Z</dcterms:created>
  <dcterms:modified xsi:type="dcterms:W3CDTF">2022-08-04T15:00:00Z</dcterms:modified>
</cp:coreProperties>
</file>