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AF4EFD" w14:textId="20B2F8C1" w:rsidR="00B26E86" w:rsidRPr="003E080F" w:rsidRDefault="00C2772F" w:rsidP="00B26E86">
      <w:pPr>
        <w:spacing w:after="0" w:line="240" w:lineRule="auto"/>
        <w:ind w:right="-1"/>
        <w:jc w:val="right"/>
        <w:rPr>
          <w:rFonts w:ascii="Garamond" w:eastAsia="Times New Roman" w:hAnsi="Garamond" w:cs="Arial"/>
          <w:b/>
          <w:u w:val="single"/>
          <w:lang w:eastAsia="it-IT"/>
        </w:rPr>
      </w:pPr>
      <w:r w:rsidRPr="003E080F">
        <w:rPr>
          <w:rFonts w:ascii="Garamond" w:hAnsi="Garamond" w:cs="Arial"/>
          <w:b/>
          <w:noProof/>
          <w:lang w:eastAsia="it-IT"/>
        </w:rPr>
        <mc:AlternateContent>
          <mc:Choice Requires="wps">
            <w:drawing>
              <wp:anchor distT="0" distB="0" distL="114300" distR="114300" simplePos="0" relativeHeight="251659264" behindDoc="0" locked="0" layoutInCell="1" allowOverlap="1" wp14:anchorId="1829DA5E" wp14:editId="6B480091">
                <wp:simplePos x="0" y="0"/>
                <wp:positionH relativeFrom="column">
                  <wp:posOffset>-384810</wp:posOffset>
                </wp:positionH>
                <wp:positionV relativeFrom="paragraph">
                  <wp:posOffset>34290</wp:posOffset>
                </wp:positionV>
                <wp:extent cx="4953000" cy="1447800"/>
                <wp:effectExtent l="0" t="0" r="19050" b="1905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1447800"/>
                        </a:xfrm>
                        <a:prstGeom prst="rect">
                          <a:avLst/>
                        </a:prstGeom>
                        <a:solidFill>
                          <a:srgbClr val="FFFFFF"/>
                        </a:solidFill>
                        <a:ln w="12700">
                          <a:solidFill>
                            <a:srgbClr val="000000"/>
                          </a:solidFill>
                          <a:miter lim="800000"/>
                          <a:headEnd/>
                          <a:tailEnd/>
                        </a:ln>
                      </wps:spPr>
                      <wps:txbx>
                        <w:txbxContent>
                          <w:p w14:paraId="2B5D7BCA" w14:textId="77777777" w:rsidR="00146B4B" w:rsidRPr="00C2772F" w:rsidRDefault="003E080F" w:rsidP="00C2772F">
                            <w:pPr>
                              <w:spacing w:after="0"/>
                              <w:ind w:right="113"/>
                              <w:jc w:val="both"/>
                              <w:rPr>
                                <w:rFonts w:cs="Arial"/>
                                <w:sz w:val="16"/>
                                <w:szCs w:val="16"/>
                              </w:rPr>
                            </w:pPr>
                            <w:r w:rsidRPr="00C2772F">
                              <w:rPr>
                                <w:rFonts w:cs="Arial"/>
                                <w:b/>
                                <w:sz w:val="16"/>
                                <w:szCs w:val="16"/>
                              </w:rPr>
                              <w:t>Avviso</w:t>
                            </w:r>
                            <w:r w:rsidR="00B438DB" w:rsidRPr="00C2772F">
                              <w:rPr>
                                <w:rFonts w:cs="Arial"/>
                                <w:b/>
                                <w:sz w:val="16"/>
                                <w:szCs w:val="16"/>
                              </w:rPr>
                              <w:t xml:space="preserve"> n.</w:t>
                            </w:r>
                            <w:r w:rsidR="00335148" w:rsidRPr="00C2772F">
                              <w:rPr>
                                <w:rFonts w:cs="Arial"/>
                                <w:b/>
                                <w:sz w:val="16"/>
                                <w:szCs w:val="16"/>
                              </w:rPr>
                              <w:t xml:space="preserve"> </w:t>
                            </w:r>
                            <w:r w:rsidR="0049146E" w:rsidRPr="00C2772F">
                              <w:rPr>
                                <w:rFonts w:cs="Arial"/>
                                <w:b/>
                                <w:sz w:val="16"/>
                                <w:szCs w:val="16"/>
                              </w:rPr>
                              <w:t>01</w:t>
                            </w:r>
                            <w:r w:rsidR="00B438DB" w:rsidRPr="00C2772F">
                              <w:rPr>
                                <w:rFonts w:cs="Arial"/>
                                <w:b/>
                                <w:sz w:val="16"/>
                                <w:szCs w:val="16"/>
                              </w:rPr>
                              <w:t>/20</w:t>
                            </w:r>
                            <w:r w:rsidR="00335148" w:rsidRPr="00C2772F">
                              <w:rPr>
                                <w:rFonts w:cs="Arial"/>
                                <w:b/>
                                <w:sz w:val="16"/>
                                <w:szCs w:val="16"/>
                              </w:rPr>
                              <w:t>2</w:t>
                            </w:r>
                            <w:r w:rsidR="00C618FB" w:rsidRPr="00C2772F">
                              <w:rPr>
                                <w:rFonts w:cs="Arial"/>
                                <w:b/>
                                <w:sz w:val="16"/>
                                <w:szCs w:val="16"/>
                              </w:rPr>
                              <w:t>1</w:t>
                            </w:r>
                            <w:r w:rsidR="0044339B" w:rsidRPr="00C2772F">
                              <w:rPr>
                                <w:rFonts w:cs="Arial"/>
                                <w:b/>
                                <w:sz w:val="16"/>
                                <w:szCs w:val="16"/>
                              </w:rPr>
                              <w:t xml:space="preserve"> </w:t>
                            </w:r>
                          </w:p>
                          <w:p w14:paraId="3C62C634" w14:textId="77777777" w:rsidR="00C618FB" w:rsidRPr="00C2772F" w:rsidRDefault="00C75300" w:rsidP="00C618FB">
                            <w:pPr>
                              <w:ind w:right="-2"/>
                              <w:jc w:val="both"/>
                              <w:rPr>
                                <w:rFonts w:cstheme="minorHAnsi"/>
                                <w:sz w:val="16"/>
                                <w:szCs w:val="16"/>
                              </w:rPr>
                            </w:pPr>
                            <w:r w:rsidRPr="00C2772F">
                              <w:rPr>
                                <w:rFonts w:cstheme="minorHAnsi"/>
                                <w:sz w:val="16"/>
                                <w:szCs w:val="16"/>
                              </w:rPr>
                              <w:t>Selezione pubblica per titoli e colloquio per la costituzione di una graduatoria per il conferimento di incarichi di lavoro autonomo con il profilo di DOCENTE, per lo svolgimento di attività formativa in lingua inglese su piattaforma ed attività correlate nell’ambito del progetto INTER.M.O.F. “LINGUA INGLESE: COMPETENZE TRASVERSALI E SUCCESSO UNIVERSITARIO concernente “Interventi di miglioramento dell’offerta formativa attraverso il potenziamento delle competenze trasversali dell’ambito linguistico e della fruibilità della didattica per gli studenti con particolare difficoltà, sviluppo di materiali didattici integrativi e azioni di tutoraggio nell’istruzione universitaria e/o equivalente”, a valere sui fondi POR/FSE 2014-2020. CUP F27B20002790006.</w:t>
                            </w:r>
                          </w:p>
                          <w:p w14:paraId="345AA038" w14:textId="65369792" w:rsidR="00146B4B" w:rsidRPr="0049146E" w:rsidRDefault="00146B4B" w:rsidP="0049146E">
                            <w:pPr>
                              <w:spacing w:after="0"/>
                              <w:ind w:left="113" w:right="113"/>
                              <w:jc w:val="right"/>
                              <w:rPr>
                                <w:rFonts w:cs="Arial"/>
                                <w:sz w:val="18"/>
                                <w:szCs w:val="18"/>
                                <w:u w:val="single"/>
                              </w:rPr>
                            </w:pPr>
                            <w:r w:rsidRPr="000436CD">
                              <w:rPr>
                                <w:rFonts w:cs="Arial"/>
                                <w:b/>
                                <w:sz w:val="18"/>
                                <w:szCs w:val="18"/>
                                <w:u w:val="single"/>
                              </w:rPr>
                              <w:t xml:space="preserve">Scadenza Avviso: </w:t>
                            </w:r>
                            <w:r w:rsidR="0049146E" w:rsidRPr="000436CD">
                              <w:rPr>
                                <w:rFonts w:cs="Arial"/>
                                <w:b/>
                                <w:sz w:val="18"/>
                                <w:szCs w:val="18"/>
                                <w:u w:val="single"/>
                              </w:rPr>
                              <w:t xml:space="preserve">h. </w:t>
                            </w:r>
                            <w:r w:rsidR="006768D7" w:rsidRPr="000436CD">
                              <w:rPr>
                                <w:rFonts w:cs="Arial"/>
                                <w:b/>
                                <w:sz w:val="18"/>
                                <w:szCs w:val="18"/>
                                <w:u w:val="single"/>
                              </w:rPr>
                              <w:t>12:00</w:t>
                            </w:r>
                            <w:r w:rsidR="0049146E" w:rsidRPr="000436CD">
                              <w:rPr>
                                <w:rFonts w:cs="Arial"/>
                                <w:b/>
                                <w:sz w:val="18"/>
                                <w:szCs w:val="18"/>
                                <w:u w:val="single"/>
                              </w:rPr>
                              <w:t xml:space="preserve"> del </w:t>
                            </w:r>
                            <w:r w:rsidR="000436CD" w:rsidRPr="000436CD">
                              <w:rPr>
                                <w:rFonts w:cs="Arial"/>
                                <w:b/>
                                <w:sz w:val="18"/>
                                <w:szCs w:val="18"/>
                                <w:u w:val="single"/>
                              </w:rPr>
                              <w:t>10</w:t>
                            </w:r>
                            <w:r w:rsidR="004B5167" w:rsidRPr="000436CD">
                              <w:rPr>
                                <w:rFonts w:cs="Arial"/>
                                <w:b/>
                                <w:sz w:val="18"/>
                                <w:szCs w:val="18"/>
                                <w:u w:val="single"/>
                              </w:rPr>
                              <w:t>/0</w:t>
                            </w:r>
                            <w:r w:rsidR="000436CD" w:rsidRPr="000436CD">
                              <w:rPr>
                                <w:rFonts w:cs="Arial"/>
                                <w:b/>
                                <w:sz w:val="18"/>
                                <w:szCs w:val="18"/>
                                <w:u w:val="single"/>
                              </w:rPr>
                              <w:t>5</w:t>
                            </w:r>
                            <w:r w:rsidR="004B5167" w:rsidRPr="000436CD">
                              <w:rPr>
                                <w:rFonts w:cs="Arial"/>
                                <w:b/>
                                <w:sz w:val="18"/>
                                <w:szCs w:val="18"/>
                                <w:u w:val="single"/>
                              </w:rPr>
                              <w:t>/2021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829DA5E" id="_x0000_t202" coordsize="21600,21600" o:spt="202" path="m,l,21600r21600,l21600,xe">
                <v:stroke joinstyle="miter"/>
                <v:path gradientshapeok="t" o:connecttype="rect"/>
              </v:shapetype>
              <v:shape id="Casella di testo 1" o:spid="_x0000_s1026" type="#_x0000_t202" style="position:absolute;left:0;text-align:left;margin-left:-30.3pt;margin-top:2.7pt;width:390pt;height:11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FCcMAIAAFoEAAAOAAAAZHJzL2Uyb0RvYy54bWysVM1u2zAMvg/YOwi6L3aydG2NOEWXLsOA&#10;7gfo9gC0LNvCZFGTlNjZ05eS0zTbgB2G+SCIIvmR/Eh6dTP2mu2l8wpNyeeznDNpBNbKtCX/9nX7&#10;6oozH8DUoNHIkh+k5zfrly9Wgy3kAjvUtXSMQIwvBlvyLgRbZJkXnezBz9BKQ8oGXQ+BRNdmtYOB&#10;0HudLfL8TTagq61DIb2n17tJydcJv2mkCJ+bxsvAdMkpt5BOl84qntl6BUXrwHZKHNOAf8iiB2Uo&#10;6AnqDgKwnVN/QPVKOPTYhJnAPsOmUUKmGqiaef5bNQ8dWJlqIXK8PdHk/x+s+LT/4piqqXecGeip&#10;RRvwUmtgtWJB+oBsHlkarC/I+MGSeRjf4hg9YsXe3qP47pnBTQemlbfO4dBJqCnL5JmduU44PoJU&#10;w0esKRzsAiagsXF9BCRSGKFTtw6nDskxMEGPy+uL13lOKkG6+XJ5eUUCZZdB8eRunQ/vJfYsXkru&#10;aAQSPOzvfZhMn0xS+qhVvVVaJ8G11UY7tgcal236juj+3EwbNlD4xSUF/zsG5RrTncL+gtGrQIOv&#10;VV9yquFoBEUk7p2pyQGKAEpPdypPG6oyMhnJm2gMYzWSYXyssD4Qpw6nAaeFpEuH7idnAw13yf2P&#10;HTjJmf5gqC/XRF3chiQsLy4XJLhzTXWuASMIquSBs+m6CdMG7axTbUeRpkkweEu9bFRi+TmrY940&#10;wKlPx2WLG3IuJ6vnX8L6EQAA//8DAFBLAwQUAAYACAAAACEAPMGDbuMAAAAJAQAADwAAAGRycy9k&#10;b3ducmV2LnhtbEyPzU7DMBCE70i8g7VIXFBr94dQQjYVglYVl0qUSoibm7hJ1HgdYidN357lBLdZ&#10;zWjm22Q52Fr0pvWVI4TJWIEwlLm8ogJh/7EeLUD4oCnXtSODcDEelun1VaLj3J3p3fS7UAguIR9r&#10;hDKEJpbSZ6Wx2o9dY4i9o2utDny2hcxbfeZyW8upUpG0uiJeKHVjXkqTnXadRdhePul706lj/9Ys&#10;vvan7ep1fbdCvL0Znp9ABDOEvzD84jM6pMx0cB3lXtQIo0hFHEW4n4Ng/2HyyOKAMJ3N5iDTRP7/&#10;IP0BAAD//wMAUEsBAi0AFAAGAAgAAAAhALaDOJL+AAAA4QEAABMAAAAAAAAAAAAAAAAAAAAAAFtD&#10;b250ZW50X1R5cGVzXS54bWxQSwECLQAUAAYACAAAACEAOP0h/9YAAACUAQAACwAAAAAAAAAAAAAA&#10;AAAvAQAAX3JlbHMvLnJlbHNQSwECLQAUAAYACAAAACEA2lxQnDACAABaBAAADgAAAAAAAAAAAAAA&#10;AAAuAgAAZHJzL2Uyb0RvYy54bWxQSwECLQAUAAYACAAAACEAPMGDbuMAAAAJAQAADwAAAAAAAAAA&#10;AAAAAACKBAAAZHJzL2Rvd25yZXYueG1sUEsFBgAAAAAEAAQA8wAAAJoFAAAAAA==&#10;" strokeweight="1pt">
                <v:textbox>
                  <w:txbxContent>
                    <w:p w14:paraId="2B5D7BCA" w14:textId="77777777" w:rsidR="00146B4B" w:rsidRPr="00C2772F" w:rsidRDefault="003E080F" w:rsidP="00C2772F">
                      <w:pPr>
                        <w:spacing w:after="0"/>
                        <w:ind w:right="113"/>
                        <w:jc w:val="both"/>
                        <w:rPr>
                          <w:rFonts w:cs="Arial"/>
                          <w:sz w:val="16"/>
                          <w:szCs w:val="16"/>
                        </w:rPr>
                      </w:pPr>
                      <w:r w:rsidRPr="00C2772F">
                        <w:rPr>
                          <w:rFonts w:cs="Arial"/>
                          <w:b/>
                          <w:sz w:val="16"/>
                          <w:szCs w:val="16"/>
                        </w:rPr>
                        <w:t>Avviso</w:t>
                      </w:r>
                      <w:r w:rsidR="00B438DB" w:rsidRPr="00C2772F">
                        <w:rPr>
                          <w:rFonts w:cs="Arial"/>
                          <w:b/>
                          <w:sz w:val="16"/>
                          <w:szCs w:val="16"/>
                        </w:rPr>
                        <w:t xml:space="preserve"> n.</w:t>
                      </w:r>
                      <w:r w:rsidR="00335148" w:rsidRPr="00C2772F">
                        <w:rPr>
                          <w:rFonts w:cs="Arial"/>
                          <w:b/>
                          <w:sz w:val="16"/>
                          <w:szCs w:val="16"/>
                        </w:rPr>
                        <w:t xml:space="preserve"> </w:t>
                      </w:r>
                      <w:r w:rsidR="0049146E" w:rsidRPr="00C2772F">
                        <w:rPr>
                          <w:rFonts w:cs="Arial"/>
                          <w:b/>
                          <w:sz w:val="16"/>
                          <w:szCs w:val="16"/>
                        </w:rPr>
                        <w:t>01</w:t>
                      </w:r>
                      <w:r w:rsidR="00B438DB" w:rsidRPr="00C2772F">
                        <w:rPr>
                          <w:rFonts w:cs="Arial"/>
                          <w:b/>
                          <w:sz w:val="16"/>
                          <w:szCs w:val="16"/>
                        </w:rPr>
                        <w:t>/20</w:t>
                      </w:r>
                      <w:r w:rsidR="00335148" w:rsidRPr="00C2772F">
                        <w:rPr>
                          <w:rFonts w:cs="Arial"/>
                          <w:b/>
                          <w:sz w:val="16"/>
                          <w:szCs w:val="16"/>
                        </w:rPr>
                        <w:t>2</w:t>
                      </w:r>
                      <w:r w:rsidR="00C618FB" w:rsidRPr="00C2772F">
                        <w:rPr>
                          <w:rFonts w:cs="Arial"/>
                          <w:b/>
                          <w:sz w:val="16"/>
                          <w:szCs w:val="16"/>
                        </w:rPr>
                        <w:t>1</w:t>
                      </w:r>
                      <w:r w:rsidR="0044339B" w:rsidRPr="00C2772F">
                        <w:rPr>
                          <w:rFonts w:cs="Arial"/>
                          <w:b/>
                          <w:sz w:val="16"/>
                          <w:szCs w:val="16"/>
                        </w:rPr>
                        <w:t xml:space="preserve"> </w:t>
                      </w:r>
                    </w:p>
                    <w:p w14:paraId="3C62C634" w14:textId="77777777" w:rsidR="00C618FB" w:rsidRPr="00C2772F" w:rsidRDefault="00C75300" w:rsidP="00C618FB">
                      <w:pPr>
                        <w:ind w:right="-2"/>
                        <w:jc w:val="both"/>
                        <w:rPr>
                          <w:rFonts w:cstheme="minorHAnsi"/>
                          <w:sz w:val="16"/>
                          <w:szCs w:val="16"/>
                        </w:rPr>
                      </w:pPr>
                      <w:r w:rsidRPr="00C2772F">
                        <w:rPr>
                          <w:rFonts w:cstheme="minorHAnsi"/>
                          <w:sz w:val="16"/>
                          <w:szCs w:val="16"/>
                        </w:rPr>
                        <w:t>Selezione pubblica per titoli e colloquio per la costituzione di una graduatoria per il conferimento di incarichi di lavoro autonomo con il profilo di DOCENTE, per lo svolgimento di attività formativa in lingua inglese su piattaforma ed attività correlate nell’ambito del progetto INTER.M.O.F. “LINGUA INGLESE: COMPETENZE TRASVERSALI E SUCCESSO UNIVERSITARIO concernente “Interventi di miglioramento dell’offerta formativa attraverso il potenziamento delle competenze trasversali dell’ambito linguistico e della fruibilità della didattica per gli studenti con particolare difficoltà, sviluppo di materiali didattici integrativi e azioni di tutoraggio nell’istruzione universitaria e/o equivalente”, a valere sui fondi POR/FSE 2014-2020. CUP F27B20002790006.</w:t>
                      </w:r>
                    </w:p>
                    <w:p w14:paraId="345AA038" w14:textId="65369792" w:rsidR="00146B4B" w:rsidRPr="0049146E" w:rsidRDefault="00146B4B" w:rsidP="0049146E">
                      <w:pPr>
                        <w:spacing w:after="0"/>
                        <w:ind w:left="113" w:right="113"/>
                        <w:jc w:val="right"/>
                        <w:rPr>
                          <w:rFonts w:cs="Arial"/>
                          <w:sz w:val="18"/>
                          <w:szCs w:val="18"/>
                          <w:u w:val="single"/>
                        </w:rPr>
                      </w:pPr>
                      <w:r w:rsidRPr="000436CD">
                        <w:rPr>
                          <w:rFonts w:cs="Arial"/>
                          <w:b/>
                          <w:sz w:val="18"/>
                          <w:szCs w:val="18"/>
                          <w:u w:val="single"/>
                        </w:rPr>
                        <w:t xml:space="preserve">Scadenza Avviso: </w:t>
                      </w:r>
                      <w:r w:rsidR="0049146E" w:rsidRPr="000436CD">
                        <w:rPr>
                          <w:rFonts w:cs="Arial"/>
                          <w:b/>
                          <w:sz w:val="18"/>
                          <w:szCs w:val="18"/>
                          <w:u w:val="single"/>
                        </w:rPr>
                        <w:t xml:space="preserve">h. </w:t>
                      </w:r>
                      <w:r w:rsidR="006768D7" w:rsidRPr="000436CD">
                        <w:rPr>
                          <w:rFonts w:cs="Arial"/>
                          <w:b/>
                          <w:sz w:val="18"/>
                          <w:szCs w:val="18"/>
                          <w:u w:val="single"/>
                        </w:rPr>
                        <w:t>12:00</w:t>
                      </w:r>
                      <w:r w:rsidR="0049146E" w:rsidRPr="000436CD">
                        <w:rPr>
                          <w:rFonts w:cs="Arial"/>
                          <w:b/>
                          <w:sz w:val="18"/>
                          <w:szCs w:val="18"/>
                          <w:u w:val="single"/>
                        </w:rPr>
                        <w:t xml:space="preserve"> del </w:t>
                      </w:r>
                      <w:r w:rsidR="000436CD" w:rsidRPr="000436CD">
                        <w:rPr>
                          <w:rFonts w:cs="Arial"/>
                          <w:b/>
                          <w:sz w:val="18"/>
                          <w:szCs w:val="18"/>
                          <w:u w:val="single"/>
                        </w:rPr>
                        <w:t>10</w:t>
                      </w:r>
                      <w:r w:rsidR="004B5167" w:rsidRPr="000436CD">
                        <w:rPr>
                          <w:rFonts w:cs="Arial"/>
                          <w:b/>
                          <w:sz w:val="18"/>
                          <w:szCs w:val="18"/>
                          <w:u w:val="single"/>
                        </w:rPr>
                        <w:t>/0</w:t>
                      </w:r>
                      <w:r w:rsidR="000436CD" w:rsidRPr="000436CD">
                        <w:rPr>
                          <w:rFonts w:cs="Arial"/>
                          <w:b/>
                          <w:sz w:val="18"/>
                          <w:szCs w:val="18"/>
                          <w:u w:val="single"/>
                        </w:rPr>
                        <w:t>5</w:t>
                      </w:r>
                      <w:r w:rsidR="004B5167" w:rsidRPr="000436CD">
                        <w:rPr>
                          <w:rFonts w:cs="Arial"/>
                          <w:b/>
                          <w:sz w:val="18"/>
                          <w:szCs w:val="18"/>
                          <w:u w:val="single"/>
                        </w:rPr>
                        <w:t>/2021</w:t>
                      </w:r>
                    </w:p>
                  </w:txbxContent>
                </v:textbox>
              </v:shape>
            </w:pict>
          </mc:Fallback>
        </mc:AlternateContent>
      </w:r>
      <w:r w:rsidR="00B26E86" w:rsidRPr="003E080F">
        <w:rPr>
          <w:rFonts w:ascii="Garamond" w:eastAsia="Times New Roman" w:hAnsi="Garamond" w:cs="Arial"/>
          <w:b/>
          <w:u w:val="single"/>
          <w:lang w:eastAsia="it-IT"/>
        </w:rPr>
        <w:t>Allegato A</w:t>
      </w:r>
    </w:p>
    <w:p w14:paraId="11762B6F" w14:textId="0A5602B8" w:rsidR="00BB21FB" w:rsidRPr="00E41346" w:rsidRDefault="00BB21FB" w:rsidP="00B438DB">
      <w:pPr>
        <w:spacing w:after="0" w:line="240" w:lineRule="auto"/>
        <w:ind w:right="-1"/>
        <w:jc w:val="both"/>
        <w:rPr>
          <w:rFonts w:eastAsia="Times New Roman" w:cs="Arial"/>
          <w:b/>
          <w:color w:val="FF0000"/>
          <w:sz w:val="20"/>
          <w:szCs w:val="20"/>
          <w:lang w:eastAsia="it-IT"/>
        </w:rPr>
      </w:pPr>
    </w:p>
    <w:p w14:paraId="7D6D0DE6" w14:textId="77777777" w:rsidR="00B26E86" w:rsidRPr="00E41346" w:rsidRDefault="00B26E86" w:rsidP="00BB21FB">
      <w:pPr>
        <w:spacing w:after="0" w:line="240" w:lineRule="auto"/>
        <w:ind w:right="-1"/>
        <w:jc w:val="both"/>
        <w:rPr>
          <w:rFonts w:eastAsia="Times New Roman" w:cs="Arial"/>
          <w:b/>
          <w:sz w:val="20"/>
          <w:szCs w:val="20"/>
          <w:lang w:eastAsia="it-IT"/>
        </w:rPr>
      </w:pPr>
    </w:p>
    <w:p w14:paraId="5BBB22D2" w14:textId="77777777" w:rsidR="00BB21FB" w:rsidRPr="00E41346" w:rsidRDefault="00BB21FB" w:rsidP="00BB21FB">
      <w:pPr>
        <w:spacing w:after="0" w:line="240" w:lineRule="auto"/>
        <w:ind w:left="1553" w:right="-1" w:firstLine="3550"/>
        <w:jc w:val="both"/>
        <w:rPr>
          <w:rFonts w:eastAsia="Times New Roman" w:cs="Arial"/>
          <w:lang w:eastAsia="it-IT"/>
        </w:rPr>
      </w:pPr>
    </w:p>
    <w:p w14:paraId="3533AC47" w14:textId="77777777" w:rsidR="00BB21FB" w:rsidRPr="00E41346" w:rsidRDefault="00BB21FB" w:rsidP="00BB21FB">
      <w:pPr>
        <w:spacing w:after="0" w:line="240" w:lineRule="auto"/>
        <w:ind w:left="1553" w:right="-1" w:firstLine="3550"/>
        <w:jc w:val="both"/>
        <w:rPr>
          <w:rFonts w:eastAsia="Times New Roman" w:cs="Arial"/>
          <w:lang w:eastAsia="it-IT"/>
        </w:rPr>
      </w:pPr>
    </w:p>
    <w:p w14:paraId="1A64FF67" w14:textId="77777777" w:rsidR="00BB21FB" w:rsidRPr="00E41346" w:rsidRDefault="00BB21FB" w:rsidP="00BB21FB">
      <w:pPr>
        <w:spacing w:after="0" w:line="240" w:lineRule="auto"/>
        <w:ind w:left="1553" w:right="-1" w:firstLine="3550"/>
        <w:jc w:val="both"/>
        <w:rPr>
          <w:rFonts w:eastAsia="Times New Roman" w:cs="Arial"/>
          <w:lang w:eastAsia="it-IT"/>
        </w:rPr>
      </w:pPr>
    </w:p>
    <w:p w14:paraId="2FA6E391" w14:textId="77777777" w:rsidR="00BB21FB" w:rsidRPr="00E41346" w:rsidRDefault="00BB21FB" w:rsidP="00BB21FB">
      <w:pPr>
        <w:spacing w:after="0" w:line="240" w:lineRule="auto"/>
        <w:ind w:left="1553" w:right="-1" w:firstLine="3550"/>
        <w:jc w:val="both"/>
        <w:rPr>
          <w:rFonts w:eastAsia="Times New Roman" w:cs="Arial"/>
          <w:lang w:eastAsia="it-IT"/>
        </w:rPr>
      </w:pPr>
    </w:p>
    <w:p w14:paraId="307500A7" w14:textId="77777777" w:rsidR="00146B4B" w:rsidRDefault="00146B4B" w:rsidP="00355D5A">
      <w:pPr>
        <w:spacing w:after="0" w:line="240" w:lineRule="auto"/>
        <w:ind w:right="-1"/>
        <w:jc w:val="both"/>
        <w:rPr>
          <w:rFonts w:eastAsia="Times New Roman" w:cs="Arial"/>
          <w:lang w:eastAsia="it-IT"/>
        </w:rPr>
      </w:pPr>
    </w:p>
    <w:p w14:paraId="13A6CB61" w14:textId="77777777" w:rsidR="00146B4B" w:rsidRDefault="00146B4B" w:rsidP="00B26E86">
      <w:pPr>
        <w:spacing w:after="0" w:line="240" w:lineRule="auto"/>
        <w:ind w:left="1553" w:right="-1" w:firstLine="4826"/>
        <w:jc w:val="both"/>
        <w:rPr>
          <w:rFonts w:eastAsia="Times New Roman" w:cs="Arial"/>
          <w:lang w:eastAsia="it-IT"/>
        </w:rPr>
      </w:pPr>
    </w:p>
    <w:p w14:paraId="00D5115F" w14:textId="77777777" w:rsidR="00C618FB" w:rsidRDefault="00C618FB" w:rsidP="00B26E86">
      <w:pPr>
        <w:spacing w:after="0" w:line="240" w:lineRule="auto"/>
        <w:ind w:left="1553" w:right="-1" w:firstLine="4826"/>
        <w:jc w:val="both"/>
        <w:rPr>
          <w:rFonts w:eastAsia="Times New Roman" w:cs="Arial"/>
          <w:lang w:eastAsia="it-IT"/>
        </w:rPr>
      </w:pPr>
    </w:p>
    <w:p w14:paraId="03F8B448" w14:textId="77777777" w:rsidR="00B47B2F" w:rsidRDefault="00B47B2F" w:rsidP="003D2A7C">
      <w:pPr>
        <w:spacing w:after="0" w:line="240" w:lineRule="auto"/>
        <w:ind w:right="-1"/>
        <w:jc w:val="both"/>
        <w:rPr>
          <w:rFonts w:ascii="Garamond" w:eastAsia="Times New Roman" w:hAnsi="Garamond" w:cs="Arial"/>
          <w:lang w:eastAsia="it-IT"/>
        </w:rPr>
      </w:pPr>
    </w:p>
    <w:p w14:paraId="7728CDE3" w14:textId="77777777" w:rsidR="00BB21FB" w:rsidRPr="003E080F" w:rsidRDefault="004863B7"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 xml:space="preserve">Al </w:t>
      </w:r>
      <w:r w:rsidR="00BB21FB" w:rsidRPr="003E080F">
        <w:rPr>
          <w:rFonts w:ascii="Garamond" w:eastAsia="Times New Roman" w:hAnsi="Garamond" w:cs="Arial"/>
          <w:lang w:eastAsia="it-IT"/>
        </w:rPr>
        <w:t>Centro Linguistico d’Ateneo</w:t>
      </w:r>
    </w:p>
    <w:p w14:paraId="736F6799" w14:textId="77777777" w:rsidR="00BB21FB" w:rsidRPr="003E080F" w:rsidRDefault="00BB21FB"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Via G. T. Porcell n.2</w:t>
      </w:r>
    </w:p>
    <w:p w14:paraId="13E650FF" w14:textId="77777777" w:rsidR="00BB21FB" w:rsidRPr="003E080F" w:rsidRDefault="00BB21FB"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09124 CAGLIARI</w:t>
      </w:r>
    </w:p>
    <w:p w14:paraId="05BDF638" w14:textId="77777777" w:rsidR="00BB21FB" w:rsidRPr="003E080F" w:rsidRDefault="00BB21FB" w:rsidP="00BB21FB">
      <w:pPr>
        <w:spacing w:after="0" w:line="240" w:lineRule="auto"/>
        <w:ind w:right="-1"/>
        <w:jc w:val="both"/>
        <w:rPr>
          <w:rFonts w:ascii="Garamond" w:eastAsia="Times New Roman" w:hAnsi="Garamond" w:cs="Arial"/>
          <w:lang w:eastAsia="it-IT"/>
        </w:rPr>
      </w:pPr>
    </w:p>
    <w:p w14:paraId="639B82EE" w14:textId="77777777" w:rsidR="000C0452" w:rsidRPr="00335148" w:rsidRDefault="000C0452" w:rsidP="00A964C0">
      <w:pPr>
        <w:spacing w:after="0" w:line="240" w:lineRule="auto"/>
        <w:ind w:right="-1"/>
        <w:jc w:val="center"/>
        <w:rPr>
          <w:rFonts w:ascii="Garamond" w:eastAsia="Times New Roman" w:hAnsi="Garamond" w:cs="Arial"/>
          <w:b/>
          <w:bCs/>
          <w:iCs/>
          <w:sz w:val="18"/>
          <w:szCs w:val="18"/>
          <w:u w:val="single"/>
          <w:lang w:eastAsia="it-IT"/>
        </w:rPr>
      </w:pPr>
      <w:r w:rsidRPr="00335148">
        <w:rPr>
          <w:rFonts w:ascii="Garamond" w:eastAsia="Times New Roman" w:hAnsi="Garamond" w:cs="Arial"/>
          <w:b/>
          <w:bCs/>
          <w:iCs/>
          <w:sz w:val="18"/>
          <w:szCs w:val="18"/>
          <w:u w:val="single"/>
          <w:lang w:eastAsia="it-IT"/>
        </w:rPr>
        <w:t xml:space="preserve">da redigere esclusivamente al PC – da inviare secondo </w:t>
      </w:r>
      <w:r w:rsidR="00E84D00" w:rsidRPr="00335148">
        <w:rPr>
          <w:rFonts w:ascii="Garamond" w:eastAsia="Times New Roman" w:hAnsi="Garamond" w:cs="Arial"/>
          <w:b/>
          <w:bCs/>
          <w:iCs/>
          <w:sz w:val="18"/>
          <w:szCs w:val="18"/>
          <w:u w:val="single"/>
          <w:lang w:eastAsia="it-IT"/>
        </w:rPr>
        <w:t xml:space="preserve">le modalità e il termine </w:t>
      </w:r>
      <w:r w:rsidRPr="00335148">
        <w:rPr>
          <w:rFonts w:ascii="Garamond" w:eastAsia="Times New Roman" w:hAnsi="Garamond" w:cs="Arial"/>
          <w:b/>
          <w:bCs/>
          <w:iCs/>
          <w:sz w:val="18"/>
          <w:szCs w:val="18"/>
          <w:u w:val="single"/>
          <w:lang w:eastAsia="it-IT"/>
        </w:rPr>
        <w:t>previst</w:t>
      </w:r>
      <w:r w:rsidR="00E84D00" w:rsidRPr="00335148">
        <w:rPr>
          <w:rFonts w:ascii="Garamond" w:eastAsia="Times New Roman" w:hAnsi="Garamond" w:cs="Arial"/>
          <w:b/>
          <w:bCs/>
          <w:iCs/>
          <w:sz w:val="18"/>
          <w:szCs w:val="18"/>
          <w:u w:val="single"/>
          <w:lang w:eastAsia="it-IT"/>
        </w:rPr>
        <w:t>i</w:t>
      </w:r>
      <w:r w:rsidRPr="00335148">
        <w:rPr>
          <w:rFonts w:ascii="Garamond" w:eastAsia="Times New Roman" w:hAnsi="Garamond" w:cs="Arial"/>
          <w:b/>
          <w:bCs/>
          <w:iCs/>
          <w:sz w:val="18"/>
          <w:szCs w:val="18"/>
          <w:u w:val="single"/>
          <w:lang w:eastAsia="it-IT"/>
        </w:rPr>
        <w:t xml:space="preserve"> all’art. </w:t>
      </w:r>
      <w:r w:rsidR="00E84D00" w:rsidRPr="00335148">
        <w:rPr>
          <w:rFonts w:ascii="Garamond" w:eastAsia="Times New Roman" w:hAnsi="Garamond" w:cs="Arial"/>
          <w:b/>
          <w:bCs/>
          <w:iCs/>
          <w:sz w:val="18"/>
          <w:szCs w:val="18"/>
          <w:u w:val="single"/>
          <w:lang w:eastAsia="it-IT"/>
        </w:rPr>
        <w:t>8</w:t>
      </w:r>
      <w:r w:rsidRPr="00335148">
        <w:rPr>
          <w:rFonts w:ascii="Garamond" w:eastAsia="Times New Roman" w:hAnsi="Garamond" w:cs="Arial"/>
          <w:b/>
          <w:bCs/>
          <w:iCs/>
          <w:sz w:val="18"/>
          <w:szCs w:val="18"/>
          <w:u w:val="single"/>
          <w:lang w:eastAsia="it-IT"/>
        </w:rPr>
        <w:t xml:space="preserve"> del</w:t>
      </w:r>
      <w:r w:rsidR="00146B4B" w:rsidRPr="00335148">
        <w:rPr>
          <w:rFonts w:ascii="Garamond" w:eastAsia="Times New Roman" w:hAnsi="Garamond" w:cs="Arial"/>
          <w:b/>
          <w:bCs/>
          <w:iCs/>
          <w:sz w:val="18"/>
          <w:szCs w:val="18"/>
          <w:u w:val="single"/>
          <w:lang w:eastAsia="it-IT"/>
        </w:rPr>
        <w:t>l’avviso</w:t>
      </w:r>
      <w:r w:rsidRPr="00335148">
        <w:rPr>
          <w:rFonts w:ascii="Garamond" w:eastAsia="Times New Roman" w:hAnsi="Garamond" w:cs="Arial"/>
          <w:b/>
          <w:bCs/>
          <w:iCs/>
          <w:sz w:val="18"/>
          <w:szCs w:val="18"/>
          <w:u w:val="single"/>
          <w:lang w:eastAsia="it-IT"/>
        </w:rPr>
        <w:t xml:space="preserve"> in oggetto.</w:t>
      </w: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9638"/>
      </w:tblGrid>
      <w:tr w:rsidR="00BB21FB" w:rsidRPr="003E080F" w14:paraId="34B07BA0" w14:textId="77777777" w:rsidTr="00A82E8C">
        <w:trPr>
          <w:trHeight w:val="454"/>
        </w:trPr>
        <w:tc>
          <w:tcPr>
            <w:tcW w:w="5000" w:type="pct"/>
            <w:tcBorders>
              <w:top w:val="nil"/>
              <w:left w:val="nil"/>
              <w:right w:val="nil"/>
            </w:tcBorders>
            <w:vAlign w:val="bottom"/>
          </w:tcPr>
          <w:p w14:paraId="5FFAD454" w14:textId="77777777" w:rsidR="00BB21FB" w:rsidRPr="003E080F" w:rsidRDefault="00BB21FB" w:rsidP="00BB21FB">
            <w:pPr>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Il/La sottoscritto/a </w:t>
            </w:r>
          </w:p>
        </w:tc>
      </w:tr>
      <w:tr w:rsidR="00BB21FB" w:rsidRPr="003E080F" w14:paraId="59DA36B7" w14:textId="77777777" w:rsidTr="00A82E8C">
        <w:trPr>
          <w:trHeight w:val="454"/>
        </w:trPr>
        <w:tc>
          <w:tcPr>
            <w:tcW w:w="5000" w:type="pct"/>
            <w:tcBorders>
              <w:left w:val="nil"/>
              <w:right w:val="nil"/>
            </w:tcBorders>
            <w:vAlign w:val="bottom"/>
          </w:tcPr>
          <w:p w14:paraId="71836C2F" w14:textId="77777777" w:rsidR="00BB21FB" w:rsidRPr="003E080F" w:rsidRDefault="00BB21FB" w:rsidP="00BB21FB">
            <w:pPr>
              <w:tabs>
                <w:tab w:val="left" w:pos="6262"/>
                <w:tab w:val="left" w:pos="7797"/>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nato/a </w:t>
            </w:r>
            <w:proofErr w:type="spellStart"/>
            <w:r w:rsidRPr="003E080F">
              <w:rPr>
                <w:rFonts w:ascii="Garamond" w:eastAsia="Times New Roman" w:hAnsi="Garamond" w:cs="Arial"/>
                <w:sz w:val="20"/>
                <w:szCs w:val="20"/>
                <w:lang w:eastAsia="it-IT"/>
              </w:rPr>
              <w:t>a</w:t>
            </w:r>
            <w:proofErr w:type="spellEnd"/>
            <w:r w:rsidRPr="003E080F">
              <w:rPr>
                <w:rFonts w:ascii="Garamond" w:eastAsia="Times New Roman" w:hAnsi="Garamond" w:cs="Arial"/>
                <w:sz w:val="20"/>
                <w:szCs w:val="20"/>
                <w:lang w:eastAsia="it-IT"/>
              </w:rPr>
              <w:t xml:space="preserve"> </w:t>
            </w:r>
            <w:r w:rsidRPr="003E080F">
              <w:rPr>
                <w:rFonts w:ascii="Garamond" w:eastAsia="Times New Roman" w:hAnsi="Garamond" w:cs="Arial"/>
                <w:sz w:val="20"/>
                <w:szCs w:val="20"/>
                <w:lang w:eastAsia="it-IT"/>
              </w:rPr>
              <w:tab/>
            </w:r>
            <w:r w:rsidR="00E41346" w:rsidRPr="003E080F">
              <w:rPr>
                <w:rFonts w:ascii="Garamond" w:eastAsia="Times New Roman" w:hAnsi="Garamond" w:cs="Arial"/>
                <w:sz w:val="20"/>
                <w:szCs w:val="20"/>
                <w:lang w:eastAsia="it-IT"/>
              </w:rPr>
              <w:t xml:space="preserve">(Prov.         </w:t>
            </w:r>
            <w:proofErr w:type="gramStart"/>
            <w:r w:rsidR="00E41346" w:rsidRPr="003E080F">
              <w:rPr>
                <w:rFonts w:ascii="Garamond" w:eastAsia="Times New Roman" w:hAnsi="Garamond" w:cs="Arial"/>
                <w:sz w:val="20"/>
                <w:szCs w:val="20"/>
                <w:lang w:eastAsia="it-IT"/>
              </w:rPr>
              <w:t xml:space="preserve">  )</w:t>
            </w:r>
            <w:proofErr w:type="gramEnd"/>
            <w:r w:rsidRPr="003E080F">
              <w:rPr>
                <w:rFonts w:ascii="Garamond" w:eastAsia="Times New Roman" w:hAnsi="Garamond" w:cs="Arial"/>
                <w:sz w:val="20"/>
                <w:szCs w:val="20"/>
                <w:lang w:eastAsia="it-IT"/>
              </w:rPr>
              <w:tab/>
              <w:t xml:space="preserve">il  </w:t>
            </w:r>
          </w:p>
        </w:tc>
      </w:tr>
      <w:tr w:rsidR="00BB21FB" w:rsidRPr="003E080F" w14:paraId="670B4486" w14:textId="77777777" w:rsidTr="00A82E8C">
        <w:trPr>
          <w:trHeight w:val="454"/>
        </w:trPr>
        <w:tc>
          <w:tcPr>
            <w:tcW w:w="5000" w:type="pct"/>
            <w:tcBorders>
              <w:left w:val="nil"/>
              <w:right w:val="nil"/>
            </w:tcBorders>
            <w:vAlign w:val="bottom"/>
          </w:tcPr>
          <w:p w14:paraId="2371FD33" w14:textId="77777777" w:rsidR="00BB21FB" w:rsidRPr="003E080F" w:rsidRDefault="00BB21FB" w:rsidP="00BB21FB">
            <w:pPr>
              <w:tabs>
                <w:tab w:val="left" w:pos="6262"/>
                <w:tab w:val="left" w:pos="7797"/>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residente in </w:t>
            </w:r>
            <w:r w:rsidRPr="003E080F">
              <w:rPr>
                <w:rFonts w:ascii="Garamond" w:eastAsia="Times New Roman" w:hAnsi="Garamond" w:cs="Arial"/>
                <w:sz w:val="20"/>
                <w:szCs w:val="20"/>
                <w:lang w:eastAsia="it-IT"/>
              </w:rPr>
              <w:tab/>
              <w:t xml:space="preserve">(Prov.         </w:t>
            </w:r>
            <w:proofErr w:type="gramStart"/>
            <w:r w:rsidRPr="003E080F">
              <w:rPr>
                <w:rFonts w:ascii="Garamond" w:eastAsia="Times New Roman" w:hAnsi="Garamond" w:cs="Arial"/>
                <w:sz w:val="20"/>
                <w:szCs w:val="20"/>
                <w:lang w:eastAsia="it-IT"/>
              </w:rPr>
              <w:t xml:space="preserve">  )</w:t>
            </w:r>
            <w:proofErr w:type="gramEnd"/>
            <w:r w:rsidRPr="003E080F">
              <w:rPr>
                <w:rFonts w:ascii="Garamond" w:eastAsia="Times New Roman" w:hAnsi="Garamond" w:cs="Arial"/>
                <w:sz w:val="20"/>
                <w:szCs w:val="20"/>
                <w:lang w:eastAsia="it-IT"/>
              </w:rPr>
              <w:t xml:space="preserve"> </w:t>
            </w:r>
            <w:r w:rsidRPr="003E080F">
              <w:rPr>
                <w:rFonts w:ascii="Garamond" w:eastAsia="Times New Roman" w:hAnsi="Garamond" w:cs="Arial"/>
                <w:sz w:val="20"/>
                <w:szCs w:val="20"/>
                <w:lang w:eastAsia="it-IT"/>
              </w:rPr>
              <w:tab/>
              <w:t>C.A.P.</w:t>
            </w:r>
          </w:p>
        </w:tc>
      </w:tr>
      <w:tr w:rsidR="00BB21FB" w:rsidRPr="003E080F" w14:paraId="5054C485" w14:textId="77777777" w:rsidTr="00A82E8C">
        <w:trPr>
          <w:trHeight w:val="454"/>
        </w:trPr>
        <w:tc>
          <w:tcPr>
            <w:tcW w:w="5000" w:type="pct"/>
            <w:tcBorders>
              <w:left w:val="nil"/>
              <w:right w:val="nil"/>
            </w:tcBorders>
            <w:vAlign w:val="bottom"/>
          </w:tcPr>
          <w:p w14:paraId="3650AEF5" w14:textId="77777777" w:rsidR="00BB21FB" w:rsidRPr="003E080F" w:rsidRDefault="00BB21FB" w:rsidP="00E41346">
            <w:pPr>
              <w:tabs>
                <w:tab w:val="left" w:pos="7371"/>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via </w:t>
            </w:r>
            <w:r w:rsidRPr="003E080F">
              <w:rPr>
                <w:rFonts w:ascii="Garamond" w:eastAsia="Times New Roman" w:hAnsi="Garamond" w:cs="Arial"/>
                <w:sz w:val="20"/>
                <w:szCs w:val="20"/>
                <w:lang w:eastAsia="it-IT"/>
              </w:rPr>
              <w:tab/>
              <w:t>n. civico</w:t>
            </w:r>
            <w:r w:rsidR="00E41346" w:rsidRPr="003E080F">
              <w:rPr>
                <w:rFonts w:ascii="Garamond" w:eastAsia="Times New Roman" w:hAnsi="Garamond" w:cs="Arial"/>
                <w:sz w:val="20"/>
                <w:szCs w:val="20"/>
                <w:lang w:eastAsia="it-IT"/>
              </w:rPr>
              <w:t xml:space="preserve"> </w:t>
            </w:r>
          </w:p>
        </w:tc>
      </w:tr>
      <w:tr w:rsidR="00BB21FB" w:rsidRPr="003E080F" w14:paraId="37D351DC" w14:textId="77777777" w:rsidTr="00A82E8C">
        <w:trPr>
          <w:trHeight w:val="454"/>
        </w:trPr>
        <w:tc>
          <w:tcPr>
            <w:tcW w:w="5000" w:type="pct"/>
            <w:tcBorders>
              <w:left w:val="nil"/>
              <w:right w:val="nil"/>
            </w:tcBorders>
            <w:vAlign w:val="bottom"/>
          </w:tcPr>
          <w:p w14:paraId="5F040226" w14:textId="77777777" w:rsidR="00BB21FB" w:rsidRPr="003E080F" w:rsidRDefault="00BB21FB" w:rsidP="005F2873">
            <w:pPr>
              <w:tabs>
                <w:tab w:val="left" w:pos="4253"/>
              </w:tabs>
              <w:spacing w:after="0" w:line="240" w:lineRule="auto"/>
              <w:jc w:val="both"/>
              <w:rPr>
                <w:rFonts w:ascii="Garamond" w:eastAsia="Times New Roman" w:hAnsi="Garamond" w:cs="Arial"/>
                <w:bCs/>
                <w:sz w:val="20"/>
                <w:szCs w:val="20"/>
                <w:lang w:eastAsia="it-IT"/>
              </w:rPr>
            </w:pPr>
            <w:r w:rsidRPr="003E080F">
              <w:rPr>
                <w:rFonts w:ascii="Garamond" w:eastAsia="Times New Roman" w:hAnsi="Garamond" w:cs="Arial"/>
                <w:bCs/>
                <w:sz w:val="20"/>
                <w:szCs w:val="20"/>
                <w:lang w:eastAsia="it-IT"/>
              </w:rPr>
              <w:t xml:space="preserve">tel. </w:t>
            </w:r>
            <w:r w:rsidR="005F2873" w:rsidRPr="003E080F">
              <w:rPr>
                <w:rFonts w:ascii="Garamond" w:eastAsia="Times New Roman" w:hAnsi="Garamond" w:cs="Arial"/>
                <w:bCs/>
                <w:sz w:val="20"/>
                <w:szCs w:val="20"/>
                <w:lang w:eastAsia="it-IT"/>
              </w:rPr>
              <w:t>f</w:t>
            </w:r>
            <w:r w:rsidRPr="003E080F">
              <w:rPr>
                <w:rFonts w:ascii="Garamond" w:eastAsia="Times New Roman" w:hAnsi="Garamond" w:cs="Arial"/>
                <w:bCs/>
                <w:sz w:val="20"/>
                <w:szCs w:val="20"/>
                <w:lang w:eastAsia="it-IT"/>
              </w:rPr>
              <w:t>isso</w:t>
            </w:r>
            <w:r w:rsidR="005F2873" w:rsidRPr="003E080F">
              <w:rPr>
                <w:rFonts w:ascii="Garamond" w:eastAsia="Times New Roman" w:hAnsi="Garamond" w:cs="Arial"/>
                <w:bCs/>
                <w:sz w:val="20"/>
                <w:szCs w:val="20"/>
                <w:lang w:eastAsia="it-IT"/>
              </w:rPr>
              <w:t xml:space="preserve"> </w:t>
            </w:r>
            <w:r w:rsidRPr="003E080F">
              <w:rPr>
                <w:rFonts w:ascii="Garamond" w:eastAsia="Times New Roman" w:hAnsi="Garamond" w:cs="Arial"/>
                <w:bCs/>
                <w:sz w:val="20"/>
                <w:szCs w:val="20"/>
                <w:lang w:eastAsia="it-IT"/>
              </w:rPr>
              <w:tab/>
              <w:t>tel. cellulare</w:t>
            </w:r>
          </w:p>
        </w:tc>
      </w:tr>
      <w:tr w:rsidR="00BB21FB" w:rsidRPr="003E080F" w14:paraId="0B11789B" w14:textId="77777777" w:rsidTr="00A82E8C">
        <w:trPr>
          <w:trHeight w:val="454"/>
        </w:trPr>
        <w:tc>
          <w:tcPr>
            <w:tcW w:w="5000" w:type="pct"/>
            <w:tcBorders>
              <w:left w:val="nil"/>
              <w:right w:val="nil"/>
            </w:tcBorders>
            <w:vAlign w:val="bottom"/>
          </w:tcPr>
          <w:p w14:paraId="40F82789" w14:textId="77777777" w:rsidR="00BB21FB" w:rsidRPr="003E080F" w:rsidRDefault="00BB21FB" w:rsidP="00BB21FB">
            <w:pPr>
              <w:tabs>
                <w:tab w:val="left" w:pos="8505"/>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indirizzo posta </w:t>
            </w:r>
            <w:proofErr w:type="gramStart"/>
            <w:r w:rsidRPr="003E080F">
              <w:rPr>
                <w:rFonts w:ascii="Garamond" w:eastAsia="Times New Roman" w:hAnsi="Garamond" w:cs="Arial"/>
                <w:sz w:val="20"/>
                <w:szCs w:val="20"/>
                <w:lang w:eastAsia="it-IT"/>
              </w:rPr>
              <w:t>elettronica :</w:t>
            </w:r>
            <w:proofErr w:type="gramEnd"/>
            <w:r w:rsidRPr="003E080F">
              <w:rPr>
                <w:rFonts w:ascii="Garamond" w:eastAsia="Times New Roman" w:hAnsi="Garamond" w:cs="Arial"/>
                <w:sz w:val="20"/>
                <w:szCs w:val="20"/>
                <w:lang w:eastAsia="it-IT"/>
              </w:rPr>
              <w:t xml:space="preserve"> </w:t>
            </w:r>
          </w:p>
        </w:tc>
      </w:tr>
      <w:tr w:rsidR="00BB21FB" w:rsidRPr="003E080F" w14:paraId="6C5EAE8C" w14:textId="77777777" w:rsidTr="00A82E8C">
        <w:trPr>
          <w:trHeight w:val="454"/>
        </w:trPr>
        <w:tc>
          <w:tcPr>
            <w:tcW w:w="5000" w:type="pct"/>
            <w:tcBorders>
              <w:left w:val="nil"/>
              <w:right w:val="nil"/>
            </w:tcBorders>
            <w:vAlign w:val="bottom"/>
          </w:tcPr>
          <w:p w14:paraId="384C90E0" w14:textId="77777777" w:rsidR="00BB21FB" w:rsidRPr="003E080F" w:rsidRDefault="00E41346" w:rsidP="00BB21FB">
            <w:pPr>
              <w:tabs>
                <w:tab w:val="left" w:pos="8505"/>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indirizzo </w:t>
            </w:r>
            <w:proofErr w:type="gramStart"/>
            <w:r w:rsidRPr="003E080F">
              <w:rPr>
                <w:rFonts w:ascii="Garamond" w:eastAsia="Times New Roman" w:hAnsi="Garamond" w:cs="Arial"/>
                <w:sz w:val="20"/>
                <w:szCs w:val="20"/>
                <w:lang w:eastAsia="it-IT"/>
              </w:rPr>
              <w:t>P.E.C.</w:t>
            </w:r>
            <w:r w:rsidR="005F2873" w:rsidRPr="003E080F">
              <w:rPr>
                <w:rFonts w:ascii="Garamond" w:eastAsia="Times New Roman" w:hAnsi="Garamond" w:cs="Arial"/>
                <w:sz w:val="20"/>
                <w:szCs w:val="20"/>
                <w:lang w:eastAsia="it-IT"/>
              </w:rPr>
              <w:t xml:space="preserve"> </w:t>
            </w:r>
            <w:r w:rsidR="00B47B2F">
              <w:rPr>
                <w:rFonts w:ascii="Garamond" w:eastAsia="Times New Roman" w:hAnsi="Garamond" w:cs="Arial"/>
                <w:sz w:val="20"/>
                <w:szCs w:val="20"/>
                <w:lang w:eastAsia="it-IT"/>
              </w:rPr>
              <w:t>:</w:t>
            </w:r>
            <w:proofErr w:type="gramEnd"/>
          </w:p>
        </w:tc>
      </w:tr>
      <w:tr w:rsidR="00BB21FB" w:rsidRPr="003E080F" w14:paraId="50FA3E9C" w14:textId="77777777" w:rsidTr="00A82E8C">
        <w:trPr>
          <w:trHeight w:val="454"/>
        </w:trPr>
        <w:tc>
          <w:tcPr>
            <w:tcW w:w="5000" w:type="pct"/>
            <w:tcBorders>
              <w:left w:val="nil"/>
              <w:right w:val="nil"/>
            </w:tcBorders>
            <w:vAlign w:val="bottom"/>
          </w:tcPr>
          <w:p w14:paraId="075B3483" w14:textId="77777777" w:rsidR="00BB21FB" w:rsidRPr="003E080F" w:rsidRDefault="00BB21FB" w:rsidP="00BB21FB">
            <w:pPr>
              <w:spacing w:after="0" w:line="240" w:lineRule="auto"/>
              <w:jc w:val="both"/>
              <w:rPr>
                <w:rFonts w:ascii="Garamond" w:eastAsia="Times New Roman" w:hAnsi="Garamond" w:cs="Arial"/>
                <w:bCs/>
                <w:sz w:val="20"/>
                <w:szCs w:val="20"/>
                <w:lang w:eastAsia="it-IT"/>
              </w:rPr>
            </w:pPr>
            <w:r w:rsidRPr="003E080F">
              <w:rPr>
                <w:rFonts w:ascii="Garamond" w:eastAsia="Times New Roman" w:hAnsi="Garamond" w:cs="Arial"/>
                <w:bCs/>
                <w:sz w:val="20"/>
                <w:szCs w:val="20"/>
                <w:lang w:eastAsia="it-IT"/>
              </w:rPr>
              <w:t xml:space="preserve">CODICE FISCALE: </w:t>
            </w:r>
          </w:p>
        </w:tc>
      </w:tr>
      <w:tr w:rsidR="00BB21FB" w:rsidRPr="003E080F" w14:paraId="6F768421" w14:textId="77777777" w:rsidTr="00A82E8C">
        <w:trPr>
          <w:trHeight w:val="454"/>
        </w:trPr>
        <w:tc>
          <w:tcPr>
            <w:tcW w:w="5000" w:type="pct"/>
            <w:tcBorders>
              <w:left w:val="nil"/>
              <w:right w:val="nil"/>
            </w:tcBorders>
            <w:vAlign w:val="bottom"/>
          </w:tcPr>
          <w:p w14:paraId="2B40C947" w14:textId="77777777" w:rsidR="00BB21FB" w:rsidRPr="003E080F" w:rsidRDefault="00BB21FB" w:rsidP="00BB21FB">
            <w:pPr>
              <w:spacing w:after="0" w:line="240" w:lineRule="auto"/>
              <w:jc w:val="both"/>
              <w:rPr>
                <w:rFonts w:ascii="Garamond" w:eastAsia="Times New Roman" w:hAnsi="Garamond" w:cs="Arial"/>
                <w:b/>
                <w:bCs/>
                <w:sz w:val="16"/>
                <w:szCs w:val="16"/>
                <w:lang w:eastAsia="it-IT"/>
              </w:rPr>
            </w:pPr>
            <w:r w:rsidRPr="003E080F">
              <w:rPr>
                <w:rFonts w:ascii="Garamond" w:eastAsia="Times New Roman" w:hAnsi="Garamond" w:cs="Arial"/>
                <w:b/>
                <w:bCs/>
                <w:sz w:val="16"/>
                <w:szCs w:val="16"/>
                <w:lang w:eastAsia="it-IT"/>
              </w:rPr>
              <w:t>Recapito al quale desidera che vengano inviate eventuali comunicazioni: (SE DIVERSO DALLA RESIDENZA):</w:t>
            </w:r>
          </w:p>
        </w:tc>
      </w:tr>
      <w:tr w:rsidR="00BB21FB" w:rsidRPr="003E080F" w14:paraId="16B0FE09" w14:textId="77777777" w:rsidTr="00A82E8C">
        <w:trPr>
          <w:trHeight w:val="454"/>
        </w:trPr>
        <w:tc>
          <w:tcPr>
            <w:tcW w:w="5000" w:type="pct"/>
            <w:tcBorders>
              <w:left w:val="nil"/>
              <w:right w:val="nil"/>
            </w:tcBorders>
            <w:vAlign w:val="bottom"/>
          </w:tcPr>
          <w:p w14:paraId="30B7CFF0" w14:textId="77777777" w:rsidR="00BB21FB" w:rsidRPr="003E080F" w:rsidRDefault="00BB21FB" w:rsidP="00BB21FB">
            <w:pPr>
              <w:tabs>
                <w:tab w:val="left" w:pos="6379"/>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w:t>
            </w:r>
            <w:r w:rsidR="00E41346" w:rsidRPr="003E080F">
              <w:rPr>
                <w:rFonts w:ascii="Garamond" w:eastAsia="Times New Roman" w:hAnsi="Garamond" w:cs="Arial"/>
                <w:sz w:val="20"/>
                <w:szCs w:val="20"/>
                <w:lang w:eastAsia="it-IT"/>
              </w:rPr>
              <w:t xml:space="preserve">omiciliato in </w:t>
            </w:r>
            <w:r w:rsidR="00E41346" w:rsidRPr="003E080F">
              <w:rPr>
                <w:rFonts w:ascii="Garamond" w:eastAsia="Times New Roman" w:hAnsi="Garamond" w:cs="Arial"/>
                <w:sz w:val="20"/>
                <w:szCs w:val="20"/>
                <w:lang w:eastAsia="it-IT"/>
              </w:rPr>
              <w:tab/>
              <w:t xml:space="preserve">(Prov.         </w:t>
            </w:r>
            <w:proofErr w:type="gramStart"/>
            <w:r w:rsidR="00E41346" w:rsidRPr="003E080F">
              <w:rPr>
                <w:rFonts w:ascii="Garamond" w:eastAsia="Times New Roman" w:hAnsi="Garamond" w:cs="Arial"/>
                <w:sz w:val="20"/>
                <w:szCs w:val="20"/>
                <w:lang w:eastAsia="it-IT"/>
              </w:rPr>
              <w:t xml:space="preserve">  )</w:t>
            </w:r>
            <w:proofErr w:type="gramEnd"/>
            <w:r w:rsidR="00E41346" w:rsidRPr="003E080F">
              <w:rPr>
                <w:rFonts w:ascii="Garamond" w:eastAsia="Times New Roman" w:hAnsi="Garamond" w:cs="Arial"/>
                <w:sz w:val="20"/>
                <w:szCs w:val="20"/>
                <w:lang w:eastAsia="it-IT"/>
              </w:rPr>
              <w:t xml:space="preserve"> </w:t>
            </w:r>
            <w:r w:rsidR="00E41346" w:rsidRPr="003E080F">
              <w:rPr>
                <w:rFonts w:ascii="Garamond" w:eastAsia="Times New Roman" w:hAnsi="Garamond" w:cs="Arial"/>
                <w:sz w:val="20"/>
                <w:szCs w:val="20"/>
                <w:lang w:eastAsia="it-IT"/>
              </w:rPr>
              <w:tab/>
              <w:t>C.A.P.</w:t>
            </w:r>
          </w:p>
        </w:tc>
      </w:tr>
      <w:tr w:rsidR="00BB21FB" w:rsidRPr="003E080F" w14:paraId="0501CA1F" w14:textId="77777777" w:rsidTr="00A82E8C">
        <w:trPr>
          <w:trHeight w:val="454"/>
        </w:trPr>
        <w:tc>
          <w:tcPr>
            <w:tcW w:w="5000" w:type="pct"/>
            <w:tcBorders>
              <w:left w:val="nil"/>
              <w:right w:val="nil"/>
            </w:tcBorders>
            <w:vAlign w:val="bottom"/>
          </w:tcPr>
          <w:p w14:paraId="1F0E5C90" w14:textId="77777777" w:rsidR="00BB21FB" w:rsidRPr="003E080F" w:rsidRDefault="00BB21FB" w:rsidP="00BB21FB">
            <w:pPr>
              <w:tabs>
                <w:tab w:val="left" w:pos="8505"/>
              </w:tabs>
              <w:spacing w:after="0" w:line="240" w:lineRule="auto"/>
              <w:jc w:val="both"/>
              <w:rPr>
                <w:rFonts w:ascii="Garamond" w:eastAsia="Times New Roman" w:hAnsi="Garamond" w:cs="Arial"/>
                <w:sz w:val="20"/>
                <w:szCs w:val="20"/>
                <w:lang w:eastAsia="it-IT"/>
              </w:rPr>
            </w:pPr>
            <w:proofErr w:type="gramStart"/>
            <w:r w:rsidRPr="003E080F">
              <w:rPr>
                <w:rFonts w:ascii="Garamond" w:eastAsia="Times New Roman" w:hAnsi="Garamond" w:cs="Arial"/>
                <w:sz w:val="20"/>
                <w:szCs w:val="20"/>
                <w:lang w:eastAsia="it-IT"/>
              </w:rPr>
              <w:t xml:space="preserve">via  </w:t>
            </w:r>
            <w:r w:rsidRPr="003E080F">
              <w:rPr>
                <w:rFonts w:ascii="Garamond" w:eastAsia="Times New Roman" w:hAnsi="Garamond" w:cs="Arial"/>
                <w:sz w:val="20"/>
                <w:szCs w:val="20"/>
                <w:lang w:eastAsia="it-IT"/>
              </w:rPr>
              <w:tab/>
            </w:r>
            <w:proofErr w:type="gramEnd"/>
            <w:r w:rsidRPr="003E080F">
              <w:rPr>
                <w:rFonts w:ascii="Garamond" w:eastAsia="Times New Roman" w:hAnsi="Garamond" w:cs="Arial"/>
                <w:sz w:val="20"/>
                <w:szCs w:val="20"/>
                <w:lang w:eastAsia="it-IT"/>
              </w:rPr>
              <w:t xml:space="preserve">n. </w:t>
            </w:r>
          </w:p>
        </w:tc>
      </w:tr>
    </w:tbl>
    <w:p w14:paraId="30B3B784" w14:textId="77777777" w:rsidR="00BB21FB" w:rsidRPr="003E080F" w:rsidRDefault="00BB21FB" w:rsidP="00BB21FB">
      <w:pPr>
        <w:keepNext/>
        <w:spacing w:after="0" w:line="240" w:lineRule="auto"/>
        <w:ind w:right="-1" w:firstLine="567"/>
        <w:jc w:val="center"/>
        <w:outlineLvl w:val="4"/>
        <w:rPr>
          <w:rFonts w:ascii="Garamond" w:eastAsia="Times New Roman" w:hAnsi="Garamond" w:cs="Arial"/>
          <w:sz w:val="20"/>
          <w:szCs w:val="20"/>
          <w:lang w:eastAsia="it-IT"/>
        </w:rPr>
      </w:pPr>
    </w:p>
    <w:p w14:paraId="79941BE4" w14:textId="77777777" w:rsidR="00335148" w:rsidRPr="0051074B" w:rsidRDefault="00CC61E6" w:rsidP="0009269C">
      <w:pPr>
        <w:spacing w:after="0" w:line="240" w:lineRule="auto"/>
        <w:jc w:val="both"/>
        <w:rPr>
          <w:rFonts w:ascii="Garamond" w:eastAsia="Times New Roman" w:hAnsi="Garamond" w:cs="Arial"/>
          <w:lang w:eastAsia="it-IT"/>
        </w:rPr>
      </w:pPr>
      <w:bookmarkStart w:id="0" w:name="_Hlk56679869"/>
      <w:r w:rsidRPr="0051074B">
        <w:rPr>
          <w:rFonts w:ascii="Garamond" w:eastAsia="Times New Roman" w:hAnsi="Garamond" w:cs="Arial"/>
          <w:lang w:eastAsia="it-IT"/>
        </w:rPr>
        <w:t>nell’autorizzare il CLA all’utilizzo del contatto telefonico e dell’indirizzo di posta elettronica</w:t>
      </w:r>
      <w:r w:rsidR="0051074B" w:rsidRPr="0051074B">
        <w:rPr>
          <w:rFonts w:ascii="Garamond" w:eastAsia="Times New Roman" w:hAnsi="Garamond" w:cs="Arial"/>
          <w:lang w:eastAsia="it-IT"/>
        </w:rPr>
        <w:t xml:space="preserve"> o PEC</w:t>
      </w:r>
      <w:r w:rsidRPr="0051074B">
        <w:rPr>
          <w:rFonts w:ascii="Garamond" w:eastAsia="Times New Roman" w:hAnsi="Garamond" w:cs="Arial"/>
          <w:lang w:eastAsia="it-IT"/>
        </w:rPr>
        <w:t xml:space="preserve"> indicati per le comunicazioni relative all’avviso di selezione, impegnandosi a comunicare tempestivamente ogni eventuale variazione degli stessi e dei dati anagrafici indicati</w:t>
      </w:r>
    </w:p>
    <w:bookmarkEnd w:id="0"/>
    <w:p w14:paraId="41FEEAF8" w14:textId="77777777" w:rsidR="00BB21FB" w:rsidRPr="0051074B" w:rsidRDefault="00BB21FB" w:rsidP="00BB21FB">
      <w:pPr>
        <w:keepNext/>
        <w:spacing w:after="0" w:line="240" w:lineRule="auto"/>
        <w:ind w:right="-1" w:firstLine="567"/>
        <w:jc w:val="center"/>
        <w:outlineLvl w:val="4"/>
        <w:rPr>
          <w:rFonts w:ascii="Garamond" w:eastAsia="Times New Roman" w:hAnsi="Garamond" w:cs="Arial"/>
          <w:lang w:eastAsia="it-IT"/>
        </w:rPr>
      </w:pPr>
      <w:r w:rsidRPr="0051074B">
        <w:rPr>
          <w:rFonts w:ascii="Garamond" w:eastAsia="Times New Roman" w:hAnsi="Garamond" w:cs="Arial"/>
          <w:lang w:eastAsia="it-IT"/>
        </w:rPr>
        <w:t>CHIEDE</w:t>
      </w:r>
    </w:p>
    <w:p w14:paraId="6B8910B8" w14:textId="77777777" w:rsidR="00BB21FB" w:rsidRPr="0051074B" w:rsidRDefault="00BB21FB" w:rsidP="00BB21FB">
      <w:pPr>
        <w:spacing w:after="0" w:line="240" w:lineRule="auto"/>
        <w:rPr>
          <w:rFonts w:ascii="Garamond" w:eastAsia="Times New Roman" w:hAnsi="Garamond" w:cs="Arial"/>
          <w:lang w:eastAsia="it-IT"/>
        </w:rPr>
      </w:pPr>
    </w:p>
    <w:p w14:paraId="045360E1" w14:textId="6D96E58F" w:rsidR="00C618FB" w:rsidRPr="00C618FB" w:rsidRDefault="00BB21FB" w:rsidP="00C618FB">
      <w:pPr>
        <w:spacing w:after="120" w:line="240" w:lineRule="auto"/>
        <w:jc w:val="both"/>
        <w:rPr>
          <w:rFonts w:ascii="Garamond" w:eastAsia="Times New Roman" w:hAnsi="Garamond" w:cs="Arial"/>
          <w:lang w:eastAsia="it-IT"/>
        </w:rPr>
      </w:pPr>
      <w:r w:rsidRPr="0051074B">
        <w:rPr>
          <w:rFonts w:ascii="Garamond" w:eastAsia="Times New Roman" w:hAnsi="Garamond" w:cs="Arial"/>
          <w:lang w:eastAsia="it-IT"/>
        </w:rPr>
        <w:t>di esse</w:t>
      </w:r>
      <w:r w:rsidR="00C618FB">
        <w:rPr>
          <w:rFonts w:ascii="Garamond" w:eastAsia="Times New Roman" w:hAnsi="Garamond" w:cs="Arial"/>
          <w:lang w:eastAsia="it-IT"/>
        </w:rPr>
        <w:t xml:space="preserve">re ammesso/a </w:t>
      </w:r>
      <w:proofErr w:type="spellStart"/>
      <w:r w:rsidR="00C618FB">
        <w:rPr>
          <w:rFonts w:ascii="Garamond" w:eastAsia="Times New Roman" w:hAnsi="Garamond" w:cs="Arial"/>
          <w:lang w:eastAsia="it-IT"/>
        </w:rPr>
        <w:t>a</w:t>
      </w:r>
      <w:proofErr w:type="spellEnd"/>
      <w:r w:rsidR="00C618FB">
        <w:rPr>
          <w:rFonts w:ascii="Garamond" w:eastAsia="Times New Roman" w:hAnsi="Garamond" w:cs="Arial"/>
          <w:lang w:eastAsia="it-IT"/>
        </w:rPr>
        <w:t xml:space="preserve"> partecipare all’ Avviso n. 01/2021 - </w:t>
      </w:r>
      <w:r w:rsidR="00C618FB" w:rsidRPr="00C618FB">
        <w:rPr>
          <w:rFonts w:ascii="Garamond" w:eastAsia="Times New Roman" w:hAnsi="Garamond" w:cs="Arial"/>
          <w:lang w:eastAsia="it-IT"/>
        </w:rPr>
        <w:t>Selezione pubblica per titoli e colloquio per la costituzione di una graduatoria per il conferimento di incarichi di lavoro autonomo</w:t>
      </w:r>
      <w:r w:rsidR="00C618FB" w:rsidRPr="00C618FB">
        <w:rPr>
          <w:rFonts w:ascii="Garamond" w:eastAsia="Times New Roman" w:hAnsi="Garamond" w:cs="Arial"/>
          <w:b/>
          <w:lang w:eastAsia="it-IT"/>
        </w:rPr>
        <w:t xml:space="preserve"> </w:t>
      </w:r>
      <w:r w:rsidR="00C618FB" w:rsidRPr="00C618FB">
        <w:rPr>
          <w:rFonts w:ascii="Garamond" w:eastAsia="Times New Roman" w:hAnsi="Garamond" w:cs="Arial"/>
          <w:lang w:eastAsia="it-IT"/>
        </w:rPr>
        <w:t>con il profilo di DOCENTE, per lo svolgimento di attività formativa in lingua inglese su piattaforma ed attività correlate nell’ambito del progetto INTER.M.O.F.</w:t>
      </w:r>
      <w:r w:rsidR="00C618FB">
        <w:rPr>
          <w:rFonts w:ascii="Garamond" w:eastAsia="Times New Roman" w:hAnsi="Garamond" w:cs="Arial"/>
          <w:lang w:eastAsia="it-IT"/>
        </w:rPr>
        <w:t xml:space="preserve"> </w:t>
      </w:r>
      <w:r w:rsidR="00C618FB" w:rsidRPr="00C618FB">
        <w:rPr>
          <w:rFonts w:ascii="Garamond" w:eastAsia="Times New Roman" w:hAnsi="Garamond" w:cs="Arial"/>
          <w:lang w:eastAsia="it-IT"/>
        </w:rPr>
        <w:t>a valere sui fondi POR/FSE 2014-2020. CUP F27B20002790006 - per massimo complessive ore n. 2280.</w:t>
      </w:r>
    </w:p>
    <w:p w14:paraId="0DB838EF" w14:textId="77777777" w:rsidR="00B47B2F" w:rsidRDefault="00B47B2F" w:rsidP="00BB21FB">
      <w:pPr>
        <w:spacing w:after="0" w:line="240" w:lineRule="auto"/>
        <w:ind w:right="-1"/>
        <w:jc w:val="both"/>
        <w:rPr>
          <w:rFonts w:ascii="Garamond" w:eastAsia="Times New Roman" w:hAnsi="Garamond" w:cs="Arial"/>
          <w:sz w:val="20"/>
          <w:szCs w:val="20"/>
          <w:lang w:eastAsia="it-IT"/>
        </w:rPr>
      </w:pPr>
    </w:p>
    <w:p w14:paraId="6F6CEE35" w14:textId="77777777" w:rsidR="00BB21FB" w:rsidRPr="003E080F" w:rsidRDefault="00BB21FB" w:rsidP="00BB21FB">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lastRenderedPageBreak/>
        <w:t>A tal fine il/la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quanto segue:</w:t>
      </w:r>
    </w:p>
    <w:p w14:paraId="40FB48BC" w14:textId="77777777" w:rsidR="00836083" w:rsidRPr="003E080F" w:rsidRDefault="00836083" w:rsidP="00BB21FB">
      <w:pPr>
        <w:spacing w:after="0" w:line="240" w:lineRule="auto"/>
        <w:ind w:right="-1"/>
        <w:jc w:val="both"/>
        <w:rPr>
          <w:rFonts w:ascii="Garamond" w:eastAsia="Times New Roman" w:hAnsi="Garamond" w:cs="Arial"/>
          <w:sz w:val="20"/>
          <w:szCs w:val="20"/>
          <w:lang w:eastAsia="it-IT"/>
        </w:rPr>
      </w:pPr>
    </w:p>
    <w:tbl>
      <w:tblPr>
        <w:tblW w:w="94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071"/>
      </w:tblGrid>
      <w:tr w:rsidR="00BB21FB" w:rsidRPr="003E080F" w14:paraId="6B669FA4" w14:textId="77777777" w:rsidTr="00A82E8C">
        <w:trPr>
          <w:trHeight w:val="454"/>
        </w:trPr>
        <w:tc>
          <w:tcPr>
            <w:tcW w:w="426" w:type="dxa"/>
            <w:vAlign w:val="center"/>
          </w:tcPr>
          <w:p w14:paraId="03223A47" w14:textId="77777777" w:rsidR="00BB21FB" w:rsidRPr="003E080F" w:rsidRDefault="00BB21FB"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5322716F" w14:textId="77777777" w:rsidR="00BB21FB" w:rsidRPr="003E080F" w:rsidRDefault="004863B7" w:rsidP="004863B7">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essere cittadino __________________________________________________________</w:t>
            </w:r>
          </w:p>
        </w:tc>
      </w:tr>
      <w:tr w:rsidR="00836083" w:rsidRPr="003E080F" w14:paraId="2BD6928E" w14:textId="77777777" w:rsidTr="00A82E8C">
        <w:trPr>
          <w:trHeight w:val="454"/>
        </w:trPr>
        <w:tc>
          <w:tcPr>
            <w:tcW w:w="426" w:type="dxa"/>
            <w:vAlign w:val="center"/>
          </w:tcPr>
          <w:p w14:paraId="5B075222" w14:textId="77777777"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42E6D06C" w14:textId="77777777" w:rsidR="00836083" w:rsidRPr="003E080F" w:rsidRDefault="004863B7" w:rsidP="008422DE">
            <w:pPr>
              <w:suppressAutoHyphens/>
              <w:spacing w:after="0" w:line="240" w:lineRule="auto"/>
              <w:jc w:val="both"/>
              <w:rPr>
                <w:rFonts w:ascii="Garamond" w:hAnsi="Garamond"/>
                <w:sz w:val="20"/>
                <w:szCs w:val="20"/>
              </w:rPr>
            </w:pPr>
            <w:r w:rsidRPr="003E080F">
              <w:rPr>
                <w:rFonts w:ascii="Garamond" w:hAnsi="Garamond"/>
                <w:sz w:val="20"/>
                <w:szCs w:val="20"/>
              </w:rPr>
              <w:t xml:space="preserve">se non cittadino italiano o di un Paese dell’Unione Europea rispettare le disposizioni vigenti in materia di ingresso e soggiorno e, per tutti, possedere gli altri requisiti previsti per i cittadini della Repubblica italiana; </w:t>
            </w:r>
          </w:p>
        </w:tc>
      </w:tr>
      <w:tr w:rsidR="008422DE" w:rsidRPr="003E080F" w14:paraId="48AECF55" w14:textId="77777777" w:rsidTr="00A82E8C">
        <w:trPr>
          <w:trHeight w:val="454"/>
        </w:trPr>
        <w:tc>
          <w:tcPr>
            <w:tcW w:w="426" w:type="dxa"/>
            <w:vAlign w:val="center"/>
          </w:tcPr>
          <w:p w14:paraId="61C12AD3" w14:textId="77777777"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4A94C74E" w14:textId="77777777" w:rsidR="008422DE" w:rsidRPr="003E080F" w:rsidRDefault="008422DE" w:rsidP="008422DE">
            <w:pPr>
              <w:suppressAutoHyphens/>
              <w:spacing w:after="0" w:line="240" w:lineRule="auto"/>
              <w:jc w:val="both"/>
              <w:rPr>
                <w:rFonts w:ascii="Garamond" w:hAnsi="Garamond"/>
                <w:sz w:val="20"/>
                <w:szCs w:val="20"/>
              </w:rPr>
            </w:pPr>
            <w:r w:rsidRPr="003E080F">
              <w:rPr>
                <w:rFonts w:ascii="Garamond" w:hAnsi="Garamond"/>
                <w:sz w:val="20"/>
                <w:szCs w:val="20"/>
              </w:rPr>
              <w:t>nel caso di candidato con cittadinanza diversa da quella italiana</w:t>
            </w:r>
            <w:r w:rsidR="00CA71C6">
              <w:rPr>
                <w:rFonts w:ascii="Garamond" w:hAnsi="Garamond"/>
                <w:sz w:val="20"/>
                <w:szCs w:val="20"/>
              </w:rPr>
              <w:t xml:space="preserve"> di avere</w:t>
            </w:r>
            <w:r w:rsidRPr="003E080F">
              <w:rPr>
                <w:rFonts w:ascii="Garamond" w:hAnsi="Garamond"/>
                <w:sz w:val="20"/>
                <w:szCs w:val="20"/>
              </w:rPr>
              <w:t xml:space="preserve"> adeguata conoscenza della lingua </w:t>
            </w:r>
            <w:r w:rsidR="0051074B">
              <w:rPr>
                <w:rFonts w:ascii="Garamond" w:hAnsi="Garamond"/>
                <w:sz w:val="20"/>
                <w:szCs w:val="20"/>
              </w:rPr>
              <w:t>i</w:t>
            </w:r>
            <w:r w:rsidRPr="003E080F">
              <w:rPr>
                <w:rFonts w:ascii="Garamond" w:hAnsi="Garamond"/>
                <w:sz w:val="20"/>
                <w:szCs w:val="20"/>
              </w:rPr>
              <w:t>taliana;</w:t>
            </w:r>
          </w:p>
        </w:tc>
      </w:tr>
      <w:tr w:rsidR="008422DE" w:rsidRPr="003E080F" w14:paraId="26F91DBD" w14:textId="77777777" w:rsidTr="00A82E8C">
        <w:trPr>
          <w:trHeight w:val="454"/>
        </w:trPr>
        <w:tc>
          <w:tcPr>
            <w:tcW w:w="426" w:type="dxa"/>
            <w:vAlign w:val="center"/>
          </w:tcPr>
          <w:p w14:paraId="7554BB1B" w14:textId="77777777"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4E9AE2BC" w14:textId="77777777" w:rsidR="008422DE" w:rsidRPr="003E080F" w:rsidRDefault="008422DE" w:rsidP="00836083">
            <w:pPr>
              <w:spacing w:before="40" w:after="40" w:line="240" w:lineRule="auto"/>
              <w:jc w:val="both"/>
              <w:rPr>
                <w:rFonts w:ascii="Garamond" w:hAnsi="Garamond" w:cs="Arial"/>
                <w:sz w:val="20"/>
                <w:szCs w:val="20"/>
              </w:rPr>
            </w:pPr>
            <w:r w:rsidRPr="003E080F">
              <w:rPr>
                <w:rFonts w:ascii="Garamond" w:hAnsi="Garamond"/>
                <w:sz w:val="20"/>
                <w:szCs w:val="20"/>
              </w:rPr>
              <w:t xml:space="preserve">di non avere vincoli di parentela ed affinità, fino al quarto grado compreso (Artt. 74/78 </w:t>
            </w:r>
            <w:proofErr w:type="gramStart"/>
            <w:r w:rsidRPr="003E080F">
              <w:rPr>
                <w:rFonts w:ascii="Garamond" w:hAnsi="Garamond"/>
                <w:sz w:val="20"/>
                <w:szCs w:val="20"/>
              </w:rPr>
              <w:t>Codice Civile</w:t>
            </w:r>
            <w:proofErr w:type="gramEnd"/>
            <w:r w:rsidRPr="003E080F">
              <w:rPr>
                <w:rFonts w:ascii="Garamond" w:hAnsi="Garamond"/>
                <w:sz w:val="20"/>
                <w:szCs w:val="20"/>
              </w:rPr>
              <w:t>) con tutti i professori membri del Consiglio del Centro Linguistico che effettua la proposta ovvero con il Rettore, il Direttore Generale o i Componenti del Consiglio di Amministrazione dell'Ateneo;</w:t>
            </w:r>
          </w:p>
        </w:tc>
      </w:tr>
      <w:tr w:rsidR="008422DE" w:rsidRPr="003E080F" w14:paraId="71752DCB" w14:textId="77777777" w:rsidTr="00A82E8C">
        <w:trPr>
          <w:trHeight w:val="454"/>
        </w:trPr>
        <w:tc>
          <w:tcPr>
            <w:tcW w:w="426" w:type="dxa"/>
            <w:vAlign w:val="center"/>
          </w:tcPr>
          <w:p w14:paraId="3DF6B487" w14:textId="77777777"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3C7862DB" w14:textId="77777777" w:rsidR="008422DE" w:rsidRPr="003E080F" w:rsidRDefault="008422DE" w:rsidP="00836083">
            <w:pPr>
              <w:spacing w:before="40" w:after="40" w:line="240" w:lineRule="auto"/>
              <w:jc w:val="both"/>
              <w:rPr>
                <w:rFonts w:ascii="Garamond" w:hAnsi="Garamond" w:cs="Arial"/>
                <w:sz w:val="20"/>
                <w:szCs w:val="20"/>
              </w:rPr>
            </w:pPr>
            <w:r w:rsidRPr="003E080F">
              <w:rPr>
                <w:rFonts w:ascii="Garamond" w:hAnsi="Garamond"/>
                <w:sz w:val="20"/>
                <w:szCs w:val="20"/>
              </w:rPr>
              <w:t>di non essere nella condizione di incompatibilità rispetto a quanto previsto dall’art. 25, co. 1, Legge 724/1994;</w:t>
            </w:r>
          </w:p>
        </w:tc>
      </w:tr>
      <w:tr w:rsidR="008422DE" w:rsidRPr="003E080F" w14:paraId="17DD7698" w14:textId="77777777" w:rsidTr="00A82E8C">
        <w:trPr>
          <w:trHeight w:val="454"/>
        </w:trPr>
        <w:tc>
          <w:tcPr>
            <w:tcW w:w="426" w:type="dxa"/>
            <w:vAlign w:val="center"/>
          </w:tcPr>
          <w:p w14:paraId="376AB477" w14:textId="77777777"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139A0C7B" w14:textId="77777777" w:rsidR="008422DE" w:rsidRPr="003E080F" w:rsidRDefault="008422DE" w:rsidP="00E94F9F">
            <w:pPr>
              <w:spacing w:before="40" w:after="40" w:line="240" w:lineRule="auto"/>
              <w:jc w:val="both"/>
              <w:rPr>
                <w:rFonts w:ascii="Garamond" w:hAnsi="Garamond" w:cs="Arial"/>
                <w:sz w:val="20"/>
                <w:szCs w:val="20"/>
              </w:rPr>
            </w:pPr>
            <w:r w:rsidRPr="003E080F">
              <w:rPr>
                <w:rFonts w:ascii="Garamond" w:hAnsi="Garamond"/>
                <w:sz w:val="20"/>
                <w:szCs w:val="20"/>
              </w:rPr>
              <w:t>di non trovarsi in una situazione anche potenziale di conflitto di interessi</w:t>
            </w:r>
            <w:r w:rsidR="00E94F9F" w:rsidRPr="003E080F">
              <w:rPr>
                <w:rFonts w:ascii="Garamond" w:hAnsi="Garamond"/>
                <w:sz w:val="20"/>
                <w:szCs w:val="20"/>
              </w:rPr>
              <w:t xml:space="preserve"> ai sensi dell’art. 53, Co.14, D. Lgs. 165/2001</w:t>
            </w:r>
            <w:r w:rsidRPr="003E080F">
              <w:rPr>
                <w:rFonts w:ascii="Garamond" w:hAnsi="Garamond"/>
                <w:sz w:val="20"/>
                <w:szCs w:val="20"/>
              </w:rPr>
              <w:t>;</w:t>
            </w:r>
          </w:p>
        </w:tc>
      </w:tr>
      <w:tr w:rsidR="008422DE" w:rsidRPr="003E080F" w14:paraId="72C015EB" w14:textId="77777777" w:rsidTr="00A82E8C">
        <w:trPr>
          <w:trHeight w:val="454"/>
        </w:trPr>
        <w:tc>
          <w:tcPr>
            <w:tcW w:w="426" w:type="dxa"/>
            <w:vAlign w:val="center"/>
          </w:tcPr>
          <w:p w14:paraId="261B69A1" w14:textId="77777777" w:rsidR="008422DE" w:rsidRPr="000436CD"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04B0191D" w14:textId="6878AEC2" w:rsidR="008422DE" w:rsidRPr="000436CD" w:rsidRDefault="000436CD" w:rsidP="008422DE">
            <w:pPr>
              <w:suppressAutoHyphens/>
              <w:spacing w:after="0" w:line="240" w:lineRule="auto"/>
              <w:jc w:val="both"/>
              <w:rPr>
                <w:rFonts w:ascii="Garamond" w:hAnsi="Garamond"/>
                <w:b/>
                <w:sz w:val="20"/>
                <w:szCs w:val="20"/>
                <w:highlight w:val="yellow"/>
                <w:u w:val="single"/>
              </w:rPr>
            </w:pPr>
            <w:r w:rsidRPr="000436CD">
              <w:rPr>
                <w:rFonts w:ascii="Garamond" w:hAnsi="Garamond"/>
                <w:sz w:val="20"/>
                <w:szCs w:val="20"/>
              </w:rPr>
              <w:t xml:space="preserve">i dipendenti pubblici devono indicare l’amministrazione di appartenenza e impegnarsi a comunicare alla stessa i termini dell’incarico in caso di affidamento, in ossequio a quanto disposto dall'art. 53 co.8, D. Lgs. 165/2001 e </w:t>
            </w:r>
            <w:proofErr w:type="spellStart"/>
            <w:r w:rsidRPr="000436CD">
              <w:rPr>
                <w:rFonts w:ascii="Garamond" w:hAnsi="Garamond"/>
                <w:sz w:val="20"/>
                <w:szCs w:val="20"/>
              </w:rPr>
              <w:t>s.m.i.</w:t>
            </w:r>
            <w:proofErr w:type="spellEnd"/>
            <w:r w:rsidRPr="000436CD">
              <w:rPr>
                <w:rFonts w:ascii="Garamond" w:hAnsi="Garamond"/>
                <w:sz w:val="20"/>
                <w:szCs w:val="20"/>
              </w:rPr>
              <w:t>;</w:t>
            </w:r>
          </w:p>
        </w:tc>
      </w:tr>
      <w:tr w:rsidR="00863B88" w:rsidRPr="003E080F" w14:paraId="1F189A65" w14:textId="77777777" w:rsidTr="00A82E8C">
        <w:trPr>
          <w:trHeight w:val="454"/>
        </w:trPr>
        <w:tc>
          <w:tcPr>
            <w:tcW w:w="426" w:type="dxa"/>
            <w:vAlign w:val="center"/>
          </w:tcPr>
          <w:p w14:paraId="4E15D4E7" w14:textId="77777777"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36957790" w14:textId="77777777" w:rsidR="00836083" w:rsidRPr="003E080F" w:rsidRDefault="00836083" w:rsidP="00836083">
            <w:pPr>
              <w:pageBreakBefore/>
              <w:autoSpaceDE w:val="0"/>
              <w:autoSpaceDN w:val="0"/>
              <w:adjustRightInd w:val="0"/>
              <w:spacing w:after="0" w:line="240" w:lineRule="auto"/>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(essere/non essere) _________________________ fisicamente idoneo all’impiego;</w:t>
            </w:r>
          </w:p>
        </w:tc>
      </w:tr>
      <w:tr w:rsidR="00863B88" w:rsidRPr="003E080F" w14:paraId="6B3A496A" w14:textId="77777777" w:rsidTr="00A82E8C">
        <w:trPr>
          <w:trHeight w:val="454"/>
        </w:trPr>
        <w:tc>
          <w:tcPr>
            <w:tcW w:w="426" w:type="dxa"/>
            <w:vAlign w:val="center"/>
          </w:tcPr>
          <w:p w14:paraId="0DE7C852" w14:textId="77777777"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0FFCAB0A" w14:textId="77777777" w:rsidR="00836083" w:rsidRPr="003E080F" w:rsidRDefault="00836083" w:rsidP="003F4DB5">
            <w:pPr>
              <w:spacing w:before="40" w:after="4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(essere/non essere) ___________________</w:t>
            </w:r>
            <w:r w:rsidR="00E93A25" w:rsidRPr="003E080F">
              <w:rPr>
                <w:rFonts w:ascii="Garamond" w:eastAsia="Times New Roman" w:hAnsi="Garamond" w:cs="Arial"/>
                <w:sz w:val="20"/>
                <w:szCs w:val="20"/>
                <w:lang w:eastAsia="it-IT"/>
              </w:rPr>
              <w:t>_ stato</w:t>
            </w:r>
            <w:r w:rsidRPr="003E080F">
              <w:rPr>
                <w:rFonts w:ascii="Garamond" w:eastAsia="Times New Roman" w:hAnsi="Garamond" w:cs="Arial"/>
                <w:sz w:val="20"/>
                <w:szCs w:val="20"/>
                <w:lang w:eastAsia="it-IT"/>
              </w:rPr>
              <w:t xml:space="preserve"> licenziato, destituito né dichiarato decaduto da altro impiego statale per averlo conseguito mediante produzione di documenti falsi o viziati da invalidità non sanabile;</w:t>
            </w:r>
          </w:p>
        </w:tc>
      </w:tr>
      <w:tr w:rsidR="00863B88" w:rsidRPr="003E080F" w14:paraId="7CFC1E5D" w14:textId="77777777" w:rsidTr="00A82E8C">
        <w:trPr>
          <w:trHeight w:val="454"/>
        </w:trPr>
        <w:tc>
          <w:tcPr>
            <w:tcW w:w="426" w:type="dxa"/>
            <w:vAlign w:val="center"/>
          </w:tcPr>
          <w:p w14:paraId="361F5CD9" w14:textId="77777777" w:rsidR="00BB21FB" w:rsidRPr="003E080F" w:rsidRDefault="00BB21FB" w:rsidP="00BB21FB">
            <w:pPr>
              <w:numPr>
                <w:ilvl w:val="0"/>
                <w:numId w:val="1"/>
              </w:numPr>
              <w:spacing w:after="0" w:line="240" w:lineRule="auto"/>
              <w:ind w:left="214" w:right="-1" w:hanging="142"/>
              <w:jc w:val="both"/>
              <w:rPr>
                <w:rFonts w:ascii="Garamond" w:eastAsia="Times New Roman" w:hAnsi="Garamond" w:cs="Arial"/>
                <w:sz w:val="20"/>
                <w:szCs w:val="20"/>
                <w:lang w:eastAsia="it-IT"/>
              </w:rPr>
            </w:pPr>
          </w:p>
        </w:tc>
        <w:tc>
          <w:tcPr>
            <w:tcW w:w="9071" w:type="dxa"/>
            <w:vAlign w:val="center"/>
          </w:tcPr>
          <w:p w14:paraId="6C39B5B0" w14:textId="77777777" w:rsidR="00BB21FB" w:rsidRPr="003E080F" w:rsidRDefault="003F4DB5" w:rsidP="0009269C">
            <w:pPr>
              <w:autoSpaceDE w:val="0"/>
              <w:autoSpaceDN w:val="0"/>
              <w:adjustRightInd w:val="0"/>
              <w:spacing w:before="40" w:after="40" w:line="240" w:lineRule="auto"/>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(avere/non</w:t>
            </w:r>
            <w:r w:rsidR="00B47B2F">
              <w:rPr>
                <w:rFonts w:ascii="Garamond" w:eastAsia="Times New Roman" w:hAnsi="Garamond" w:cs="Arial"/>
                <w:sz w:val="20"/>
                <w:szCs w:val="20"/>
                <w:lang w:eastAsia="it-IT"/>
              </w:rPr>
              <w:t xml:space="preserve"> avere) _______________________</w:t>
            </w:r>
            <w:r w:rsidRPr="003E080F">
              <w:rPr>
                <w:rFonts w:ascii="Garamond" w:eastAsia="Times New Roman" w:hAnsi="Garamond" w:cs="Arial"/>
                <w:sz w:val="20"/>
                <w:szCs w:val="20"/>
                <w:lang w:eastAsia="it-IT"/>
              </w:rPr>
              <w:t xml:space="preserve"> riportato condanne penali e di (avere/non avere) _____________________________  procedimenti penali in corso; (indicare eventuali condanne p</w:t>
            </w:r>
            <w:r w:rsidR="0009269C" w:rsidRPr="003E080F">
              <w:rPr>
                <w:rFonts w:ascii="Garamond" w:eastAsia="Times New Roman" w:hAnsi="Garamond" w:cs="Arial"/>
                <w:sz w:val="20"/>
                <w:szCs w:val="20"/>
                <w:lang w:eastAsia="it-IT"/>
              </w:rPr>
              <w:t xml:space="preserve">enali o procedimenti in corso): </w:t>
            </w:r>
            <w:r w:rsidR="00BB21FB" w:rsidRPr="003E080F">
              <w:rPr>
                <w:rFonts w:ascii="Garamond" w:eastAsia="Times New Roman" w:hAnsi="Garamond" w:cs="Arial"/>
                <w:sz w:val="20"/>
                <w:szCs w:val="20"/>
                <w:lang w:eastAsia="it-IT"/>
              </w:rPr>
              <w:t>______________________________________________</w:t>
            </w:r>
            <w:r w:rsidR="0009269C" w:rsidRPr="003E080F">
              <w:rPr>
                <w:rFonts w:ascii="Garamond" w:eastAsia="Times New Roman" w:hAnsi="Garamond" w:cs="Arial"/>
                <w:sz w:val="20"/>
                <w:szCs w:val="20"/>
                <w:lang w:eastAsia="it-IT"/>
              </w:rPr>
              <w:t>______________________</w:t>
            </w:r>
          </w:p>
        </w:tc>
      </w:tr>
      <w:tr w:rsidR="00BB21FB" w:rsidRPr="003E080F" w14:paraId="24321D88" w14:textId="77777777" w:rsidTr="00A82E8C">
        <w:trPr>
          <w:trHeight w:val="454"/>
        </w:trPr>
        <w:tc>
          <w:tcPr>
            <w:tcW w:w="426" w:type="dxa"/>
            <w:vAlign w:val="center"/>
          </w:tcPr>
          <w:p w14:paraId="6F25D8AF" w14:textId="77777777" w:rsidR="00BB21FB" w:rsidRPr="003E080F" w:rsidRDefault="00BB21FB" w:rsidP="00E41346">
            <w:pPr>
              <w:numPr>
                <w:ilvl w:val="0"/>
                <w:numId w:val="1"/>
              </w:numPr>
              <w:spacing w:before="40" w:after="40" w:line="240" w:lineRule="auto"/>
              <w:ind w:left="214" w:hanging="142"/>
              <w:jc w:val="both"/>
              <w:rPr>
                <w:rFonts w:ascii="Garamond" w:eastAsia="Times New Roman" w:hAnsi="Garamond" w:cs="Arial"/>
                <w:sz w:val="20"/>
                <w:szCs w:val="20"/>
                <w:lang w:eastAsia="it-IT"/>
              </w:rPr>
            </w:pPr>
          </w:p>
        </w:tc>
        <w:tc>
          <w:tcPr>
            <w:tcW w:w="9071" w:type="dxa"/>
            <w:vAlign w:val="center"/>
          </w:tcPr>
          <w:p w14:paraId="19F69801" w14:textId="77777777" w:rsidR="00BB21FB" w:rsidRPr="003E080F" w:rsidRDefault="00BB21FB" w:rsidP="00E94F9F">
            <w:pPr>
              <w:spacing w:before="40" w:after="40" w:line="240" w:lineRule="auto"/>
              <w:ind w:left="280" w:hanging="213"/>
              <w:jc w:val="both"/>
              <w:rPr>
                <w:rFonts w:ascii="Garamond" w:eastAsia="Times New Roman" w:hAnsi="Garamond" w:cs="Arial"/>
                <w:b/>
                <w:sz w:val="20"/>
                <w:szCs w:val="20"/>
                <w:lang w:eastAsia="it-IT"/>
              </w:rPr>
            </w:pPr>
            <w:r w:rsidRPr="003E080F">
              <w:rPr>
                <w:rFonts w:ascii="Garamond" w:eastAsia="Times New Roman" w:hAnsi="Garamond" w:cs="Arial"/>
                <w:sz w:val="20"/>
                <w:szCs w:val="20"/>
                <w:lang w:eastAsia="it-IT"/>
              </w:rPr>
              <w:t xml:space="preserve">di essere in possesso dei requisiti di </w:t>
            </w:r>
            <w:r w:rsidRPr="0051074B">
              <w:rPr>
                <w:rFonts w:ascii="Garamond" w:eastAsia="Times New Roman" w:hAnsi="Garamond" w:cs="Arial"/>
                <w:sz w:val="20"/>
                <w:szCs w:val="20"/>
                <w:lang w:eastAsia="it-IT"/>
              </w:rPr>
              <w:t>ammissione cui all’art.</w:t>
            </w:r>
            <w:r w:rsidR="00E94F9F" w:rsidRPr="0051074B">
              <w:rPr>
                <w:rFonts w:ascii="Garamond" w:eastAsia="Times New Roman" w:hAnsi="Garamond" w:cs="Arial"/>
                <w:sz w:val="20"/>
                <w:szCs w:val="20"/>
                <w:lang w:eastAsia="it-IT"/>
              </w:rPr>
              <w:t xml:space="preserve"> 7</w:t>
            </w:r>
            <w:r w:rsidR="008422DE" w:rsidRPr="0051074B">
              <w:rPr>
                <w:rFonts w:ascii="Garamond" w:eastAsia="Times New Roman" w:hAnsi="Garamond" w:cs="Arial"/>
                <w:sz w:val="20"/>
                <w:szCs w:val="20"/>
                <w:lang w:eastAsia="it-IT"/>
              </w:rPr>
              <w:t xml:space="preserve"> del</w:t>
            </w:r>
            <w:r w:rsidR="009D3A7F" w:rsidRPr="0051074B">
              <w:rPr>
                <w:rFonts w:ascii="Garamond" w:eastAsia="Times New Roman" w:hAnsi="Garamond" w:cs="Arial"/>
                <w:sz w:val="20"/>
                <w:szCs w:val="20"/>
                <w:lang w:eastAsia="it-IT"/>
              </w:rPr>
              <w:t>l’avviso</w:t>
            </w:r>
            <w:r w:rsidR="008422DE" w:rsidRPr="003E080F">
              <w:rPr>
                <w:rFonts w:ascii="Garamond" w:eastAsia="Times New Roman" w:hAnsi="Garamond" w:cs="Arial"/>
                <w:sz w:val="20"/>
                <w:szCs w:val="20"/>
                <w:lang w:eastAsia="it-IT"/>
              </w:rPr>
              <w:t xml:space="preserve"> di selezione;</w:t>
            </w:r>
          </w:p>
        </w:tc>
      </w:tr>
      <w:tr w:rsidR="007771A7" w:rsidRPr="003E080F" w14:paraId="2AC59DCA" w14:textId="77777777" w:rsidTr="00A82E8C">
        <w:trPr>
          <w:trHeight w:val="454"/>
        </w:trPr>
        <w:tc>
          <w:tcPr>
            <w:tcW w:w="426" w:type="dxa"/>
            <w:vAlign w:val="center"/>
          </w:tcPr>
          <w:p w14:paraId="31A3A29B" w14:textId="77777777" w:rsidR="007771A7" w:rsidRPr="003E080F" w:rsidRDefault="007771A7" w:rsidP="00E41346">
            <w:pPr>
              <w:numPr>
                <w:ilvl w:val="0"/>
                <w:numId w:val="1"/>
              </w:numPr>
              <w:spacing w:before="40" w:after="40" w:line="240" w:lineRule="auto"/>
              <w:ind w:left="214" w:hanging="142"/>
              <w:jc w:val="both"/>
              <w:rPr>
                <w:rFonts w:ascii="Garamond" w:eastAsia="Times New Roman" w:hAnsi="Garamond" w:cs="Arial"/>
                <w:sz w:val="20"/>
                <w:szCs w:val="20"/>
                <w:lang w:eastAsia="it-IT"/>
              </w:rPr>
            </w:pPr>
          </w:p>
        </w:tc>
        <w:tc>
          <w:tcPr>
            <w:tcW w:w="9071" w:type="dxa"/>
            <w:vAlign w:val="center"/>
          </w:tcPr>
          <w:p w14:paraId="6DA1D0A0" w14:textId="77777777" w:rsidR="007771A7" w:rsidRDefault="007771A7" w:rsidP="00C2772F">
            <w:pPr>
              <w:spacing w:after="120" w:line="240" w:lineRule="auto"/>
              <w:jc w:val="both"/>
              <w:rPr>
                <w:rFonts w:ascii="Garamond" w:eastAsia="Times New Roman" w:hAnsi="Garamond" w:cs="Arial"/>
                <w:sz w:val="20"/>
                <w:szCs w:val="20"/>
                <w:lang w:eastAsia="it-IT"/>
              </w:rPr>
            </w:pPr>
            <w:r>
              <w:rPr>
                <w:rFonts w:ascii="Garamond" w:eastAsia="Times New Roman" w:hAnsi="Garamond" w:cs="Arial"/>
                <w:sz w:val="20"/>
                <w:szCs w:val="20"/>
                <w:lang w:eastAsia="it-IT"/>
              </w:rPr>
              <w:t>di (essere/non essere) madrelingua inglese</w:t>
            </w:r>
          </w:p>
          <w:p w14:paraId="73CD6C6E" w14:textId="77777777" w:rsidR="007771A7" w:rsidRPr="007771A7" w:rsidRDefault="007771A7" w:rsidP="00C2772F">
            <w:pPr>
              <w:spacing w:after="120" w:line="240" w:lineRule="auto"/>
              <w:jc w:val="both"/>
              <w:rPr>
                <w:rFonts w:ascii="Garamond" w:hAnsi="Garamond"/>
                <w:color w:val="FF0000"/>
                <w:sz w:val="18"/>
                <w:szCs w:val="18"/>
              </w:rPr>
            </w:pPr>
            <w:r w:rsidRPr="00C2772F">
              <w:rPr>
                <w:rFonts w:ascii="Garamond" w:hAnsi="Garamond"/>
                <w:sz w:val="18"/>
                <w:szCs w:val="18"/>
              </w:rPr>
              <w:t xml:space="preserve">N.B.: </w:t>
            </w:r>
            <w:r w:rsidRPr="00C2772F">
              <w:rPr>
                <w:rFonts w:ascii="Garamond" w:eastAsia="Times New Roman" w:hAnsi="Garamond" w:cs="Arial"/>
                <w:sz w:val="18"/>
                <w:szCs w:val="18"/>
                <w:lang w:eastAsia="it-IT"/>
              </w:rPr>
              <w:t>Sono considerati docenti madrelingua, ai sensi della C.M. n°5494 del 29/12/1982, i cittadini italiani o stranieri che, per derivazione familiare o vissuto linguistico, hanno la capacità di esprimersi con naturalezza nella lingua di appartenenza. Con riferimento al vissuto linguistico, è riconosciuta la qualità di soggetto di “madrelingua straniera” solo quando sia comprovato che esso abbia compiuto almeno l’intero ciclo dell’istruzione elementare e secondaria nel paese di cui intende professare la lingua, presso scuole statali o private (riconosciute) della stessa nazionalità.</w:t>
            </w:r>
          </w:p>
        </w:tc>
      </w:tr>
    </w:tbl>
    <w:p w14:paraId="7A432286" w14:textId="77777777" w:rsidR="00CA15D5" w:rsidRDefault="00CA15D5" w:rsidP="00E84D00">
      <w:pPr>
        <w:spacing w:after="0" w:line="240" w:lineRule="auto"/>
        <w:ind w:right="-1"/>
        <w:jc w:val="both"/>
        <w:rPr>
          <w:rFonts w:ascii="Garamond" w:hAnsi="Garamond" w:cs="Arial"/>
          <w:sz w:val="20"/>
          <w:szCs w:val="20"/>
        </w:rPr>
      </w:pPr>
    </w:p>
    <w:p w14:paraId="7C906E34" w14:textId="2523FBD5" w:rsidR="00E84D00" w:rsidRDefault="00E84D00" w:rsidP="001804C4">
      <w:pPr>
        <w:spacing w:after="0" w:line="240" w:lineRule="auto"/>
        <w:ind w:right="-1"/>
        <w:jc w:val="right"/>
        <w:rPr>
          <w:rFonts w:ascii="Garamond" w:hAnsi="Garamond" w:cs="Arial"/>
          <w:sz w:val="20"/>
          <w:szCs w:val="20"/>
        </w:rPr>
      </w:pPr>
      <w:r w:rsidRPr="003E080F">
        <w:rPr>
          <w:rFonts w:ascii="Garamond" w:hAnsi="Garamond" w:cs="Arial"/>
          <w:sz w:val="20"/>
          <w:szCs w:val="20"/>
        </w:rPr>
        <w:t>Letto, confermato e sottoscritto</w:t>
      </w:r>
      <w:r w:rsidR="0047566B">
        <w:rPr>
          <w:rFonts w:ascii="Garamond" w:hAnsi="Garamond" w:cs="Arial"/>
          <w:sz w:val="20"/>
          <w:szCs w:val="20"/>
        </w:rPr>
        <w:t xml:space="preserve"> </w:t>
      </w:r>
      <w:r w:rsidRPr="003E080F">
        <w:rPr>
          <w:rFonts w:ascii="Garamond" w:hAnsi="Garamond" w:cs="Arial"/>
          <w:sz w:val="20"/>
          <w:szCs w:val="20"/>
        </w:rPr>
        <w:t>____________________</w:t>
      </w:r>
      <w:r w:rsidR="004769E0" w:rsidRPr="003E080F">
        <w:rPr>
          <w:rFonts w:ascii="Garamond" w:hAnsi="Garamond" w:cs="Arial"/>
          <w:sz w:val="20"/>
          <w:szCs w:val="20"/>
        </w:rPr>
        <w:t>___</w:t>
      </w:r>
      <w:r w:rsidRPr="003E080F">
        <w:rPr>
          <w:rFonts w:ascii="Garamond" w:hAnsi="Garamond" w:cs="Arial"/>
          <w:sz w:val="20"/>
          <w:szCs w:val="20"/>
        </w:rPr>
        <w:t>___</w:t>
      </w:r>
      <w:r w:rsidR="00352844" w:rsidRPr="003E080F">
        <w:rPr>
          <w:rFonts w:ascii="Garamond" w:hAnsi="Garamond" w:cs="Arial"/>
          <w:sz w:val="20"/>
          <w:szCs w:val="20"/>
        </w:rPr>
        <w:t>________</w:t>
      </w:r>
      <w:r w:rsidRPr="003E080F">
        <w:rPr>
          <w:rFonts w:ascii="Garamond" w:hAnsi="Garamond" w:cs="Arial"/>
          <w:sz w:val="20"/>
          <w:szCs w:val="20"/>
        </w:rPr>
        <w:t>_______</w:t>
      </w:r>
    </w:p>
    <w:p w14:paraId="7080DF89" w14:textId="1B0C7DB6" w:rsidR="003F5FE4" w:rsidRPr="001804C4" w:rsidRDefault="003F5FE4" w:rsidP="003F5FE4">
      <w:pPr>
        <w:spacing w:after="0" w:line="240" w:lineRule="auto"/>
        <w:ind w:right="849"/>
        <w:jc w:val="right"/>
        <w:rPr>
          <w:rFonts w:ascii="Garamond" w:hAnsi="Garamond" w:cs="Arial"/>
          <w:sz w:val="20"/>
          <w:szCs w:val="20"/>
        </w:rPr>
      </w:pPr>
      <w:r>
        <w:rPr>
          <w:rFonts w:ascii="Garamond" w:hAnsi="Garamond" w:cs="Arial"/>
          <w:sz w:val="20"/>
          <w:szCs w:val="20"/>
        </w:rPr>
        <w:t>(</w:t>
      </w:r>
      <w:r w:rsidRPr="00B47B2F">
        <w:rPr>
          <w:rFonts w:ascii="Garamond" w:hAnsi="Garamond" w:cs="Arial"/>
          <w:b/>
          <w:sz w:val="20"/>
          <w:szCs w:val="20"/>
        </w:rPr>
        <w:t>apporre la propria firma</w:t>
      </w:r>
      <w:r>
        <w:rPr>
          <w:rFonts w:ascii="Garamond" w:hAnsi="Garamond" w:cs="Arial"/>
          <w:sz w:val="20"/>
          <w:szCs w:val="20"/>
        </w:rPr>
        <w:t>)</w:t>
      </w:r>
    </w:p>
    <w:p w14:paraId="4BE0C716" w14:textId="77777777" w:rsidR="0047566B" w:rsidRDefault="0047566B" w:rsidP="00BB21FB">
      <w:pPr>
        <w:spacing w:after="0" w:line="240" w:lineRule="auto"/>
        <w:ind w:right="-1"/>
        <w:jc w:val="both"/>
        <w:rPr>
          <w:rFonts w:ascii="Garamond" w:eastAsia="Times New Roman" w:hAnsi="Garamond" w:cs="Arial"/>
          <w:b/>
          <w:bCs/>
          <w:sz w:val="20"/>
          <w:szCs w:val="20"/>
          <w:lang w:eastAsia="it-IT"/>
        </w:rPr>
      </w:pPr>
    </w:p>
    <w:p w14:paraId="09427D20" w14:textId="77777777" w:rsidR="00BB21FB" w:rsidRPr="003E080F" w:rsidRDefault="00BB21FB" w:rsidP="00BB21FB">
      <w:pPr>
        <w:spacing w:after="0" w:line="240" w:lineRule="auto"/>
        <w:ind w:right="-1"/>
        <w:jc w:val="both"/>
        <w:rPr>
          <w:rFonts w:ascii="Garamond" w:eastAsia="Times New Roman" w:hAnsi="Garamond" w:cs="Arial"/>
          <w:b/>
          <w:bCs/>
          <w:sz w:val="20"/>
          <w:szCs w:val="20"/>
          <w:lang w:eastAsia="it-IT"/>
        </w:rPr>
      </w:pPr>
      <w:r w:rsidRPr="003E080F">
        <w:rPr>
          <w:rFonts w:ascii="Garamond" w:eastAsia="Times New Roman" w:hAnsi="Garamond" w:cs="Arial"/>
          <w:b/>
          <w:bCs/>
          <w:sz w:val="20"/>
          <w:szCs w:val="20"/>
          <w:lang w:eastAsia="it-IT"/>
        </w:rPr>
        <w:t>Allegati:</w:t>
      </w:r>
    </w:p>
    <w:p w14:paraId="56C6D7D7" w14:textId="77777777" w:rsidR="00BB21FB" w:rsidRPr="003E080F" w:rsidRDefault="00BB21FB" w:rsidP="00BB21FB">
      <w:pPr>
        <w:spacing w:after="0" w:line="240" w:lineRule="auto"/>
        <w:ind w:left="497" w:right="355"/>
        <w:jc w:val="both"/>
        <w:rPr>
          <w:rFonts w:ascii="Garamond" w:eastAsia="Times New Roman" w:hAnsi="Garamond" w:cs="Arial"/>
          <w:b/>
          <w:bCs/>
          <w:sz w:val="20"/>
          <w:szCs w:val="20"/>
          <w:lang w:eastAsia="it-IT"/>
        </w:rPr>
      </w:pPr>
    </w:p>
    <w:p w14:paraId="25533B2F" w14:textId="77777777" w:rsidR="00BB21FB" w:rsidRPr="00CA15D5" w:rsidRDefault="00746A08" w:rsidP="00BB21FB">
      <w:pPr>
        <w:numPr>
          <w:ilvl w:val="0"/>
          <w:numId w:val="2"/>
        </w:numPr>
        <w:spacing w:after="0" w:line="360" w:lineRule="auto"/>
        <w:ind w:right="357"/>
        <w:jc w:val="both"/>
        <w:rPr>
          <w:rFonts w:ascii="Garamond" w:eastAsia="Times New Roman" w:hAnsi="Garamond" w:cs="Arial"/>
          <w:sz w:val="20"/>
          <w:szCs w:val="20"/>
          <w:lang w:eastAsia="it-IT"/>
        </w:rPr>
      </w:pPr>
      <w:r w:rsidRPr="00CA15D5">
        <w:rPr>
          <w:rFonts w:ascii="Garamond" w:eastAsia="Times New Roman" w:hAnsi="Garamond" w:cs="Arial"/>
          <w:sz w:val="20"/>
          <w:szCs w:val="20"/>
          <w:u w:val="single"/>
          <w:lang w:eastAsia="it-IT"/>
        </w:rPr>
        <w:t xml:space="preserve">Autocertificazione (Allegato </w:t>
      </w:r>
      <w:proofErr w:type="gramStart"/>
      <w:r w:rsidR="00BB21FB" w:rsidRPr="00CA15D5">
        <w:rPr>
          <w:rFonts w:ascii="Garamond" w:eastAsia="Times New Roman" w:hAnsi="Garamond" w:cs="Arial"/>
          <w:b/>
          <w:sz w:val="20"/>
          <w:szCs w:val="20"/>
          <w:u w:val="single"/>
          <w:lang w:eastAsia="it-IT"/>
        </w:rPr>
        <w:t>B</w:t>
      </w:r>
      <w:r w:rsidR="00BB21FB" w:rsidRPr="00CA15D5">
        <w:rPr>
          <w:rFonts w:ascii="Garamond" w:eastAsia="Times New Roman" w:hAnsi="Garamond" w:cs="Arial"/>
          <w:sz w:val="20"/>
          <w:szCs w:val="20"/>
          <w:u w:val="single"/>
          <w:lang w:eastAsia="it-IT"/>
        </w:rPr>
        <w:t xml:space="preserve"> )</w:t>
      </w:r>
      <w:proofErr w:type="gramEnd"/>
      <w:r w:rsidR="00BB21FB" w:rsidRPr="00CA15D5">
        <w:rPr>
          <w:rFonts w:ascii="Garamond" w:eastAsia="Times New Roman" w:hAnsi="Garamond" w:cs="Arial"/>
          <w:sz w:val="20"/>
          <w:szCs w:val="20"/>
          <w:u w:val="single"/>
          <w:lang w:eastAsia="it-IT"/>
        </w:rPr>
        <w:t xml:space="preserve"> relativa al possesso dei titoli valutabili di cui all’art. </w:t>
      </w:r>
      <w:r w:rsidR="00A307D7" w:rsidRPr="00CA15D5">
        <w:rPr>
          <w:rFonts w:ascii="Garamond" w:eastAsia="Times New Roman" w:hAnsi="Garamond" w:cs="Arial"/>
          <w:sz w:val="20"/>
          <w:szCs w:val="20"/>
          <w:u w:val="single"/>
          <w:lang w:eastAsia="it-IT"/>
        </w:rPr>
        <w:t>7</w:t>
      </w:r>
      <w:r w:rsidR="00BB21FB" w:rsidRPr="00CA15D5">
        <w:rPr>
          <w:rFonts w:ascii="Garamond" w:eastAsia="Times New Roman" w:hAnsi="Garamond" w:cs="Arial"/>
          <w:sz w:val="20"/>
          <w:szCs w:val="20"/>
          <w:u w:val="single"/>
          <w:lang w:eastAsia="it-IT"/>
        </w:rPr>
        <w:t xml:space="preserve"> e </w:t>
      </w:r>
      <w:r w:rsidR="009D3A7F" w:rsidRPr="00CA15D5">
        <w:rPr>
          <w:rFonts w:ascii="Garamond" w:eastAsia="Times New Roman" w:hAnsi="Garamond" w:cs="Arial"/>
          <w:sz w:val="20"/>
          <w:szCs w:val="20"/>
          <w:u w:val="single"/>
          <w:lang w:eastAsia="it-IT"/>
        </w:rPr>
        <w:t>9</w:t>
      </w:r>
      <w:r w:rsidR="00BB21FB" w:rsidRPr="00CA15D5">
        <w:rPr>
          <w:rFonts w:ascii="Garamond" w:eastAsia="Times New Roman" w:hAnsi="Garamond" w:cs="Arial"/>
          <w:sz w:val="20"/>
          <w:szCs w:val="20"/>
          <w:u w:val="single"/>
          <w:lang w:eastAsia="it-IT"/>
        </w:rPr>
        <w:t>.</w:t>
      </w:r>
    </w:p>
    <w:p w14:paraId="05123905" w14:textId="77777777" w:rsidR="00BB21FB" w:rsidRPr="00CA15D5" w:rsidRDefault="00B438DB" w:rsidP="00BB21FB">
      <w:pPr>
        <w:numPr>
          <w:ilvl w:val="0"/>
          <w:numId w:val="2"/>
        </w:numPr>
        <w:spacing w:after="0" w:line="360" w:lineRule="auto"/>
        <w:ind w:right="357"/>
        <w:jc w:val="both"/>
        <w:rPr>
          <w:rFonts w:ascii="Garamond" w:eastAsia="Times New Roman" w:hAnsi="Garamond" w:cs="Arial"/>
          <w:sz w:val="20"/>
          <w:szCs w:val="20"/>
          <w:lang w:eastAsia="it-IT"/>
        </w:rPr>
      </w:pPr>
      <w:r w:rsidRPr="00CA15D5">
        <w:rPr>
          <w:rFonts w:ascii="Garamond" w:eastAsia="Times New Roman" w:hAnsi="Garamond" w:cs="Arial"/>
          <w:sz w:val="20"/>
          <w:szCs w:val="20"/>
          <w:u w:val="single"/>
          <w:lang w:eastAsia="it-IT"/>
        </w:rPr>
        <w:t>Curriculum Vitae</w:t>
      </w:r>
      <w:r w:rsidR="00BB21FB" w:rsidRPr="00CA15D5">
        <w:rPr>
          <w:rFonts w:ascii="Garamond" w:eastAsia="Times New Roman" w:hAnsi="Garamond" w:cs="Arial"/>
          <w:sz w:val="20"/>
          <w:szCs w:val="20"/>
          <w:lang w:eastAsia="it-IT"/>
        </w:rPr>
        <w:t xml:space="preserve"> </w:t>
      </w:r>
      <w:r w:rsidRPr="00CA15D5">
        <w:rPr>
          <w:rFonts w:ascii="Garamond" w:eastAsia="Times New Roman" w:hAnsi="Garamond" w:cs="Arial"/>
          <w:sz w:val="20"/>
          <w:szCs w:val="20"/>
          <w:lang w:eastAsia="it-IT"/>
        </w:rPr>
        <w:t>secondo il modello allegato</w:t>
      </w:r>
      <w:r w:rsidR="00BB21FB" w:rsidRPr="00CA15D5">
        <w:rPr>
          <w:rFonts w:ascii="Garamond" w:eastAsia="Times New Roman" w:hAnsi="Garamond" w:cs="Arial"/>
          <w:sz w:val="20"/>
          <w:szCs w:val="20"/>
          <w:lang w:eastAsia="it-IT"/>
        </w:rPr>
        <w:t xml:space="preserve"> (Allegato </w:t>
      </w:r>
      <w:r w:rsidR="00BB21FB" w:rsidRPr="00CA15D5">
        <w:rPr>
          <w:rFonts w:ascii="Garamond" w:eastAsia="Times New Roman" w:hAnsi="Garamond" w:cs="Arial"/>
          <w:b/>
          <w:sz w:val="20"/>
          <w:szCs w:val="20"/>
          <w:lang w:eastAsia="it-IT"/>
        </w:rPr>
        <w:t>C</w:t>
      </w:r>
      <w:r w:rsidR="00BB21FB" w:rsidRPr="00CA15D5">
        <w:rPr>
          <w:rFonts w:ascii="Garamond" w:eastAsia="Times New Roman" w:hAnsi="Garamond" w:cs="Arial"/>
          <w:sz w:val="20"/>
          <w:szCs w:val="20"/>
          <w:lang w:eastAsia="it-IT"/>
        </w:rPr>
        <w:t>)</w:t>
      </w:r>
      <w:r w:rsidR="00CA15D5">
        <w:rPr>
          <w:rFonts w:ascii="Garamond" w:eastAsia="Times New Roman" w:hAnsi="Garamond" w:cs="Arial"/>
          <w:sz w:val="20"/>
          <w:szCs w:val="20"/>
          <w:lang w:eastAsia="it-IT"/>
        </w:rPr>
        <w:t xml:space="preserve">. Si precisa che le informazioni ivi </w:t>
      </w:r>
      <w:r w:rsidR="00F02800">
        <w:rPr>
          <w:rFonts w:ascii="Garamond" w:eastAsia="Times New Roman" w:hAnsi="Garamond" w:cs="Arial"/>
          <w:sz w:val="20"/>
          <w:szCs w:val="20"/>
          <w:lang w:eastAsia="it-IT"/>
        </w:rPr>
        <w:t>inserite</w:t>
      </w:r>
      <w:r w:rsidR="00CA15D5">
        <w:rPr>
          <w:rFonts w:ascii="Garamond" w:eastAsia="Times New Roman" w:hAnsi="Garamond" w:cs="Arial"/>
          <w:sz w:val="20"/>
          <w:szCs w:val="20"/>
          <w:lang w:eastAsia="it-IT"/>
        </w:rPr>
        <w:t xml:space="preserve"> NON saranno prese in considerazione </w:t>
      </w:r>
      <w:r w:rsidR="00F02800">
        <w:rPr>
          <w:rFonts w:ascii="Garamond" w:eastAsia="Times New Roman" w:hAnsi="Garamond" w:cs="Arial"/>
          <w:sz w:val="20"/>
          <w:szCs w:val="20"/>
          <w:lang w:eastAsia="it-IT"/>
        </w:rPr>
        <w:t>per la</w:t>
      </w:r>
      <w:r w:rsidR="00CA15D5">
        <w:rPr>
          <w:rFonts w:ascii="Garamond" w:eastAsia="Times New Roman" w:hAnsi="Garamond" w:cs="Arial"/>
          <w:sz w:val="20"/>
          <w:szCs w:val="20"/>
          <w:lang w:eastAsia="it-IT"/>
        </w:rPr>
        <w:t xml:space="preserve"> valutazione dei titoli</w:t>
      </w:r>
      <w:r w:rsidR="00F02800">
        <w:rPr>
          <w:rFonts w:ascii="Garamond" w:eastAsia="Times New Roman" w:hAnsi="Garamond" w:cs="Arial"/>
          <w:sz w:val="20"/>
          <w:szCs w:val="20"/>
          <w:lang w:eastAsia="it-IT"/>
        </w:rPr>
        <w:t xml:space="preserve"> che avverrà ESCLUSIVAMENTE tramite l’</w:t>
      </w:r>
      <w:proofErr w:type="spellStart"/>
      <w:r w:rsidR="00F02800">
        <w:rPr>
          <w:rFonts w:ascii="Garamond" w:eastAsia="Times New Roman" w:hAnsi="Garamond" w:cs="Arial"/>
          <w:sz w:val="20"/>
          <w:szCs w:val="20"/>
          <w:lang w:eastAsia="it-IT"/>
        </w:rPr>
        <w:t>all</w:t>
      </w:r>
      <w:proofErr w:type="spellEnd"/>
      <w:r w:rsidR="00E33715">
        <w:rPr>
          <w:rFonts w:ascii="Garamond" w:eastAsia="Times New Roman" w:hAnsi="Garamond" w:cs="Arial"/>
          <w:sz w:val="20"/>
          <w:szCs w:val="20"/>
          <w:lang w:eastAsia="it-IT"/>
        </w:rPr>
        <w:t>.</w:t>
      </w:r>
      <w:r w:rsidR="00F02800">
        <w:rPr>
          <w:rFonts w:ascii="Garamond" w:eastAsia="Times New Roman" w:hAnsi="Garamond" w:cs="Arial"/>
          <w:sz w:val="20"/>
          <w:szCs w:val="20"/>
          <w:lang w:eastAsia="it-IT"/>
        </w:rPr>
        <w:t xml:space="preserve"> B</w:t>
      </w:r>
      <w:r w:rsidR="00BB21FB" w:rsidRPr="00CA15D5">
        <w:rPr>
          <w:rFonts w:ascii="Garamond" w:eastAsia="Times New Roman" w:hAnsi="Garamond" w:cs="Arial"/>
          <w:sz w:val="20"/>
          <w:szCs w:val="20"/>
          <w:lang w:eastAsia="it-IT"/>
        </w:rPr>
        <w:t>;</w:t>
      </w:r>
    </w:p>
    <w:p w14:paraId="2722181C" w14:textId="77777777" w:rsidR="00E33715" w:rsidRPr="003E080F" w:rsidRDefault="00E33715" w:rsidP="00E33715">
      <w:pPr>
        <w:numPr>
          <w:ilvl w:val="0"/>
          <w:numId w:val="2"/>
        </w:numPr>
        <w:spacing w:after="0" w:line="360" w:lineRule="auto"/>
        <w:ind w:right="357"/>
        <w:jc w:val="both"/>
        <w:rPr>
          <w:rFonts w:ascii="Garamond" w:eastAsia="Times New Roman" w:hAnsi="Garamond" w:cs="Arial"/>
          <w:sz w:val="20"/>
          <w:szCs w:val="20"/>
          <w:lang w:eastAsia="it-IT"/>
        </w:rPr>
      </w:pPr>
      <w:r>
        <w:rPr>
          <w:rFonts w:ascii="Garamond" w:eastAsia="Times New Roman" w:hAnsi="Garamond" w:cs="Arial"/>
          <w:sz w:val="20"/>
          <w:szCs w:val="20"/>
          <w:u w:val="single"/>
          <w:lang w:eastAsia="it-IT"/>
        </w:rPr>
        <w:t>Per i soli Dipendenti dell’Ateneo: allegato D;</w:t>
      </w:r>
    </w:p>
    <w:p w14:paraId="6203B2DA" w14:textId="77777777" w:rsidR="00E33715" w:rsidRPr="00E33715" w:rsidRDefault="00E33715" w:rsidP="00E33715">
      <w:pPr>
        <w:pStyle w:val="Paragrafoelenco"/>
        <w:numPr>
          <w:ilvl w:val="0"/>
          <w:numId w:val="2"/>
        </w:numPr>
        <w:rPr>
          <w:rFonts w:ascii="Garamond" w:eastAsia="Times New Roman" w:hAnsi="Garamond" w:cs="Arial"/>
          <w:sz w:val="20"/>
          <w:szCs w:val="20"/>
          <w:u w:val="single"/>
          <w:lang w:eastAsia="it-IT"/>
        </w:rPr>
      </w:pPr>
      <w:r w:rsidRPr="00E33715">
        <w:rPr>
          <w:rFonts w:ascii="Garamond" w:eastAsia="Times New Roman" w:hAnsi="Garamond" w:cs="Arial"/>
          <w:sz w:val="20"/>
          <w:szCs w:val="20"/>
          <w:u w:val="single"/>
          <w:lang w:eastAsia="it-IT"/>
        </w:rPr>
        <w:t xml:space="preserve">scansione fronte/retro di un documento di identità in corso di validità. </w:t>
      </w:r>
    </w:p>
    <w:p w14:paraId="74C2BB5E" w14:textId="77777777" w:rsidR="003F5FE4" w:rsidRDefault="003F5FE4" w:rsidP="00BB21FB">
      <w:pPr>
        <w:spacing w:after="0" w:line="360" w:lineRule="auto"/>
        <w:ind w:left="284" w:right="357" w:hanging="284"/>
        <w:jc w:val="both"/>
        <w:rPr>
          <w:rFonts w:ascii="Garamond" w:eastAsia="Times New Roman" w:hAnsi="Garamond" w:cs="Arial"/>
          <w:sz w:val="20"/>
          <w:szCs w:val="20"/>
          <w:lang w:eastAsia="it-IT"/>
        </w:rPr>
      </w:pPr>
    </w:p>
    <w:p w14:paraId="6E460995" w14:textId="77777777" w:rsidR="003F5FE4" w:rsidRDefault="003F5FE4" w:rsidP="00BB21FB">
      <w:pPr>
        <w:spacing w:after="0" w:line="360" w:lineRule="auto"/>
        <w:ind w:left="284" w:right="357" w:hanging="284"/>
        <w:jc w:val="both"/>
        <w:rPr>
          <w:rFonts w:ascii="Garamond" w:eastAsia="Times New Roman" w:hAnsi="Garamond" w:cs="Arial"/>
          <w:sz w:val="20"/>
          <w:szCs w:val="20"/>
          <w:lang w:eastAsia="it-IT"/>
        </w:rPr>
      </w:pPr>
    </w:p>
    <w:p w14:paraId="3306C649" w14:textId="77777777" w:rsidR="003F5FE4" w:rsidRDefault="003F5FE4" w:rsidP="00BB21FB">
      <w:pPr>
        <w:spacing w:after="0" w:line="360" w:lineRule="auto"/>
        <w:ind w:left="284" w:right="357" w:hanging="284"/>
        <w:jc w:val="both"/>
        <w:rPr>
          <w:rFonts w:ascii="Garamond" w:eastAsia="Times New Roman" w:hAnsi="Garamond" w:cs="Arial"/>
          <w:sz w:val="20"/>
          <w:szCs w:val="20"/>
          <w:lang w:eastAsia="it-IT"/>
        </w:rPr>
      </w:pPr>
    </w:p>
    <w:p w14:paraId="42F13661" w14:textId="0FEA8541" w:rsidR="00BB21FB" w:rsidRPr="003E080F" w:rsidRDefault="0009269C" w:rsidP="00BB21FB">
      <w:pPr>
        <w:spacing w:after="0" w:line="360" w:lineRule="auto"/>
        <w:ind w:left="284" w:right="357" w:hanging="284"/>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lastRenderedPageBreak/>
        <w:t>Il/la sottoscritto/a è a conoscenza che:</w:t>
      </w:r>
    </w:p>
    <w:p w14:paraId="3ABFF145" w14:textId="77777777" w:rsidR="00D10068" w:rsidRPr="003E080F" w:rsidRDefault="00D10068" w:rsidP="00D10068">
      <w:pPr>
        <w:spacing w:after="0" w:line="240" w:lineRule="auto"/>
        <w:ind w:right="357"/>
        <w:jc w:val="both"/>
        <w:rPr>
          <w:rFonts w:ascii="Garamond" w:eastAsia="Times New Roman" w:hAnsi="Garamond" w:cs="Arial"/>
          <w:sz w:val="20"/>
          <w:szCs w:val="20"/>
          <w:lang w:eastAsia="it-IT"/>
        </w:rPr>
      </w:pPr>
      <w:bookmarkStart w:id="1" w:name="_Hlk57357584"/>
      <w:r w:rsidRPr="003E080F">
        <w:rPr>
          <w:rFonts w:ascii="Garamond" w:eastAsia="Times New Roman" w:hAnsi="Garamond" w:cs="Arial"/>
          <w:sz w:val="20"/>
          <w:szCs w:val="20"/>
          <w:lang w:eastAsia="it-IT"/>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14:paraId="7097A939" w14:textId="77777777" w:rsidR="00D10068" w:rsidRPr="003E080F" w:rsidRDefault="00D10068" w:rsidP="00D10068">
      <w:pPr>
        <w:spacing w:after="0" w:line="240" w:lineRule="auto"/>
        <w:ind w:right="357"/>
        <w:jc w:val="both"/>
        <w:rPr>
          <w:rFonts w:ascii="Garamond" w:eastAsia="Times New Roman" w:hAnsi="Garamond" w:cs="Arial"/>
          <w:sz w:val="20"/>
          <w:szCs w:val="20"/>
          <w:lang w:eastAsia="it-IT"/>
        </w:rPr>
      </w:pPr>
      <w:r w:rsidRPr="001F0EF4">
        <w:rPr>
          <w:rFonts w:ascii="Garamond" w:eastAsia="Times New Roman" w:hAnsi="Garamond" w:cs="Arial"/>
          <w:sz w:val="20"/>
          <w:szCs w:val="20"/>
          <w:lang w:eastAsia="it-IT"/>
        </w:rPr>
        <w:t xml:space="preserve">- </w:t>
      </w:r>
      <w:r>
        <w:rPr>
          <w:rFonts w:ascii="Garamond" w:eastAsia="Times New Roman" w:hAnsi="Garamond" w:cs="Arial"/>
          <w:sz w:val="20"/>
          <w:szCs w:val="20"/>
          <w:lang w:eastAsia="it-IT"/>
        </w:rPr>
        <w:t>i</w:t>
      </w:r>
      <w:r w:rsidRPr="001F0EF4">
        <w:rPr>
          <w:rFonts w:ascii="Garamond" w:eastAsia="Times New Roman" w:hAnsi="Garamond" w:cs="Arial"/>
          <w:sz w:val="20"/>
          <w:szCs w:val="20"/>
          <w:lang w:eastAsia="it-IT"/>
        </w:rPr>
        <w:t xml:space="preserve"> dati acquisiti in esecuzione del presente avviso saranno trattati </w:t>
      </w:r>
      <w:r>
        <w:rPr>
          <w:rFonts w:ascii="Garamond" w:eastAsia="Times New Roman" w:hAnsi="Garamond" w:cs="Arial"/>
          <w:sz w:val="20"/>
          <w:szCs w:val="20"/>
          <w:lang w:eastAsia="it-IT"/>
        </w:rPr>
        <w:t>secondo quanto previsto dall’art. 11.</w:t>
      </w:r>
      <w:r w:rsidRPr="001F0EF4">
        <w:rPr>
          <w:rFonts w:ascii="Garamond" w:eastAsia="Times New Roman" w:hAnsi="Garamond" w:cs="Arial"/>
          <w:sz w:val="20"/>
          <w:szCs w:val="20"/>
          <w:lang w:eastAsia="it-IT"/>
        </w:rPr>
        <w:t xml:space="preserve"> L’informativa sul trattamento dei dati per la categoria “Cittadini” è disponibile sul sito dell’Ateneo all’indirizzo </w:t>
      </w:r>
      <w:hyperlink r:id="rId7" w:history="1">
        <w:r w:rsidRPr="005C21C5">
          <w:rPr>
            <w:rStyle w:val="Collegamentoipertestuale"/>
            <w:rFonts w:ascii="Garamond" w:eastAsia="Times New Roman" w:hAnsi="Garamond" w:cs="Arial"/>
            <w:sz w:val="20"/>
            <w:szCs w:val="20"/>
            <w:lang w:eastAsia="it-IT"/>
          </w:rPr>
          <w:t>https://www.unica.it/unica/it/utility_privacy.page</w:t>
        </w:r>
      </w:hyperlink>
      <w:r>
        <w:rPr>
          <w:rFonts w:ascii="Garamond" w:eastAsia="Times New Roman" w:hAnsi="Garamond" w:cs="Arial"/>
          <w:sz w:val="20"/>
          <w:szCs w:val="20"/>
          <w:lang w:eastAsia="it-IT"/>
        </w:rPr>
        <w:t xml:space="preserve"> </w:t>
      </w:r>
    </w:p>
    <w:p w14:paraId="0543E2A7" w14:textId="77777777" w:rsidR="00D10068" w:rsidRPr="003E080F" w:rsidRDefault="00D10068" w:rsidP="00D10068">
      <w:pPr>
        <w:spacing w:after="0" w:line="240" w:lineRule="auto"/>
        <w:ind w:right="357"/>
        <w:jc w:val="both"/>
        <w:rPr>
          <w:rFonts w:ascii="Garamond" w:eastAsia="Times New Roman" w:hAnsi="Garamond" w:cs="Arial"/>
          <w:sz w:val="20"/>
          <w:szCs w:val="20"/>
          <w:lang w:eastAsia="it-IT"/>
        </w:rPr>
      </w:pPr>
      <w:r w:rsidRPr="00072CC8">
        <w:rPr>
          <w:rFonts w:ascii="Garamond" w:eastAsia="Times New Roman" w:hAnsi="Garamond" w:cs="Arial"/>
          <w:sz w:val="20"/>
          <w:szCs w:val="20"/>
          <w:lang w:eastAsia="it-IT"/>
        </w:rPr>
        <w:t>- l’Università degli Studi di Cagliari effettuerà il trattamento e diffusione online del curriculum vitae dei soggetti idonei della presente procedura e che risulteranno assegnatari di incarichi. L’obbligo</w:t>
      </w:r>
      <w:r w:rsidRPr="001F0EF4">
        <w:rPr>
          <w:rFonts w:ascii="Garamond" w:eastAsia="Times New Roman" w:hAnsi="Garamond" w:cs="Arial"/>
          <w:sz w:val="20"/>
          <w:szCs w:val="20"/>
          <w:lang w:eastAsia="it-IT"/>
        </w:rPr>
        <w:t xml:space="preserve"> di pubblicità</w:t>
      </w:r>
      <w:r>
        <w:rPr>
          <w:rFonts w:ascii="Garamond" w:eastAsia="Times New Roman" w:hAnsi="Garamond" w:cs="Arial"/>
          <w:sz w:val="20"/>
          <w:szCs w:val="20"/>
          <w:lang w:eastAsia="it-IT"/>
        </w:rPr>
        <w:t xml:space="preserve">, </w:t>
      </w:r>
      <w:r w:rsidRPr="001F0EF4">
        <w:rPr>
          <w:rFonts w:ascii="Garamond" w:eastAsia="Times New Roman" w:hAnsi="Garamond" w:cs="Arial"/>
          <w:sz w:val="20"/>
          <w:szCs w:val="20"/>
          <w:lang w:eastAsia="it-IT"/>
        </w:rPr>
        <w:t xml:space="preserve">imposto dalle disposizioni normative in materia di trasparenza e relativo ai consulenti/collaboratori, </w:t>
      </w:r>
      <w:r>
        <w:rPr>
          <w:rFonts w:ascii="Garamond" w:eastAsia="Times New Roman" w:hAnsi="Garamond" w:cs="Arial"/>
          <w:sz w:val="20"/>
          <w:szCs w:val="20"/>
          <w:lang w:eastAsia="it-IT"/>
        </w:rPr>
        <w:t xml:space="preserve">verrà assolto </w:t>
      </w:r>
      <w:r w:rsidRPr="001F0EF4">
        <w:rPr>
          <w:rFonts w:ascii="Garamond" w:eastAsia="Times New Roman" w:hAnsi="Garamond" w:cs="Arial"/>
          <w:sz w:val="20"/>
          <w:szCs w:val="20"/>
          <w:lang w:eastAsia="it-IT"/>
        </w:rPr>
        <w:t xml:space="preserve">mediante inserimento dei dati nel sistema PerlaPA cui i cittadini hanno accesso tramite il sito </w:t>
      </w:r>
      <w:hyperlink r:id="rId8" w:history="1">
        <w:r w:rsidRPr="005C21C5">
          <w:rPr>
            <w:rStyle w:val="Collegamentoipertestuale"/>
            <w:rFonts w:ascii="Garamond" w:eastAsia="Times New Roman" w:hAnsi="Garamond" w:cs="Arial"/>
            <w:sz w:val="20"/>
            <w:szCs w:val="20"/>
            <w:lang w:eastAsia="it-IT"/>
          </w:rPr>
          <w:t>www.consulentipubblici.gov.it</w:t>
        </w:r>
      </w:hyperlink>
      <w:r>
        <w:rPr>
          <w:rFonts w:ascii="Garamond" w:eastAsia="Times New Roman" w:hAnsi="Garamond" w:cs="Arial"/>
          <w:sz w:val="20"/>
          <w:szCs w:val="20"/>
          <w:highlight w:val="yellow"/>
          <w:lang w:eastAsia="it-IT"/>
        </w:rPr>
        <w:t xml:space="preserve"> </w:t>
      </w:r>
    </w:p>
    <w:bookmarkEnd w:id="1"/>
    <w:p w14:paraId="185AC65C" w14:textId="77777777" w:rsidR="00BB21FB" w:rsidRPr="003E080F" w:rsidRDefault="00BB21FB" w:rsidP="00352844">
      <w:pPr>
        <w:spacing w:after="0" w:line="240" w:lineRule="auto"/>
        <w:ind w:right="-1"/>
        <w:jc w:val="both"/>
        <w:rPr>
          <w:rFonts w:ascii="Garamond" w:eastAsia="Times New Roman" w:hAnsi="Garamond" w:cs="Arial"/>
          <w:sz w:val="20"/>
          <w:szCs w:val="20"/>
          <w:lang w:eastAsia="it-IT"/>
        </w:rPr>
      </w:pPr>
    </w:p>
    <w:p w14:paraId="6D7878E8" w14:textId="77777777" w:rsidR="0018786E" w:rsidRPr="003E080F" w:rsidRDefault="0018786E" w:rsidP="00352844">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Luogo e d</w:t>
      </w:r>
      <w:r w:rsidR="00BB21FB" w:rsidRPr="003E080F">
        <w:rPr>
          <w:rFonts w:ascii="Garamond" w:eastAsia="Times New Roman" w:hAnsi="Garamond" w:cs="Arial"/>
          <w:sz w:val="20"/>
          <w:szCs w:val="20"/>
          <w:lang w:eastAsia="it-IT"/>
        </w:rPr>
        <w:t xml:space="preserve">ata </w:t>
      </w:r>
      <w:r w:rsidR="00E41346" w:rsidRPr="003E080F">
        <w:rPr>
          <w:rFonts w:ascii="Garamond" w:eastAsia="Times New Roman" w:hAnsi="Garamond" w:cs="Arial"/>
          <w:sz w:val="20"/>
          <w:szCs w:val="20"/>
          <w:lang w:eastAsia="it-IT"/>
        </w:rPr>
        <w:t>___________</w:t>
      </w:r>
      <w:r w:rsidRPr="003E080F">
        <w:rPr>
          <w:rFonts w:ascii="Garamond" w:eastAsia="Times New Roman" w:hAnsi="Garamond" w:cs="Arial"/>
          <w:sz w:val="20"/>
          <w:szCs w:val="20"/>
          <w:lang w:eastAsia="it-IT"/>
        </w:rPr>
        <w:t>_______</w:t>
      </w:r>
      <w:r w:rsidR="00E41346" w:rsidRPr="003E080F">
        <w:rPr>
          <w:rFonts w:ascii="Garamond" w:eastAsia="Times New Roman" w:hAnsi="Garamond" w:cs="Arial"/>
          <w:sz w:val="20"/>
          <w:szCs w:val="20"/>
          <w:lang w:eastAsia="it-IT"/>
        </w:rPr>
        <w:t>_________</w:t>
      </w:r>
    </w:p>
    <w:p w14:paraId="41C3530B" w14:textId="77777777" w:rsidR="00BB21FB" w:rsidRPr="003E080F" w:rsidRDefault="00A365B4" w:rsidP="00A365B4">
      <w:pPr>
        <w:tabs>
          <w:tab w:val="center" w:pos="6874"/>
          <w:tab w:val="left" w:pos="8268"/>
        </w:tabs>
        <w:spacing w:after="120" w:line="240" w:lineRule="auto"/>
        <w:ind w:firstLine="4111"/>
        <w:rPr>
          <w:rFonts w:ascii="Garamond" w:eastAsia="Times New Roman" w:hAnsi="Garamond" w:cs="Arial"/>
          <w:sz w:val="20"/>
          <w:szCs w:val="20"/>
          <w:lang w:eastAsia="it-IT"/>
        </w:rPr>
      </w:pPr>
      <w:r>
        <w:rPr>
          <w:rFonts w:ascii="Garamond" w:eastAsia="Times New Roman" w:hAnsi="Garamond" w:cs="Arial"/>
          <w:sz w:val="20"/>
          <w:szCs w:val="20"/>
          <w:lang w:eastAsia="it-IT"/>
        </w:rPr>
        <w:tab/>
      </w:r>
      <w:r w:rsidR="00BB21FB" w:rsidRPr="003E080F">
        <w:rPr>
          <w:rFonts w:ascii="Garamond" w:eastAsia="Times New Roman" w:hAnsi="Garamond" w:cs="Arial"/>
          <w:sz w:val="20"/>
          <w:szCs w:val="20"/>
          <w:lang w:eastAsia="it-IT"/>
        </w:rPr>
        <w:t>FIRMA</w:t>
      </w:r>
      <w:r>
        <w:rPr>
          <w:rFonts w:ascii="Garamond" w:eastAsia="Times New Roman" w:hAnsi="Garamond" w:cs="Arial"/>
          <w:sz w:val="20"/>
          <w:szCs w:val="20"/>
          <w:lang w:eastAsia="it-IT"/>
        </w:rPr>
        <w:tab/>
      </w:r>
    </w:p>
    <w:p w14:paraId="7D55A316" w14:textId="77777777" w:rsidR="007204ED" w:rsidRDefault="00BB21FB" w:rsidP="00352844">
      <w:pPr>
        <w:spacing w:after="120" w:line="240" w:lineRule="auto"/>
        <w:ind w:firstLine="4111"/>
        <w:jc w:val="center"/>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_____</w:t>
      </w:r>
      <w:r w:rsidR="00E41346" w:rsidRPr="003E080F">
        <w:rPr>
          <w:rFonts w:ascii="Garamond" w:eastAsia="Times New Roman" w:hAnsi="Garamond" w:cs="Arial"/>
          <w:sz w:val="20"/>
          <w:szCs w:val="20"/>
          <w:lang w:eastAsia="it-IT"/>
        </w:rPr>
        <w:t>___</w:t>
      </w:r>
      <w:r w:rsidRPr="003E080F">
        <w:rPr>
          <w:rFonts w:ascii="Garamond" w:eastAsia="Times New Roman" w:hAnsi="Garamond" w:cs="Arial"/>
          <w:sz w:val="20"/>
          <w:szCs w:val="20"/>
          <w:lang w:eastAsia="it-IT"/>
        </w:rPr>
        <w:t>_</w:t>
      </w:r>
      <w:r w:rsidR="0018786E" w:rsidRPr="003E080F">
        <w:rPr>
          <w:rFonts w:ascii="Garamond" w:eastAsia="Times New Roman" w:hAnsi="Garamond" w:cs="Arial"/>
          <w:sz w:val="20"/>
          <w:szCs w:val="20"/>
          <w:lang w:eastAsia="it-IT"/>
        </w:rPr>
        <w:t>________________</w:t>
      </w:r>
      <w:r w:rsidR="00352844" w:rsidRPr="003E080F">
        <w:rPr>
          <w:rFonts w:ascii="Garamond" w:eastAsia="Times New Roman" w:hAnsi="Garamond" w:cs="Arial"/>
          <w:sz w:val="20"/>
          <w:szCs w:val="20"/>
          <w:lang w:eastAsia="it-IT"/>
        </w:rPr>
        <w:t>_____________</w:t>
      </w:r>
      <w:r w:rsidR="0018786E" w:rsidRPr="003E080F">
        <w:rPr>
          <w:rFonts w:ascii="Garamond" w:eastAsia="Times New Roman" w:hAnsi="Garamond" w:cs="Arial"/>
          <w:sz w:val="20"/>
          <w:szCs w:val="20"/>
          <w:lang w:eastAsia="it-IT"/>
        </w:rPr>
        <w:t>__________</w:t>
      </w:r>
    </w:p>
    <w:p w14:paraId="595E77E1" w14:textId="78516CB1" w:rsidR="00B47B2F" w:rsidRPr="00B47B2F" w:rsidRDefault="00391A05" w:rsidP="00391A05">
      <w:pPr>
        <w:spacing w:after="120" w:line="240" w:lineRule="auto"/>
        <w:ind w:firstLine="4111"/>
        <w:jc w:val="center"/>
        <w:rPr>
          <w:rFonts w:ascii="Garamond" w:eastAsia="Times New Roman" w:hAnsi="Garamond" w:cs="Arial"/>
          <w:sz w:val="20"/>
          <w:szCs w:val="20"/>
          <w:lang w:eastAsia="it-IT"/>
        </w:rPr>
      </w:pPr>
      <w:r>
        <w:rPr>
          <w:rFonts w:ascii="Garamond" w:hAnsi="Garamond" w:cs="Arial"/>
          <w:sz w:val="20"/>
          <w:szCs w:val="20"/>
        </w:rPr>
        <w:t>(</w:t>
      </w:r>
      <w:r w:rsidRPr="00B47B2F">
        <w:rPr>
          <w:rFonts w:ascii="Garamond" w:hAnsi="Garamond" w:cs="Arial"/>
          <w:b/>
          <w:sz w:val="20"/>
          <w:szCs w:val="20"/>
        </w:rPr>
        <w:t>apporre la propria fir</w:t>
      </w:r>
      <w:r w:rsidR="00C2772F">
        <w:rPr>
          <w:rFonts w:ascii="Garamond" w:hAnsi="Garamond" w:cs="Arial"/>
          <w:b/>
          <w:sz w:val="20"/>
          <w:szCs w:val="20"/>
        </w:rPr>
        <w:t>ma</w:t>
      </w:r>
      <w:r>
        <w:rPr>
          <w:rFonts w:ascii="Garamond" w:hAnsi="Garamond" w:cs="Arial"/>
          <w:sz w:val="20"/>
          <w:szCs w:val="20"/>
        </w:rPr>
        <w:t>)</w:t>
      </w:r>
    </w:p>
    <w:sectPr w:rsidR="00B47B2F" w:rsidRPr="00B47B2F" w:rsidSect="00DE2DA1">
      <w:headerReference w:type="default" r:id="rId9"/>
      <w:type w:val="continuous"/>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EE5F1F" w14:textId="77777777" w:rsidR="00B47B2F" w:rsidRDefault="00B47B2F" w:rsidP="00B47B2F">
      <w:pPr>
        <w:spacing w:after="0" w:line="240" w:lineRule="auto"/>
      </w:pPr>
      <w:r>
        <w:separator/>
      </w:r>
    </w:p>
  </w:endnote>
  <w:endnote w:type="continuationSeparator" w:id="0">
    <w:p w14:paraId="732A784D" w14:textId="77777777" w:rsidR="00B47B2F" w:rsidRDefault="00B47B2F" w:rsidP="00B47B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B78CF5" w14:textId="77777777" w:rsidR="00B47B2F" w:rsidRDefault="00B47B2F" w:rsidP="00B47B2F">
      <w:pPr>
        <w:spacing w:after="0" w:line="240" w:lineRule="auto"/>
      </w:pPr>
      <w:r>
        <w:separator/>
      </w:r>
    </w:p>
  </w:footnote>
  <w:footnote w:type="continuationSeparator" w:id="0">
    <w:p w14:paraId="2BDEAB6C" w14:textId="77777777" w:rsidR="00B47B2F" w:rsidRDefault="00B47B2F" w:rsidP="00B47B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8CA234" w14:textId="77777777" w:rsidR="00B47B2F" w:rsidRDefault="00B47B2F" w:rsidP="00C2772F">
    <w:pPr>
      <w:pStyle w:val="Universit-Intestazione"/>
      <w:ind w:left="0" w:right="-1"/>
      <w:rPr>
        <w:color w:val="0F1E78"/>
        <w:sz w:val="10"/>
      </w:rPr>
    </w:pPr>
    <w:r w:rsidRPr="00B24EE7">
      <w:rPr>
        <w:noProof/>
        <w:color w:val="0F1E78"/>
        <w:sz w:val="10"/>
        <w:lang w:val="it-IT" w:eastAsia="it-IT"/>
      </w:rPr>
      <w:drawing>
        <wp:inline distT="0" distB="0" distL="0" distR="0" wp14:anchorId="6B1E87E7" wp14:editId="0D508E13">
          <wp:extent cx="5753100" cy="769620"/>
          <wp:effectExtent l="0" t="0" r="0" b="0"/>
          <wp:docPr id="2" name="Immagine 2" descr="loghi disposizione parite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hi disposizione paritetic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769620"/>
                  </a:xfrm>
                  <a:prstGeom prst="rect">
                    <a:avLst/>
                  </a:prstGeom>
                  <a:noFill/>
                  <a:ln>
                    <a:noFill/>
                  </a:ln>
                </pic:spPr>
              </pic:pic>
            </a:graphicData>
          </a:graphic>
        </wp:inline>
      </w:drawing>
    </w:r>
  </w:p>
  <w:p w14:paraId="75378E76" w14:textId="196FC885" w:rsidR="00B47B2F" w:rsidRDefault="00C2772F" w:rsidP="00B47B2F">
    <w:pPr>
      <w:pStyle w:val="Universit-Intestazione"/>
      <w:ind w:left="1418"/>
      <w:rPr>
        <w:color w:val="0F1E78"/>
        <w:sz w:val="10"/>
      </w:rPr>
    </w:pPr>
    <w:r w:rsidRPr="007F266C">
      <w:rPr>
        <w:noProof/>
        <w:lang w:val="it-IT" w:eastAsia="it-IT"/>
      </w:rPr>
      <w:drawing>
        <wp:anchor distT="0" distB="0" distL="114300" distR="114300" simplePos="0" relativeHeight="251659264" behindDoc="1" locked="0" layoutInCell="1" allowOverlap="1" wp14:anchorId="66672AC5" wp14:editId="283ED942">
          <wp:simplePos x="0" y="0"/>
          <wp:positionH relativeFrom="column">
            <wp:posOffset>3810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614285" w14:textId="3361FE53" w:rsidR="00B47B2F" w:rsidRDefault="00B47B2F" w:rsidP="00B47B2F">
    <w:pPr>
      <w:pStyle w:val="Universit-Intestazione"/>
      <w:ind w:left="1418"/>
      <w:rPr>
        <w:color w:val="0F1E78"/>
        <w:sz w:val="10"/>
      </w:rPr>
    </w:pPr>
  </w:p>
  <w:p w14:paraId="0141D9B0" w14:textId="77777777" w:rsidR="00B47B2F" w:rsidRDefault="00B47B2F" w:rsidP="00B47B2F">
    <w:pPr>
      <w:pStyle w:val="Universit-Intestazione"/>
      <w:ind w:left="1418"/>
      <w:rPr>
        <w:color w:val="0F1E78"/>
        <w:sz w:val="10"/>
      </w:rPr>
    </w:pPr>
  </w:p>
  <w:p w14:paraId="5648E1AB" w14:textId="14CD0CC6" w:rsidR="00B47B2F" w:rsidRPr="007F266C" w:rsidRDefault="00B47B2F" w:rsidP="00B47B2F">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sidRPr="007F266C">
      <w:t>Università degli Studi di Cagliari</w:t>
    </w:r>
  </w:p>
  <w:p w14:paraId="450647D2" w14:textId="77777777" w:rsidR="00B47B2F" w:rsidRDefault="00B47B2F" w:rsidP="00B47B2F">
    <w:pPr>
      <w:pStyle w:val="Universit-Direzioneedirigente"/>
      <w:tabs>
        <w:tab w:val="clear" w:pos="9000"/>
        <w:tab w:val="center" w:pos="5105"/>
      </w:tabs>
      <w:ind w:left="1418"/>
      <w:jc w:val="left"/>
      <w:rPr>
        <w:rStyle w:val="Universit-DirezioneedirigenteCarattere"/>
        <w:lang w:val="it-IT"/>
      </w:rPr>
    </w:pPr>
    <w:r>
      <w:rPr>
        <w:rStyle w:val="Universit-DirezioneedirigenteCarattere"/>
        <w:lang w:val="it-IT"/>
      </w:rPr>
      <w:t xml:space="preserve">CENTRO LINGUISTICO DI ATENEO </w:t>
    </w:r>
  </w:p>
  <w:p w14:paraId="1CFE1B68" w14:textId="77777777" w:rsidR="00B47B2F" w:rsidRDefault="00B47B2F" w:rsidP="00B47B2F">
    <w:pPr>
      <w:pStyle w:val="Universit-Direzioneedirigente"/>
      <w:ind w:left="1418"/>
      <w:jc w:val="left"/>
      <w:rPr>
        <w:lang w:val="it-IT"/>
      </w:rPr>
    </w:pPr>
    <w:r>
      <w:rPr>
        <w:lang w:val="it-IT"/>
      </w:rPr>
      <w:t>Direttore: Luisanna Fodde</w:t>
    </w:r>
  </w:p>
  <w:p w14:paraId="5B6E2FA2" w14:textId="77777777" w:rsidR="00B47B2F" w:rsidRPr="00B47B2F" w:rsidRDefault="00B47B2F" w:rsidP="00B47B2F">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4F9641B"/>
    <w:multiLevelType w:val="hybridMultilevel"/>
    <w:tmpl w:val="555C09CC"/>
    <w:lvl w:ilvl="0" w:tplc="ABD48F56">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70F478D"/>
    <w:multiLevelType w:val="hybridMultilevel"/>
    <w:tmpl w:val="37DA18BA"/>
    <w:lvl w:ilvl="0" w:tplc="04100011">
      <w:start w:val="1"/>
      <w:numFmt w:val="decimal"/>
      <w:lvlText w:val="%1)"/>
      <w:lvlJc w:val="left"/>
      <w:pPr>
        <w:ind w:left="792" w:hanging="360"/>
      </w:pPr>
      <w:rPr>
        <w:rFonts w:cs="Times New Roman"/>
      </w:rPr>
    </w:lvl>
    <w:lvl w:ilvl="1" w:tplc="36AA937C">
      <w:start w:val="1"/>
      <w:numFmt w:val="lowerLetter"/>
      <w:lvlText w:val="%2)"/>
      <w:lvlJc w:val="left"/>
      <w:pPr>
        <w:ind w:left="1512" w:hanging="360"/>
      </w:pPr>
      <w:rPr>
        <w:rFonts w:cs="Times New Roman" w:hint="default"/>
      </w:rPr>
    </w:lvl>
    <w:lvl w:ilvl="2" w:tplc="D9C4CB7E">
      <w:numFmt w:val="bullet"/>
      <w:lvlText w:val="-"/>
      <w:lvlJc w:val="left"/>
      <w:pPr>
        <w:ind w:left="2412" w:hanging="360"/>
      </w:pPr>
      <w:rPr>
        <w:rFonts w:ascii="Arial" w:eastAsia="Times New Roman" w:hAnsi="Arial" w:hint="default"/>
      </w:rPr>
    </w:lvl>
    <w:lvl w:ilvl="3" w:tplc="0410000F" w:tentative="1">
      <w:start w:val="1"/>
      <w:numFmt w:val="decimal"/>
      <w:lvlText w:val="%4."/>
      <w:lvlJc w:val="left"/>
      <w:pPr>
        <w:ind w:left="2952" w:hanging="360"/>
      </w:pPr>
      <w:rPr>
        <w:rFonts w:cs="Times New Roman"/>
      </w:rPr>
    </w:lvl>
    <w:lvl w:ilvl="4" w:tplc="04100019" w:tentative="1">
      <w:start w:val="1"/>
      <w:numFmt w:val="lowerLetter"/>
      <w:lvlText w:val="%5."/>
      <w:lvlJc w:val="left"/>
      <w:pPr>
        <w:ind w:left="3672" w:hanging="360"/>
      </w:pPr>
      <w:rPr>
        <w:rFonts w:cs="Times New Roman"/>
      </w:rPr>
    </w:lvl>
    <w:lvl w:ilvl="5" w:tplc="0410001B" w:tentative="1">
      <w:start w:val="1"/>
      <w:numFmt w:val="lowerRoman"/>
      <w:lvlText w:val="%6."/>
      <w:lvlJc w:val="right"/>
      <w:pPr>
        <w:ind w:left="4392" w:hanging="180"/>
      </w:pPr>
      <w:rPr>
        <w:rFonts w:cs="Times New Roman"/>
      </w:rPr>
    </w:lvl>
    <w:lvl w:ilvl="6" w:tplc="0410000F" w:tentative="1">
      <w:start w:val="1"/>
      <w:numFmt w:val="decimal"/>
      <w:lvlText w:val="%7."/>
      <w:lvlJc w:val="left"/>
      <w:pPr>
        <w:ind w:left="5112" w:hanging="360"/>
      </w:pPr>
      <w:rPr>
        <w:rFonts w:cs="Times New Roman"/>
      </w:rPr>
    </w:lvl>
    <w:lvl w:ilvl="7" w:tplc="04100019" w:tentative="1">
      <w:start w:val="1"/>
      <w:numFmt w:val="lowerLetter"/>
      <w:lvlText w:val="%8."/>
      <w:lvlJc w:val="left"/>
      <w:pPr>
        <w:ind w:left="5832" w:hanging="360"/>
      </w:pPr>
      <w:rPr>
        <w:rFonts w:cs="Times New Roman"/>
      </w:rPr>
    </w:lvl>
    <w:lvl w:ilvl="8" w:tplc="0410001B" w:tentative="1">
      <w:start w:val="1"/>
      <w:numFmt w:val="lowerRoman"/>
      <w:lvlText w:val="%9."/>
      <w:lvlJc w:val="right"/>
      <w:pPr>
        <w:ind w:left="6552" w:hanging="180"/>
      </w:pPr>
      <w:rPr>
        <w:rFonts w:cs="Times New Roman"/>
      </w:rPr>
    </w:lvl>
  </w:abstractNum>
  <w:abstractNum w:abstractNumId="2" w15:restartNumberingAfterBreak="0">
    <w:nsid w:val="5B7A242A"/>
    <w:multiLevelType w:val="hybridMultilevel"/>
    <w:tmpl w:val="16562336"/>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E73957"/>
    <w:multiLevelType w:val="hybridMultilevel"/>
    <w:tmpl w:val="D9DC6FC0"/>
    <w:lvl w:ilvl="0" w:tplc="A5A06B38">
      <w:start w:val="9124"/>
      <w:numFmt w:val="bullet"/>
      <w:lvlText w:val="-"/>
      <w:lvlJc w:val="left"/>
      <w:pPr>
        <w:ind w:left="720" w:hanging="360"/>
      </w:pPr>
      <w:rPr>
        <w:rFonts w:ascii="Calibri" w:eastAsiaTheme="minorHAnsi" w:hAnsi="Calibri"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83D1EA6"/>
    <w:multiLevelType w:val="hybridMultilevel"/>
    <w:tmpl w:val="17C4FF7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9CD110F"/>
    <w:multiLevelType w:val="hybridMultilevel"/>
    <w:tmpl w:val="3B30FBE0"/>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9EB78FE"/>
    <w:multiLevelType w:val="hybridMultilevel"/>
    <w:tmpl w:val="07BE5784"/>
    <w:lvl w:ilvl="0" w:tplc="BB5C6CDA">
      <w:start w:val="1"/>
      <w:numFmt w:val="bullet"/>
      <w:lvlText w:val=""/>
      <w:lvlJc w:val="left"/>
      <w:pPr>
        <w:ind w:left="763" w:hanging="360"/>
      </w:pPr>
      <w:rPr>
        <w:rFonts w:ascii="Wingdings" w:hAnsi="Wingdings" w:cs="Symbol" w:hint="default"/>
        <w:sz w:val="22"/>
        <w:szCs w:val="22"/>
      </w:rPr>
    </w:lvl>
    <w:lvl w:ilvl="1" w:tplc="04100003" w:tentative="1">
      <w:start w:val="1"/>
      <w:numFmt w:val="bullet"/>
      <w:lvlText w:val="o"/>
      <w:lvlJc w:val="left"/>
      <w:pPr>
        <w:ind w:left="1483" w:hanging="360"/>
      </w:pPr>
      <w:rPr>
        <w:rFonts w:ascii="Courier New" w:hAnsi="Courier New" w:cs="Courier New" w:hint="default"/>
      </w:rPr>
    </w:lvl>
    <w:lvl w:ilvl="2" w:tplc="04100005" w:tentative="1">
      <w:start w:val="1"/>
      <w:numFmt w:val="bullet"/>
      <w:lvlText w:val=""/>
      <w:lvlJc w:val="left"/>
      <w:pPr>
        <w:ind w:left="2203" w:hanging="360"/>
      </w:pPr>
      <w:rPr>
        <w:rFonts w:ascii="Wingdings" w:hAnsi="Wingdings" w:hint="default"/>
      </w:rPr>
    </w:lvl>
    <w:lvl w:ilvl="3" w:tplc="04100001" w:tentative="1">
      <w:start w:val="1"/>
      <w:numFmt w:val="bullet"/>
      <w:lvlText w:val=""/>
      <w:lvlJc w:val="left"/>
      <w:pPr>
        <w:ind w:left="2923" w:hanging="360"/>
      </w:pPr>
      <w:rPr>
        <w:rFonts w:ascii="Symbol" w:hAnsi="Symbol" w:hint="default"/>
      </w:rPr>
    </w:lvl>
    <w:lvl w:ilvl="4" w:tplc="04100003" w:tentative="1">
      <w:start w:val="1"/>
      <w:numFmt w:val="bullet"/>
      <w:lvlText w:val="o"/>
      <w:lvlJc w:val="left"/>
      <w:pPr>
        <w:ind w:left="3643" w:hanging="360"/>
      </w:pPr>
      <w:rPr>
        <w:rFonts w:ascii="Courier New" w:hAnsi="Courier New" w:cs="Courier New" w:hint="default"/>
      </w:rPr>
    </w:lvl>
    <w:lvl w:ilvl="5" w:tplc="04100005" w:tentative="1">
      <w:start w:val="1"/>
      <w:numFmt w:val="bullet"/>
      <w:lvlText w:val=""/>
      <w:lvlJc w:val="left"/>
      <w:pPr>
        <w:ind w:left="4363" w:hanging="360"/>
      </w:pPr>
      <w:rPr>
        <w:rFonts w:ascii="Wingdings" w:hAnsi="Wingdings" w:hint="default"/>
      </w:rPr>
    </w:lvl>
    <w:lvl w:ilvl="6" w:tplc="04100001" w:tentative="1">
      <w:start w:val="1"/>
      <w:numFmt w:val="bullet"/>
      <w:lvlText w:val=""/>
      <w:lvlJc w:val="left"/>
      <w:pPr>
        <w:ind w:left="5083" w:hanging="360"/>
      </w:pPr>
      <w:rPr>
        <w:rFonts w:ascii="Symbol" w:hAnsi="Symbol" w:hint="default"/>
      </w:rPr>
    </w:lvl>
    <w:lvl w:ilvl="7" w:tplc="04100003" w:tentative="1">
      <w:start w:val="1"/>
      <w:numFmt w:val="bullet"/>
      <w:lvlText w:val="o"/>
      <w:lvlJc w:val="left"/>
      <w:pPr>
        <w:ind w:left="5803" w:hanging="360"/>
      </w:pPr>
      <w:rPr>
        <w:rFonts w:ascii="Courier New" w:hAnsi="Courier New" w:cs="Courier New" w:hint="default"/>
      </w:rPr>
    </w:lvl>
    <w:lvl w:ilvl="8" w:tplc="04100005" w:tentative="1">
      <w:start w:val="1"/>
      <w:numFmt w:val="bullet"/>
      <w:lvlText w:val=""/>
      <w:lvlJc w:val="left"/>
      <w:pPr>
        <w:ind w:left="6523" w:hanging="360"/>
      </w:pPr>
      <w:rPr>
        <w:rFonts w:ascii="Wingdings" w:hAnsi="Wingdings" w:hint="default"/>
      </w:rPr>
    </w:lvl>
  </w:abstractNum>
  <w:num w:numId="1">
    <w:abstractNumId w:val="1"/>
  </w:num>
  <w:num w:numId="2">
    <w:abstractNumId w:val="5"/>
  </w:num>
  <w:num w:numId="3">
    <w:abstractNumId w:val="2"/>
  </w:num>
  <w:num w:numId="4">
    <w:abstractNumId w:val="6"/>
  </w:num>
  <w:num w:numId="5">
    <w:abstractNumId w:val="3"/>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08"/>
  <w:hyphenationZone w:val="283"/>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21FB"/>
    <w:rsid w:val="000436CD"/>
    <w:rsid w:val="0009269C"/>
    <w:rsid w:val="000C0452"/>
    <w:rsid w:val="00146B4B"/>
    <w:rsid w:val="001804C4"/>
    <w:rsid w:val="0018786E"/>
    <w:rsid w:val="001A2B08"/>
    <w:rsid w:val="001A3773"/>
    <w:rsid w:val="001E5CB8"/>
    <w:rsid w:val="00326A2E"/>
    <w:rsid w:val="00335148"/>
    <w:rsid w:val="00352844"/>
    <w:rsid w:val="00355D5A"/>
    <w:rsid w:val="003866AC"/>
    <w:rsid w:val="00391A05"/>
    <w:rsid w:val="003D2A7C"/>
    <w:rsid w:val="003E080F"/>
    <w:rsid w:val="003F4DB5"/>
    <w:rsid w:val="003F5FE4"/>
    <w:rsid w:val="0044339B"/>
    <w:rsid w:val="00446F75"/>
    <w:rsid w:val="00466D96"/>
    <w:rsid w:val="0047566B"/>
    <w:rsid w:val="004769E0"/>
    <w:rsid w:val="004863B7"/>
    <w:rsid w:val="0049146E"/>
    <w:rsid w:val="004A1B48"/>
    <w:rsid w:val="004B5167"/>
    <w:rsid w:val="0051074B"/>
    <w:rsid w:val="005404B5"/>
    <w:rsid w:val="00575886"/>
    <w:rsid w:val="00590455"/>
    <w:rsid w:val="005A7072"/>
    <w:rsid w:val="005F2873"/>
    <w:rsid w:val="006768D7"/>
    <w:rsid w:val="007204ED"/>
    <w:rsid w:val="00746A08"/>
    <w:rsid w:val="007771A7"/>
    <w:rsid w:val="00820117"/>
    <w:rsid w:val="00836083"/>
    <w:rsid w:val="008422DE"/>
    <w:rsid w:val="00863B88"/>
    <w:rsid w:val="008A1F93"/>
    <w:rsid w:val="008E466F"/>
    <w:rsid w:val="00945F6C"/>
    <w:rsid w:val="009D3A7F"/>
    <w:rsid w:val="00A307D7"/>
    <w:rsid w:val="00A365B4"/>
    <w:rsid w:val="00A63DEA"/>
    <w:rsid w:val="00A964C0"/>
    <w:rsid w:val="00AA3AF3"/>
    <w:rsid w:val="00B26E86"/>
    <w:rsid w:val="00B438DB"/>
    <w:rsid w:val="00B47B2F"/>
    <w:rsid w:val="00BB21FB"/>
    <w:rsid w:val="00C2772F"/>
    <w:rsid w:val="00C52BC2"/>
    <w:rsid w:val="00C618FB"/>
    <w:rsid w:val="00C75300"/>
    <w:rsid w:val="00CA15D5"/>
    <w:rsid w:val="00CA71C6"/>
    <w:rsid w:val="00CC61E6"/>
    <w:rsid w:val="00D10068"/>
    <w:rsid w:val="00DE2DA1"/>
    <w:rsid w:val="00E33715"/>
    <w:rsid w:val="00E41346"/>
    <w:rsid w:val="00E532BD"/>
    <w:rsid w:val="00E84D00"/>
    <w:rsid w:val="00E93A25"/>
    <w:rsid w:val="00E94F9F"/>
    <w:rsid w:val="00ED1546"/>
    <w:rsid w:val="00F02800"/>
    <w:rsid w:val="00F24DA4"/>
    <w:rsid w:val="00FD5C81"/>
    <w:rsid w:val="00FF746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546C4C9"/>
  <w15:chartTrackingRefBased/>
  <w15:docId w15:val="{22D76187-25FF-41D3-B98C-1EE2628E7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2">
    <w:name w:val="Body Text 2"/>
    <w:basedOn w:val="Normale"/>
    <w:link w:val="Corpodeltesto2Carattere"/>
    <w:uiPriority w:val="99"/>
    <w:rsid w:val="00E84D00"/>
    <w:pPr>
      <w:spacing w:after="0" w:line="240" w:lineRule="auto"/>
      <w:ind w:right="142"/>
      <w:jc w:val="both"/>
    </w:pPr>
    <w:rPr>
      <w:rFonts w:ascii="Arial" w:eastAsia="Times New Roman" w:hAnsi="Arial" w:cs="Arial"/>
      <w:sz w:val="20"/>
      <w:szCs w:val="20"/>
      <w:lang w:eastAsia="it-IT"/>
    </w:rPr>
  </w:style>
  <w:style w:type="character" w:customStyle="1" w:styleId="Corpodeltesto2Carattere">
    <w:name w:val="Corpo del testo 2 Carattere"/>
    <w:basedOn w:val="Carpredefinitoparagrafo"/>
    <w:link w:val="Corpodeltesto2"/>
    <w:uiPriority w:val="99"/>
    <w:rsid w:val="00E84D00"/>
    <w:rPr>
      <w:rFonts w:ascii="Arial" w:eastAsia="Times New Roman" w:hAnsi="Arial" w:cs="Arial"/>
      <w:sz w:val="20"/>
      <w:szCs w:val="20"/>
      <w:lang w:eastAsia="it-IT"/>
    </w:rPr>
  </w:style>
  <w:style w:type="paragraph" w:styleId="Paragrafoelenco">
    <w:name w:val="List Paragraph"/>
    <w:basedOn w:val="Normale"/>
    <w:uiPriority w:val="34"/>
    <w:qFormat/>
    <w:rsid w:val="0018786E"/>
    <w:pPr>
      <w:ind w:left="720"/>
      <w:contextualSpacing/>
    </w:pPr>
  </w:style>
  <w:style w:type="character" w:styleId="Collegamentoipertestuale">
    <w:name w:val="Hyperlink"/>
    <w:basedOn w:val="Carpredefinitoparagrafo"/>
    <w:uiPriority w:val="99"/>
    <w:unhideWhenUsed/>
    <w:rsid w:val="00D10068"/>
    <w:rPr>
      <w:color w:val="0563C1" w:themeColor="hyperlink"/>
      <w:u w:val="single"/>
    </w:rPr>
  </w:style>
  <w:style w:type="paragraph" w:styleId="Testofumetto">
    <w:name w:val="Balloon Text"/>
    <w:basedOn w:val="Normale"/>
    <w:link w:val="TestofumettoCarattere"/>
    <w:uiPriority w:val="99"/>
    <w:semiHidden/>
    <w:unhideWhenUsed/>
    <w:rsid w:val="0049146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9146E"/>
    <w:rPr>
      <w:rFonts w:ascii="Segoe UI" w:hAnsi="Segoe UI" w:cs="Segoe UI"/>
      <w:sz w:val="18"/>
      <w:szCs w:val="18"/>
    </w:rPr>
  </w:style>
  <w:style w:type="paragraph" w:styleId="Intestazione">
    <w:name w:val="header"/>
    <w:basedOn w:val="Normale"/>
    <w:link w:val="IntestazioneCarattere"/>
    <w:uiPriority w:val="99"/>
    <w:unhideWhenUsed/>
    <w:rsid w:val="00B47B2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47B2F"/>
  </w:style>
  <w:style w:type="paragraph" w:styleId="Pidipagina">
    <w:name w:val="footer"/>
    <w:basedOn w:val="Normale"/>
    <w:link w:val="PidipaginaCarattere"/>
    <w:uiPriority w:val="99"/>
    <w:unhideWhenUsed/>
    <w:rsid w:val="00B47B2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47B2F"/>
  </w:style>
  <w:style w:type="paragraph" w:customStyle="1" w:styleId="Universit-Intestazione">
    <w:name w:val="Università - Intestazione"/>
    <w:basedOn w:val="Normale"/>
    <w:link w:val="Universit-IntestazioneCarattere"/>
    <w:qFormat/>
    <w:rsid w:val="00B47B2F"/>
    <w:pPr>
      <w:tabs>
        <w:tab w:val="left" w:pos="9000"/>
      </w:tabs>
      <w:spacing w:after="0" w:line="240" w:lineRule="auto"/>
      <w:ind w:left="360" w:right="278"/>
      <w:jc w:val="both"/>
    </w:pPr>
    <w:rPr>
      <w:rFonts w:ascii="Calibri" w:eastAsia="Times New Roman" w:hAnsi="Calibri" w:cs="Times New Roman"/>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B47B2F"/>
    <w:pPr>
      <w:tabs>
        <w:tab w:val="left" w:pos="9000"/>
      </w:tabs>
      <w:spacing w:after="0" w:line="240" w:lineRule="auto"/>
      <w:ind w:left="360" w:right="278"/>
      <w:jc w:val="both"/>
    </w:pPr>
    <w:rPr>
      <w:rFonts w:ascii="Calibri" w:eastAsia="Times New Roman" w:hAnsi="Calibri" w:cs="Times New Roman"/>
      <w:color w:val="0C1975"/>
      <w:sz w:val="20"/>
      <w:szCs w:val="20"/>
      <w:lang w:val="x-none" w:eastAsia="x-none"/>
    </w:rPr>
  </w:style>
  <w:style w:type="character" w:customStyle="1" w:styleId="Universit-IntestazioneCarattere">
    <w:name w:val="Università - Intestazione Carattere"/>
    <w:link w:val="Universit-Intestazione"/>
    <w:rsid w:val="00B47B2F"/>
    <w:rPr>
      <w:rFonts w:ascii="Calibri" w:eastAsia="Times New Roman" w:hAnsi="Calibri" w:cs="Times New Roman"/>
      <w:b/>
      <w:color w:val="0C1975"/>
      <w:sz w:val="24"/>
      <w:szCs w:val="24"/>
      <w:lang w:val="x-none" w:eastAsia="x-none"/>
    </w:rPr>
  </w:style>
  <w:style w:type="character" w:customStyle="1" w:styleId="Universit-DirezioneedirigenteCarattere">
    <w:name w:val="Università - Direzione e dirigente Carattere"/>
    <w:link w:val="Universit-Direzioneedirigente"/>
    <w:rsid w:val="00B47B2F"/>
    <w:rPr>
      <w:rFonts w:ascii="Calibri" w:eastAsia="Times New Roman" w:hAnsi="Calibri" w:cs="Times New Roman"/>
      <w:color w:val="0C1975"/>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6278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entipubblici.gov.it" TargetMode="Externa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231</TotalTime>
  <Pages>3</Pages>
  <Words>905</Words>
  <Characters>5162</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Serena Ticca</cp:lastModifiedBy>
  <cp:revision>51</cp:revision>
  <dcterms:created xsi:type="dcterms:W3CDTF">2017-10-16T12:47:00Z</dcterms:created>
  <dcterms:modified xsi:type="dcterms:W3CDTF">2021-04-14T10:47:00Z</dcterms:modified>
</cp:coreProperties>
</file>