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ody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" w:cs="Arial" w:hAnsi="Arial" w:eastAsia="Arial"/>
          <w:b w:val="1"/>
          <w:bCs w:val="1"/>
          <w:sz w:val="28"/>
          <w:szCs w:val="28"/>
        </w:rPr>
      </w:pPr>
      <w:r>
        <w:rPr>
          <w:rFonts w:ascii="Arial" w:hAnsi="Arial"/>
          <w:b w:val="1"/>
          <w:bCs w:val="1"/>
          <w:sz w:val="28"/>
          <w:szCs w:val="28"/>
          <w:rtl w:val="0"/>
          <w:lang w:val="en-US"/>
        </w:rPr>
        <w:t xml:space="preserve">MODAL VERBS: CAN/ COULD + INF (without </w:t>
      </w:r>
      <w:r>
        <w:rPr>
          <w:rFonts w:ascii="Arial" w:hAnsi="Arial" w:hint="default"/>
          <w:b w:val="1"/>
          <w:bCs w:val="1"/>
          <w:sz w:val="28"/>
          <w:szCs w:val="28"/>
          <w:rtl w:val="0"/>
          <w:lang w:val="en-US"/>
        </w:rPr>
        <w:t>‘</w:t>
      </w:r>
      <w:r>
        <w:rPr>
          <w:rFonts w:ascii="Arial" w:hAnsi="Arial"/>
          <w:b w:val="1"/>
          <w:bCs w:val="1"/>
          <w:sz w:val="28"/>
          <w:szCs w:val="28"/>
          <w:rtl w:val="0"/>
          <w:lang w:val="en-US"/>
        </w:rPr>
        <w:t>to</w:t>
      </w:r>
      <w:r>
        <w:rPr>
          <w:rFonts w:ascii="Arial" w:hAnsi="Arial" w:hint="default"/>
          <w:b w:val="1"/>
          <w:bCs w:val="1"/>
          <w:sz w:val="28"/>
          <w:szCs w:val="28"/>
          <w:rtl w:val="0"/>
          <w:lang w:val="en-US"/>
        </w:rPr>
        <w:t>’</w:t>
      </w:r>
      <w:r>
        <w:rPr>
          <w:rFonts w:ascii="Arial" w:hAnsi="Arial"/>
          <w:b w:val="1"/>
          <w:bCs w:val="1"/>
          <w:sz w:val="28"/>
          <w:szCs w:val="28"/>
          <w:rtl w:val="0"/>
          <w:lang w:val="en-US"/>
        </w:rPr>
        <w:t>)</w:t>
      </w:r>
    </w:p>
    <w:p>
      <w:pPr>
        <w:pStyle w:val="Body A"/>
        <w:rPr>
          <w:rFonts w:ascii="Arial" w:cs="Arial" w:hAnsi="Arial" w:eastAsia="Arial"/>
          <w:b w:val="1"/>
          <w:bCs w:val="1"/>
          <w:sz w:val="22"/>
          <w:szCs w:val="22"/>
          <w:lang w:val="de-DE"/>
        </w:rPr>
      </w:pPr>
      <w:r>
        <w:rPr>
          <w:rFonts w:ascii="Arial" w:hAnsi="Arial"/>
          <w:b w:val="1"/>
          <w:bCs w:val="1"/>
          <w:sz w:val="22"/>
          <w:szCs w:val="22"/>
          <w:rtl w:val="0"/>
          <w:lang w:val="de-DE"/>
        </w:rPr>
        <w:t>FORM:</w:t>
      </w:r>
    </w:p>
    <w:p>
      <w:pPr>
        <w:pStyle w:val="Body A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  <w:lang w:val="en-US"/>
        </w:rPr>
        <w:t xml:space="preserve">+ subject + CAN/ COULD + inf (without </w:t>
      </w:r>
      <w:r>
        <w:rPr>
          <w:rFonts w:ascii="Arial" w:hAnsi="Arial" w:hint="default"/>
          <w:sz w:val="22"/>
          <w:szCs w:val="22"/>
          <w:rtl w:val="0"/>
          <w:lang w:val="en-US"/>
        </w:rPr>
        <w:t>‘</w:t>
      </w:r>
      <w:r>
        <w:rPr>
          <w:rFonts w:ascii="Arial" w:hAnsi="Arial"/>
          <w:sz w:val="22"/>
          <w:szCs w:val="22"/>
          <w:rtl w:val="0"/>
          <w:lang w:val="en-US"/>
        </w:rPr>
        <w:t>to</w:t>
      </w:r>
      <w:r>
        <w:rPr>
          <w:rFonts w:ascii="Arial" w:hAnsi="Arial" w:hint="default"/>
          <w:sz w:val="22"/>
          <w:szCs w:val="22"/>
          <w:rtl w:val="0"/>
          <w:lang w:val="en-US"/>
        </w:rPr>
        <w:t>’</w:t>
      </w:r>
      <w:r>
        <w:rPr>
          <w:rFonts w:ascii="Arial" w:hAnsi="Arial"/>
          <w:sz w:val="22"/>
          <w:szCs w:val="22"/>
          <w:rtl w:val="0"/>
          <w:lang w:val="en-US"/>
        </w:rPr>
        <w:t>)</w:t>
        <w:tab/>
        <w:tab/>
      </w:r>
      <w:r>
        <w:rPr>
          <w:rFonts w:ascii="Arial" w:hAnsi="Arial"/>
          <w:i w:val="1"/>
          <w:iCs w:val="1"/>
          <w:sz w:val="22"/>
          <w:szCs w:val="22"/>
          <w:rtl w:val="0"/>
          <w:lang w:val="en-US"/>
        </w:rPr>
        <w:t>can</w:t>
      </w:r>
      <w:r>
        <w:rPr>
          <w:rFonts w:ascii="Arial" w:hAnsi="Arial"/>
          <w:sz w:val="22"/>
          <w:szCs w:val="22"/>
          <w:rtl w:val="0"/>
          <w:lang w:val="en-US"/>
        </w:rPr>
        <w:t xml:space="preserve"> and </w:t>
      </w:r>
      <w:r>
        <w:rPr>
          <w:rFonts w:ascii="Arial" w:hAnsi="Arial"/>
          <w:i w:val="1"/>
          <w:iCs w:val="1"/>
          <w:sz w:val="22"/>
          <w:szCs w:val="22"/>
          <w:rtl w:val="0"/>
          <w:lang w:val="en-US"/>
        </w:rPr>
        <w:t>could</w:t>
      </w:r>
      <w:r>
        <w:rPr>
          <w:rFonts w:ascii="Arial" w:hAnsi="Arial"/>
          <w:sz w:val="22"/>
          <w:szCs w:val="22"/>
          <w:rtl w:val="0"/>
          <w:lang w:val="en-US"/>
        </w:rPr>
        <w:t xml:space="preserve"> are the same for all persons ie. I can, you can, he/she/it can, etc.</w:t>
      </w:r>
    </w:p>
    <w:p>
      <w:pPr>
        <w:pStyle w:val="Body A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  <w:lang w:val="en-US"/>
        </w:rPr>
        <w:t>- subj + CAN</w:t>
      </w:r>
      <w:r>
        <w:rPr>
          <w:rFonts w:ascii="Arial" w:hAnsi="Arial" w:hint="default"/>
          <w:sz w:val="22"/>
          <w:szCs w:val="22"/>
          <w:rtl w:val="0"/>
          <w:lang w:val="en-US"/>
        </w:rPr>
        <w:t>’</w:t>
      </w:r>
      <w:r>
        <w:rPr>
          <w:rFonts w:ascii="Arial" w:hAnsi="Arial"/>
          <w:sz w:val="22"/>
          <w:szCs w:val="22"/>
          <w:rtl w:val="0"/>
          <w:lang w:val="en-US"/>
        </w:rPr>
        <w:t>T/ COULDN</w:t>
      </w:r>
      <w:r>
        <w:rPr>
          <w:rFonts w:ascii="Arial" w:hAnsi="Arial" w:hint="default"/>
          <w:sz w:val="22"/>
          <w:szCs w:val="22"/>
          <w:rtl w:val="0"/>
          <w:lang w:val="en-US"/>
        </w:rPr>
        <w:t>’</w:t>
      </w:r>
      <w:r>
        <w:rPr>
          <w:rFonts w:ascii="Arial" w:hAnsi="Arial"/>
          <w:sz w:val="22"/>
          <w:szCs w:val="22"/>
          <w:rtl w:val="0"/>
          <w:lang w:val="en-US"/>
        </w:rPr>
        <w:t xml:space="preserve">T + inf (without </w:t>
      </w:r>
      <w:r>
        <w:rPr>
          <w:rFonts w:ascii="Arial" w:hAnsi="Arial" w:hint="default"/>
          <w:sz w:val="22"/>
          <w:szCs w:val="22"/>
          <w:rtl w:val="0"/>
          <w:lang w:val="en-US"/>
        </w:rPr>
        <w:t>‘</w:t>
      </w:r>
      <w:r>
        <w:rPr>
          <w:rFonts w:ascii="Arial" w:hAnsi="Arial"/>
          <w:sz w:val="22"/>
          <w:szCs w:val="22"/>
          <w:rtl w:val="0"/>
          <w:lang w:val="en-US"/>
        </w:rPr>
        <w:t>to</w:t>
      </w:r>
      <w:r>
        <w:rPr>
          <w:rFonts w:ascii="Arial" w:hAnsi="Arial" w:hint="default"/>
          <w:sz w:val="22"/>
          <w:szCs w:val="22"/>
          <w:rtl w:val="0"/>
          <w:lang w:val="en-US"/>
        </w:rPr>
        <w:t>’</w:t>
      </w:r>
      <w:r>
        <w:rPr>
          <w:rFonts w:ascii="Arial" w:hAnsi="Arial"/>
          <w:sz w:val="22"/>
          <w:szCs w:val="22"/>
          <w:rtl w:val="0"/>
          <w:lang w:val="en-US"/>
        </w:rPr>
        <w:t>)</w:t>
        <w:tab/>
        <w:t xml:space="preserve">full negative form: </w:t>
      </w:r>
      <w:r>
        <w:rPr>
          <w:rFonts w:ascii="Arial" w:hAnsi="Arial"/>
          <w:i w:val="1"/>
          <w:iCs w:val="1"/>
          <w:sz w:val="22"/>
          <w:szCs w:val="22"/>
          <w:rtl w:val="0"/>
          <w:lang w:val="en-US"/>
        </w:rPr>
        <w:t>cannot/ could not</w:t>
      </w:r>
    </w:p>
    <w:p>
      <w:pPr>
        <w:pStyle w:val="Body A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  <w:lang w:val="en-US"/>
        </w:rPr>
        <w:t xml:space="preserve">? CAN /COULD + subj + inf (without </w:t>
      </w:r>
      <w:r>
        <w:rPr>
          <w:rFonts w:ascii="Arial" w:hAnsi="Arial" w:hint="default"/>
          <w:sz w:val="22"/>
          <w:szCs w:val="22"/>
          <w:rtl w:val="0"/>
          <w:lang w:val="en-US"/>
        </w:rPr>
        <w:t>‘</w:t>
      </w:r>
      <w:r>
        <w:rPr>
          <w:rFonts w:ascii="Arial" w:hAnsi="Arial"/>
          <w:sz w:val="22"/>
          <w:szCs w:val="22"/>
          <w:rtl w:val="0"/>
          <w:lang w:val="en-US"/>
        </w:rPr>
        <w:t>to</w:t>
      </w:r>
      <w:r>
        <w:rPr>
          <w:rFonts w:ascii="Arial" w:hAnsi="Arial" w:hint="default"/>
          <w:sz w:val="22"/>
          <w:szCs w:val="22"/>
          <w:rtl w:val="0"/>
          <w:lang w:val="en-US"/>
        </w:rPr>
        <w:t>’</w:t>
      </w:r>
      <w:r>
        <w:rPr>
          <w:rFonts w:ascii="Arial" w:hAnsi="Arial"/>
          <w:sz w:val="22"/>
          <w:szCs w:val="22"/>
          <w:rtl w:val="0"/>
          <w:lang w:val="en-US"/>
        </w:rPr>
        <w:t>)?</w:t>
      </w:r>
    </w:p>
    <w:p>
      <w:pPr>
        <w:pStyle w:val="Body A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  <w:lang w:val="en-US"/>
        </w:rPr>
        <w:t>S.A. Yes, subject + CAN/ COULD. *</w:t>
        <w:tab/>
        <w:tab/>
        <w:tab/>
        <w:t>S.A. depends on use (request, abilty, etc.) of modal</w:t>
      </w:r>
    </w:p>
    <w:p>
      <w:pPr>
        <w:pStyle w:val="Body A"/>
        <w:rPr>
          <w:rFonts w:ascii="Arial" w:cs="Arial" w:hAnsi="Arial" w:eastAsia="Arial"/>
          <w:sz w:val="22"/>
          <w:szCs w:val="22"/>
        </w:rPr>
      </w:pPr>
      <w:r>
        <w:rPr>
          <w:rFonts w:ascii="Arial" w:cs="Arial" w:hAnsi="Arial" w:eastAsia="Arial"/>
          <w:sz w:val="22"/>
          <w:szCs w:val="22"/>
          <w:rtl w:val="0"/>
        </w:rPr>
        <w:tab/>
        <w:t>No, subj + CAN</w:t>
      </w:r>
      <w:r>
        <w:rPr>
          <w:rFonts w:ascii="Arial" w:hAnsi="Arial" w:hint="default"/>
          <w:sz w:val="22"/>
          <w:szCs w:val="22"/>
          <w:rtl w:val="0"/>
          <w:lang w:val="en-US"/>
        </w:rPr>
        <w:t>’</w:t>
      </w:r>
      <w:r>
        <w:rPr>
          <w:rFonts w:ascii="Arial" w:hAnsi="Arial"/>
          <w:sz w:val="22"/>
          <w:szCs w:val="22"/>
          <w:rtl w:val="0"/>
          <w:lang w:val="en-US"/>
        </w:rPr>
        <w:t>T/ COULDN</w:t>
      </w:r>
      <w:r>
        <w:rPr>
          <w:rFonts w:ascii="Arial" w:hAnsi="Arial" w:hint="default"/>
          <w:sz w:val="22"/>
          <w:szCs w:val="22"/>
          <w:rtl w:val="0"/>
          <w:lang w:val="en-US"/>
        </w:rPr>
        <w:t>’</w:t>
      </w:r>
      <w:r>
        <w:rPr>
          <w:rFonts w:ascii="Arial" w:hAnsi="Arial"/>
          <w:sz w:val="22"/>
          <w:szCs w:val="22"/>
          <w:rtl w:val="0"/>
          <w:lang w:val="en-US"/>
        </w:rPr>
        <w:t>T</w:t>
        <w:tab/>
        <w:tab/>
      </w:r>
      <w:r>
        <w:rPr>
          <w:rFonts w:ascii="Arial" w:hAnsi="Arial"/>
          <w:sz w:val="22"/>
          <w:szCs w:val="22"/>
          <w:u w:val="single"/>
          <w:rtl w:val="0"/>
          <w:lang w:val="en-US"/>
        </w:rPr>
        <w:t>always</w:t>
      </w:r>
      <w:r>
        <w:rPr>
          <w:rFonts w:ascii="Arial" w:hAnsi="Arial"/>
          <w:sz w:val="22"/>
          <w:szCs w:val="22"/>
          <w:rtl w:val="0"/>
          <w:lang w:val="en-US"/>
        </w:rPr>
        <w:t xml:space="preserve"> use the abbreviated form in negative S.A.s.</w:t>
      </w:r>
    </w:p>
    <w:tbl>
      <w:tblPr>
        <w:tblW w:w="14176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2400"/>
        <w:gridCol w:w="1990"/>
        <w:gridCol w:w="2373"/>
        <w:gridCol w:w="2400"/>
        <w:gridCol w:w="2419"/>
        <w:gridCol w:w="2594"/>
      </w:tblGrid>
      <w:tr>
        <w:tblPrEx>
          <w:shd w:val="clear" w:color="auto" w:fill="ced7e7"/>
        </w:tblPrEx>
        <w:trPr>
          <w:trHeight w:val="493" w:hRule="atLeast"/>
        </w:trPr>
        <w:tc>
          <w:tcPr>
            <w:tcW w:type="dxa" w:w="24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</w:pPr>
            <w:r>
              <w:rPr>
                <w:rFonts w:ascii="Arial" w:hAnsi="Arial"/>
                <w:b w:val="1"/>
                <w:bCs w:val="1"/>
                <w:color w:val="984806"/>
                <w:sz w:val="22"/>
                <w:szCs w:val="22"/>
                <w:u w:color="984806"/>
                <w:rtl w:val="0"/>
                <w:lang w:val="en-US"/>
              </w:rPr>
              <w:t>REQUESTS</w:t>
            </w:r>
          </w:p>
        </w:tc>
        <w:tc>
          <w:tcPr>
            <w:tcW w:type="dxa" w:w="199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</w:pPr>
            <w:r>
              <w:rPr>
                <w:rFonts w:ascii="Arial" w:hAnsi="Arial"/>
                <w:b w:val="1"/>
                <w:bCs w:val="1"/>
                <w:color w:val="632423"/>
                <w:sz w:val="22"/>
                <w:szCs w:val="22"/>
                <w:u w:color="632423"/>
                <w:rtl w:val="0"/>
                <w:lang w:val="en-US"/>
              </w:rPr>
              <w:t>POLITE OFFERS</w:t>
            </w:r>
          </w:p>
        </w:tc>
        <w:tc>
          <w:tcPr>
            <w:tcW w:type="dxa" w:w="237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</w:pPr>
            <w:r>
              <w:rPr>
                <w:rFonts w:ascii="Arial" w:hAnsi="Arial"/>
                <w:b w:val="1"/>
                <w:bCs w:val="1"/>
                <w:color w:val="403152"/>
                <w:sz w:val="22"/>
                <w:szCs w:val="22"/>
                <w:u w:color="403152"/>
                <w:rtl w:val="0"/>
                <w:lang w:val="en-US"/>
              </w:rPr>
              <w:t>POSSIBILTY</w:t>
            </w:r>
          </w:p>
        </w:tc>
        <w:tc>
          <w:tcPr>
            <w:tcW w:type="dxa" w:w="24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</w:pPr>
            <w:r>
              <w:rPr>
                <w:rFonts w:ascii="Arial" w:hAnsi="Arial"/>
                <w:b w:val="1"/>
                <w:bCs w:val="1"/>
                <w:color w:val="215868"/>
                <w:sz w:val="22"/>
                <w:szCs w:val="22"/>
                <w:u w:color="215868"/>
                <w:rtl w:val="0"/>
                <w:lang w:val="en-US"/>
              </w:rPr>
              <w:t>ABILITY (be able to)</w:t>
            </w:r>
          </w:p>
        </w:tc>
        <w:tc>
          <w:tcPr>
            <w:tcW w:type="dxa" w:w="24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</w:pPr>
            <w:r>
              <w:rPr>
                <w:rFonts w:ascii="Arial" w:hAnsi="Arial"/>
                <w:b w:val="1"/>
                <w:bCs w:val="1"/>
                <w:color w:val="244061"/>
                <w:sz w:val="22"/>
                <w:szCs w:val="22"/>
                <w:u w:color="244061"/>
                <w:rtl w:val="0"/>
                <w:lang w:val="en-US"/>
              </w:rPr>
              <w:t>PERMISSION</w:t>
            </w:r>
          </w:p>
        </w:tc>
        <w:tc>
          <w:tcPr>
            <w:tcW w:type="dxa" w:w="259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</w:pPr>
            <w:r>
              <w:rPr>
                <w:rFonts w:ascii="Arial" w:hAnsi="Arial"/>
                <w:b w:val="1"/>
                <w:bCs w:val="1"/>
                <w:color w:val="4f6228"/>
                <w:sz w:val="22"/>
                <w:szCs w:val="22"/>
                <w:u w:color="4f6228"/>
                <w:rtl w:val="0"/>
                <w:lang w:val="en-US"/>
              </w:rPr>
              <w:t>With verbs of PERCEPTION</w:t>
            </w:r>
          </w:p>
        </w:tc>
      </w:tr>
      <w:tr>
        <w:tblPrEx>
          <w:shd w:val="clear" w:color="auto" w:fill="ced7e7"/>
        </w:tblPrEx>
        <w:trPr>
          <w:trHeight w:val="4093" w:hRule="atLeast"/>
        </w:trPr>
        <w:tc>
          <w:tcPr>
            <w:tcW w:type="dxa" w:w="24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  <w:rPr>
                <w:rFonts w:ascii="Arial" w:cs="Arial" w:hAnsi="Arial" w:eastAsia="Arial"/>
                <w:color w:val="984806"/>
                <w:sz w:val="22"/>
                <w:szCs w:val="22"/>
                <w:u w:color="984806"/>
              </w:rPr>
            </w:pPr>
            <w:r>
              <w:rPr>
                <w:rFonts w:ascii="Arial" w:hAnsi="Arial"/>
                <w:color w:val="984806"/>
                <w:sz w:val="22"/>
                <w:szCs w:val="22"/>
                <w:u w:val="single" w:color="984806"/>
                <w:rtl w:val="0"/>
                <w:lang w:val="en-US"/>
              </w:rPr>
              <w:t>Can/ Could you book</w:t>
            </w:r>
            <w:r>
              <w:rPr>
                <w:rFonts w:ascii="Arial" w:hAnsi="Arial"/>
                <w:color w:val="984806"/>
                <w:sz w:val="22"/>
                <w:szCs w:val="22"/>
                <w:u w:color="984806"/>
                <w:rtl w:val="0"/>
                <w:lang w:val="en-US"/>
              </w:rPr>
              <w:t xml:space="preserve"> the concert tickets for me please?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984806"/>
                <w:sz w:val="22"/>
                <w:szCs w:val="22"/>
                <w:u w:color="984806"/>
                <w:rtl w:val="0"/>
              </w:rPr>
            </w:pPr>
            <w:r>
              <w:rPr>
                <w:rFonts w:ascii="Arial" w:hAnsi="Arial"/>
                <w:color w:val="984806"/>
                <w:sz w:val="22"/>
                <w:szCs w:val="22"/>
                <w:u w:color="984806"/>
                <w:rtl w:val="0"/>
                <w:lang w:val="en-US"/>
              </w:rPr>
              <w:t>Yes, of course. / Sorry, I can</w:t>
            </w:r>
            <w:r>
              <w:rPr>
                <w:rFonts w:ascii="Arial" w:hAnsi="Arial" w:hint="default"/>
                <w:color w:val="984806"/>
                <w:sz w:val="22"/>
                <w:szCs w:val="22"/>
                <w:u w:color="984806"/>
                <w:rtl w:val="0"/>
                <w:lang w:val="en-US"/>
              </w:rPr>
              <w:t>’</w:t>
            </w:r>
            <w:r>
              <w:rPr>
                <w:rFonts w:ascii="Arial" w:hAnsi="Arial"/>
                <w:color w:val="984806"/>
                <w:sz w:val="22"/>
                <w:szCs w:val="22"/>
                <w:u w:color="984806"/>
                <w:rtl w:val="0"/>
                <w:lang w:val="en-US"/>
              </w:rPr>
              <w:t>t, + reason.</w:t>
            </w:r>
          </w:p>
          <w:p>
            <w:pPr>
              <w:pStyle w:val="Body A"/>
              <w:spacing w:after="0"/>
              <w:rPr>
                <w:rFonts w:ascii="Arial" w:cs="Arial" w:hAnsi="Arial" w:eastAsia="Arial"/>
                <w:color w:val="984806"/>
                <w:sz w:val="22"/>
                <w:szCs w:val="22"/>
                <w:u w:color="984806"/>
                <w:lang w:val="en-US"/>
              </w:rPr>
            </w:pP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984806"/>
                <w:sz w:val="22"/>
                <w:szCs w:val="22"/>
                <w:u w:color="984806"/>
                <w:rtl w:val="0"/>
              </w:rPr>
            </w:pPr>
            <w:r>
              <w:rPr>
                <w:rFonts w:ascii="Arial" w:hAnsi="Arial"/>
                <w:color w:val="984806"/>
                <w:sz w:val="22"/>
                <w:szCs w:val="22"/>
                <w:u w:color="984806"/>
                <w:rtl w:val="0"/>
                <w:lang w:val="en-US"/>
              </w:rPr>
              <w:t>CAN and COULD are interchangeable</w:t>
            </w:r>
          </w:p>
          <w:p>
            <w:pPr>
              <w:pStyle w:val="Body A"/>
              <w:spacing w:after="0"/>
            </w:pPr>
            <w:r>
              <w:rPr>
                <w:rFonts w:ascii="Arial" w:hAnsi="Arial"/>
                <w:color w:val="984806"/>
                <w:sz w:val="22"/>
                <w:szCs w:val="22"/>
                <w:u w:color="984806"/>
                <w:rtl w:val="0"/>
                <w:lang w:val="en-US"/>
              </w:rPr>
              <w:t>(</w:t>
            </w:r>
            <w:r>
              <w:rPr>
                <w:rFonts w:ascii="Arial" w:hAnsi="Arial" w:hint="default"/>
                <w:color w:val="984806"/>
                <w:sz w:val="22"/>
                <w:szCs w:val="22"/>
                <w:u w:color="984806"/>
                <w:rtl w:val="0"/>
                <w:lang w:val="en-US"/>
              </w:rPr>
              <w:t>‘</w:t>
            </w:r>
            <w:r>
              <w:rPr>
                <w:rFonts w:ascii="Arial" w:hAnsi="Arial"/>
                <w:color w:val="984806"/>
                <w:sz w:val="22"/>
                <w:szCs w:val="22"/>
                <w:u w:color="984806"/>
                <w:rtl w:val="0"/>
                <w:lang w:val="en-US"/>
              </w:rPr>
              <w:t>could</w:t>
            </w:r>
            <w:r>
              <w:rPr>
                <w:rFonts w:ascii="Arial" w:hAnsi="Arial" w:hint="default"/>
                <w:color w:val="984806"/>
                <w:sz w:val="22"/>
                <w:szCs w:val="22"/>
                <w:u w:color="984806"/>
                <w:rtl w:val="0"/>
                <w:lang w:val="en-US"/>
              </w:rPr>
              <w:t xml:space="preserve">’ </w:t>
            </w:r>
            <w:r>
              <w:rPr>
                <w:rFonts w:ascii="Arial" w:hAnsi="Arial"/>
                <w:color w:val="984806"/>
                <w:sz w:val="22"/>
                <w:szCs w:val="22"/>
                <w:u w:color="984806"/>
                <w:rtl w:val="0"/>
                <w:lang w:val="en-US"/>
              </w:rPr>
              <w:t>is a bit more polite)</w:t>
            </w:r>
          </w:p>
        </w:tc>
        <w:tc>
          <w:tcPr>
            <w:tcW w:type="dxa" w:w="199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</w:pPr>
            <w:r>
              <w:rPr>
                <w:rFonts w:ascii="Arial" w:hAnsi="Arial"/>
                <w:color w:val="632423"/>
                <w:sz w:val="22"/>
                <w:szCs w:val="22"/>
                <w:u w:val="single" w:color="632423"/>
                <w:rtl w:val="0"/>
                <w:lang w:val="en-US"/>
              </w:rPr>
              <w:t>Can I help</w:t>
            </w:r>
            <w:r>
              <w:rPr>
                <w:rFonts w:ascii="Arial" w:hAnsi="Arial"/>
                <w:color w:val="632423"/>
                <w:sz w:val="22"/>
                <w:szCs w:val="22"/>
                <w:u w:color="632423"/>
                <w:rtl w:val="0"/>
                <w:lang w:val="en-US"/>
              </w:rPr>
              <w:t xml:space="preserve"> you?</w:t>
            </w:r>
          </w:p>
        </w:tc>
        <w:tc>
          <w:tcPr>
            <w:tcW w:type="dxa" w:w="237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  <w:rPr>
                <w:rFonts w:ascii="Arial" w:cs="Arial" w:hAnsi="Arial" w:eastAsia="Arial"/>
                <w:color w:val="403152"/>
                <w:sz w:val="22"/>
                <w:szCs w:val="22"/>
                <w:u w:color="403152"/>
              </w:rPr>
            </w:pPr>
            <w:r>
              <w:rPr>
                <w:rFonts w:ascii="Arial" w:hAnsi="Arial"/>
                <w:color w:val="403152"/>
                <w:sz w:val="22"/>
                <w:szCs w:val="22"/>
                <w:u w:val="single" w:color="403152"/>
                <w:rtl w:val="0"/>
                <w:lang w:val="en-US"/>
              </w:rPr>
              <w:t>You can get</w:t>
            </w:r>
            <w:r>
              <w:rPr>
                <w:rFonts w:ascii="Arial" w:hAnsi="Arial"/>
                <w:color w:val="403152"/>
                <w:sz w:val="22"/>
                <w:szCs w:val="22"/>
                <w:u w:color="403152"/>
                <w:rtl w:val="0"/>
                <w:lang w:val="en-US"/>
              </w:rPr>
              <w:t xml:space="preserve"> stamps from the post office.</w:t>
            </w:r>
          </w:p>
          <w:p>
            <w:pPr>
              <w:pStyle w:val="Body A"/>
              <w:spacing w:after="0"/>
              <w:rPr>
                <w:rFonts w:ascii="Arial" w:cs="Arial" w:hAnsi="Arial" w:eastAsia="Arial"/>
                <w:color w:val="403152"/>
                <w:sz w:val="22"/>
                <w:szCs w:val="22"/>
                <w:u w:color="403152"/>
                <w:lang w:val="en-US"/>
              </w:rPr>
            </w:pPr>
          </w:p>
          <w:p>
            <w:pPr>
              <w:pStyle w:val="Body A"/>
              <w:spacing w:after="0"/>
              <w:rPr>
                <w:rFonts w:ascii="Arial" w:cs="Arial" w:hAnsi="Arial" w:eastAsia="Arial"/>
                <w:color w:val="403152"/>
                <w:sz w:val="22"/>
                <w:szCs w:val="22"/>
                <w:u w:color="403152"/>
                <w:lang w:val="en-US"/>
              </w:rPr>
            </w:pPr>
          </w:p>
          <w:p>
            <w:pPr>
              <w:pStyle w:val="Body A"/>
              <w:spacing w:after="0"/>
              <w:rPr>
                <w:rFonts w:ascii="Arial" w:cs="Arial" w:hAnsi="Arial" w:eastAsia="Arial"/>
                <w:color w:val="403152"/>
                <w:sz w:val="22"/>
                <w:szCs w:val="22"/>
                <w:u w:color="403152"/>
                <w:lang w:val="en-US"/>
              </w:rPr>
            </w:pPr>
          </w:p>
          <w:p>
            <w:pPr>
              <w:pStyle w:val="Body A"/>
              <w:spacing w:after="0"/>
              <w:rPr>
                <w:rFonts w:ascii="Arial" w:cs="Arial" w:hAnsi="Arial" w:eastAsia="Arial"/>
                <w:color w:val="403152"/>
                <w:sz w:val="22"/>
                <w:szCs w:val="22"/>
                <w:u w:color="403152"/>
                <w:lang w:val="en-US"/>
              </w:rPr>
            </w:pPr>
          </w:p>
          <w:p>
            <w:pPr>
              <w:pStyle w:val="Body A"/>
              <w:spacing w:after="0"/>
              <w:rPr>
                <w:rFonts w:ascii="Arial" w:cs="Arial" w:hAnsi="Arial" w:eastAsia="Arial"/>
                <w:color w:val="403152"/>
                <w:sz w:val="22"/>
                <w:szCs w:val="22"/>
                <w:u w:color="403152"/>
                <w:lang w:val="en-US"/>
              </w:rPr>
            </w:pPr>
          </w:p>
          <w:p>
            <w:pPr>
              <w:pStyle w:val="Body A"/>
              <w:spacing w:after="0"/>
              <w:rPr>
                <w:rFonts w:ascii="Arial" w:cs="Arial" w:hAnsi="Arial" w:eastAsia="Arial"/>
                <w:color w:val="403152"/>
                <w:sz w:val="22"/>
                <w:szCs w:val="22"/>
                <w:u w:color="403152"/>
                <w:lang w:val="en-US"/>
              </w:rPr>
            </w:pP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403152"/>
                <w:sz w:val="22"/>
                <w:szCs w:val="22"/>
                <w:u w:color="403152"/>
                <w:rtl w:val="0"/>
              </w:rPr>
            </w:pPr>
            <w:r>
              <w:rPr>
                <w:rFonts w:ascii="Arial" w:hAnsi="Arial"/>
                <w:b w:val="1"/>
                <w:bCs w:val="1"/>
                <w:color w:val="403152"/>
                <w:sz w:val="22"/>
                <w:szCs w:val="22"/>
                <w:u w:color="403152"/>
                <w:rtl w:val="0"/>
                <w:lang w:val="it-IT"/>
              </w:rPr>
              <w:t>Past</w:t>
            </w:r>
            <w:r>
              <w:rPr>
                <w:rFonts w:ascii="Arial" w:hAnsi="Arial"/>
                <w:color w:val="403152"/>
                <w:sz w:val="22"/>
                <w:szCs w:val="22"/>
                <w:u w:color="403152"/>
                <w:rtl w:val="0"/>
                <w:lang w:val="it-IT"/>
              </w:rPr>
              <w:t xml:space="preserve">: </w:t>
            </w:r>
          </w:p>
          <w:p>
            <w:pPr>
              <w:pStyle w:val="Body A"/>
              <w:spacing w:after="0"/>
            </w:pPr>
            <w:r>
              <w:rPr>
                <w:rFonts w:ascii="Arial" w:hAnsi="Arial"/>
                <w:color w:val="403152"/>
                <w:sz w:val="22"/>
                <w:szCs w:val="22"/>
                <w:u w:val="single" w:color="403152"/>
                <w:rtl w:val="0"/>
                <w:lang w:val="it-IT"/>
              </w:rPr>
              <w:t>You could get</w:t>
            </w:r>
            <w:r>
              <w:rPr>
                <w:rFonts w:ascii="Arial" w:hAnsi="Arial"/>
                <w:color w:val="403152"/>
                <w:sz w:val="22"/>
                <w:szCs w:val="22"/>
                <w:u w:color="403152"/>
                <w:rtl w:val="0"/>
                <w:lang w:val="it-IT"/>
              </w:rPr>
              <w:t xml:space="preserve"> your</w:t>
            </w:r>
            <w:r>
              <w:rPr>
                <w:rFonts w:ascii="Arial" w:hAnsi="Arial"/>
                <w:color w:val="403152"/>
                <w:sz w:val="22"/>
                <w:szCs w:val="22"/>
                <w:u w:color="403152"/>
                <w:rtl w:val="0"/>
                <w:lang w:val="it-IT"/>
              </w:rPr>
              <w:t xml:space="preserve"> passport renewed at the Embassy not that long ago. Now you have to do it online.</w:t>
            </w:r>
          </w:p>
        </w:tc>
        <w:tc>
          <w:tcPr>
            <w:tcW w:type="dxa" w:w="240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  <w:rPr>
                <w:rFonts w:ascii="Arial" w:cs="Arial" w:hAnsi="Arial" w:eastAsia="Arial"/>
                <w:b w:val="1"/>
                <w:bCs w:val="1"/>
                <w:color w:val="215868"/>
                <w:sz w:val="22"/>
                <w:szCs w:val="22"/>
                <w:u w:color="215868"/>
              </w:rPr>
            </w:pPr>
            <w:r>
              <w:rPr>
                <w:rFonts w:ascii="Arial" w:hAnsi="Arial"/>
                <w:b w:val="1"/>
                <w:bCs w:val="1"/>
                <w:color w:val="215868"/>
                <w:sz w:val="22"/>
                <w:szCs w:val="22"/>
                <w:u w:color="215868"/>
                <w:rtl w:val="0"/>
                <w:lang w:val="en-US"/>
              </w:rPr>
              <w:t xml:space="preserve">Present: 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215868"/>
                <w:sz w:val="22"/>
                <w:szCs w:val="22"/>
                <w:u w:color="215868"/>
                <w:rtl w:val="0"/>
              </w:rPr>
            </w:pPr>
            <w:r>
              <w:rPr>
                <w:rFonts w:ascii="Arial" w:hAnsi="Arial"/>
                <w:color w:val="215868"/>
                <w:sz w:val="22"/>
                <w:szCs w:val="22"/>
                <w:u w:val="single" w:color="215868"/>
                <w:rtl w:val="0"/>
                <w:lang w:val="en-US"/>
              </w:rPr>
              <w:t>Tom can play</w:t>
            </w:r>
            <w:r>
              <w:rPr>
                <w:rFonts w:ascii="Arial" w:hAnsi="Arial"/>
                <w:color w:val="215868"/>
                <w:sz w:val="22"/>
                <w:szCs w:val="22"/>
                <w:u w:color="215868"/>
                <w:rtl w:val="0"/>
                <w:lang w:val="en-US"/>
              </w:rPr>
              <w:t xml:space="preserve"> the guitar extremely well.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215868"/>
                <w:sz w:val="22"/>
                <w:szCs w:val="22"/>
                <w:u w:color="215868"/>
                <w:rtl w:val="0"/>
              </w:rPr>
            </w:pPr>
            <w:r>
              <w:rPr>
                <w:rFonts w:ascii="Arial" w:hAnsi="Arial"/>
                <w:color w:val="215868"/>
                <w:sz w:val="22"/>
                <w:szCs w:val="22"/>
                <w:u w:val="single" w:color="215868"/>
                <w:rtl w:val="0"/>
                <w:lang w:val="en-US"/>
              </w:rPr>
              <w:t>Can you play</w:t>
            </w:r>
            <w:r>
              <w:rPr>
                <w:rFonts w:ascii="Arial" w:hAnsi="Arial"/>
                <w:color w:val="215868"/>
                <w:sz w:val="22"/>
                <w:szCs w:val="22"/>
                <w:u w:color="215868"/>
                <w:rtl w:val="0"/>
                <w:lang w:val="en-US"/>
              </w:rPr>
              <w:t xml:space="preserve"> an instrument?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215868"/>
                <w:sz w:val="22"/>
                <w:szCs w:val="22"/>
                <w:u w:color="215868"/>
                <w:rtl w:val="0"/>
              </w:rPr>
            </w:pPr>
            <w:r>
              <w:rPr>
                <w:rFonts w:ascii="Arial" w:hAnsi="Arial"/>
                <w:color w:val="215868"/>
                <w:sz w:val="22"/>
                <w:szCs w:val="22"/>
                <w:u w:color="215868"/>
                <w:rtl w:val="0"/>
                <w:lang w:val="en-US"/>
              </w:rPr>
              <w:t>Yes, I can. / No, I can</w:t>
            </w:r>
            <w:r>
              <w:rPr>
                <w:rFonts w:ascii="Arial" w:hAnsi="Arial" w:hint="default"/>
                <w:color w:val="215868"/>
                <w:sz w:val="22"/>
                <w:szCs w:val="22"/>
                <w:u w:color="215868"/>
                <w:rtl w:val="0"/>
                <w:lang w:val="en-US"/>
              </w:rPr>
              <w:t>’</w:t>
            </w:r>
            <w:r>
              <w:rPr>
                <w:rFonts w:ascii="Arial" w:hAnsi="Arial"/>
                <w:color w:val="215868"/>
                <w:sz w:val="22"/>
                <w:szCs w:val="22"/>
                <w:u w:color="215868"/>
                <w:rtl w:val="0"/>
                <w:lang w:val="en-US"/>
              </w:rPr>
              <w:t>t.</w:t>
            </w:r>
          </w:p>
          <w:p>
            <w:pPr>
              <w:pStyle w:val="Body A"/>
              <w:spacing w:after="0"/>
              <w:rPr>
                <w:rFonts w:ascii="Arial" w:cs="Arial" w:hAnsi="Arial" w:eastAsia="Arial"/>
                <w:color w:val="215868"/>
                <w:sz w:val="22"/>
                <w:szCs w:val="22"/>
                <w:u w:color="215868"/>
                <w:lang w:val="en-US"/>
              </w:rPr>
            </w:pP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b w:val="1"/>
                <w:bCs w:val="1"/>
                <w:color w:val="215868"/>
                <w:sz w:val="22"/>
                <w:szCs w:val="22"/>
                <w:u w:color="215868"/>
                <w:rtl w:val="0"/>
              </w:rPr>
            </w:pPr>
            <w:r>
              <w:rPr>
                <w:rFonts w:ascii="Arial" w:hAnsi="Arial"/>
                <w:b w:val="1"/>
                <w:bCs w:val="1"/>
                <w:color w:val="215868"/>
                <w:sz w:val="22"/>
                <w:szCs w:val="22"/>
                <w:u w:color="215868"/>
                <w:rtl w:val="0"/>
                <w:lang w:val="en-US"/>
              </w:rPr>
              <w:t>Past: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215868"/>
                <w:sz w:val="22"/>
                <w:szCs w:val="22"/>
                <w:u w:color="215868"/>
                <w:rtl w:val="0"/>
              </w:rPr>
            </w:pPr>
            <w:r>
              <w:rPr>
                <w:rFonts w:ascii="Arial" w:hAnsi="Arial"/>
                <w:color w:val="215868"/>
                <w:sz w:val="22"/>
                <w:szCs w:val="22"/>
                <w:u w:val="single" w:color="215868"/>
                <w:rtl w:val="0"/>
                <w:lang w:val="en-US"/>
              </w:rPr>
              <w:t>Tricia could skate</w:t>
            </w:r>
            <w:r>
              <w:rPr>
                <w:rFonts w:ascii="Arial" w:hAnsi="Arial"/>
                <w:color w:val="215868"/>
                <w:sz w:val="22"/>
                <w:szCs w:val="22"/>
                <w:u w:color="215868"/>
                <w:rtl w:val="0"/>
                <w:lang w:val="en-US"/>
              </w:rPr>
              <w:t xml:space="preserve">, but </w:t>
            </w:r>
            <w:r>
              <w:rPr>
                <w:rFonts w:ascii="Arial" w:hAnsi="Arial"/>
                <w:color w:val="215868"/>
                <w:sz w:val="22"/>
                <w:szCs w:val="22"/>
                <w:u w:val="single" w:color="215868"/>
                <w:rtl w:val="0"/>
                <w:lang w:val="en-US"/>
              </w:rPr>
              <w:t>she couldn</w:t>
            </w:r>
            <w:r>
              <w:rPr>
                <w:rFonts w:ascii="Arial" w:hAnsi="Arial" w:hint="default"/>
                <w:color w:val="215868"/>
                <w:sz w:val="22"/>
                <w:szCs w:val="22"/>
                <w:u w:val="single" w:color="215868"/>
                <w:rtl w:val="0"/>
                <w:lang w:val="en-US"/>
              </w:rPr>
              <w:t>’</w:t>
            </w:r>
            <w:r>
              <w:rPr>
                <w:rFonts w:ascii="Arial" w:hAnsi="Arial"/>
                <w:color w:val="215868"/>
                <w:sz w:val="22"/>
                <w:szCs w:val="22"/>
                <w:u w:val="single" w:color="215868"/>
                <w:rtl w:val="0"/>
                <w:lang w:val="en-US"/>
              </w:rPr>
              <w:t>t ski</w:t>
            </w:r>
            <w:r>
              <w:rPr>
                <w:rFonts w:ascii="Arial" w:hAnsi="Arial"/>
                <w:color w:val="215868"/>
                <w:sz w:val="22"/>
                <w:szCs w:val="22"/>
                <w:u w:color="215868"/>
                <w:rtl w:val="0"/>
                <w:lang w:val="en-US"/>
              </w:rPr>
              <w:t xml:space="preserve"> when she was 7.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215868"/>
                <w:sz w:val="22"/>
                <w:szCs w:val="22"/>
                <w:u w:color="215868"/>
                <w:rtl w:val="0"/>
              </w:rPr>
            </w:pPr>
            <w:r>
              <w:rPr>
                <w:rFonts w:ascii="Arial" w:hAnsi="Arial"/>
                <w:color w:val="215868"/>
                <w:sz w:val="22"/>
                <w:szCs w:val="22"/>
                <w:u w:val="single" w:color="215868"/>
                <w:rtl w:val="0"/>
                <w:lang w:val="en-US"/>
              </w:rPr>
              <w:t>Could you ski</w:t>
            </w:r>
            <w:r>
              <w:rPr>
                <w:rFonts w:ascii="Arial" w:hAnsi="Arial"/>
                <w:color w:val="215868"/>
                <w:sz w:val="22"/>
                <w:szCs w:val="22"/>
                <w:u w:color="215868"/>
                <w:rtl w:val="0"/>
                <w:lang w:val="en-US"/>
              </w:rPr>
              <w:t xml:space="preserve"> when you were 7?</w:t>
            </w:r>
          </w:p>
          <w:p>
            <w:pPr>
              <w:pStyle w:val="Body A"/>
              <w:spacing w:after="0"/>
            </w:pPr>
            <w:r>
              <w:rPr>
                <w:rFonts w:ascii="Arial" w:hAnsi="Arial"/>
                <w:color w:val="215868"/>
                <w:sz w:val="22"/>
                <w:szCs w:val="22"/>
                <w:u w:color="215868"/>
                <w:rtl w:val="0"/>
                <w:lang w:val="en-US"/>
              </w:rPr>
              <w:t>Yes, I could. No, I couldn</w:t>
            </w:r>
            <w:r>
              <w:rPr>
                <w:rFonts w:ascii="Arial" w:hAnsi="Arial" w:hint="default"/>
                <w:color w:val="215868"/>
                <w:sz w:val="22"/>
                <w:szCs w:val="22"/>
                <w:u w:color="215868"/>
                <w:rtl w:val="0"/>
                <w:lang w:val="en-US"/>
              </w:rPr>
              <w:t>’</w:t>
            </w:r>
            <w:r>
              <w:rPr>
                <w:rFonts w:ascii="Arial" w:hAnsi="Arial"/>
                <w:color w:val="215868"/>
                <w:sz w:val="22"/>
                <w:szCs w:val="22"/>
                <w:u w:color="215868"/>
                <w:rtl w:val="0"/>
                <w:lang w:val="en-US"/>
              </w:rPr>
              <w:t xml:space="preserve">t.  </w:t>
            </w:r>
          </w:p>
        </w:tc>
        <w:tc>
          <w:tcPr>
            <w:tcW w:type="dxa" w:w="24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  <w:rPr>
                <w:rFonts w:ascii="Arial" w:cs="Arial" w:hAnsi="Arial" w:eastAsia="Arial"/>
                <w:color w:val="244061"/>
                <w:sz w:val="22"/>
                <w:szCs w:val="22"/>
                <w:u w:color="244061"/>
              </w:rPr>
            </w:pPr>
            <w:r>
              <w:rPr>
                <w:rFonts w:ascii="Arial" w:hAnsi="Arial"/>
                <w:color w:val="244061"/>
                <w:sz w:val="22"/>
                <w:szCs w:val="22"/>
                <w:u w:val="single" w:color="244061"/>
                <w:rtl w:val="0"/>
                <w:lang w:val="en-US"/>
              </w:rPr>
              <w:t>Can I go out</w:t>
            </w:r>
            <w:r>
              <w:rPr>
                <w:rFonts w:ascii="Arial" w:hAnsi="Arial"/>
                <w:color w:val="244061"/>
                <w:sz w:val="22"/>
                <w:szCs w:val="22"/>
                <w:u w:color="244061"/>
                <w:rtl w:val="0"/>
                <w:lang w:val="en-US"/>
              </w:rPr>
              <w:t xml:space="preserve"> with my friends this evening?</w:t>
            </w:r>
          </w:p>
          <w:p>
            <w:pPr>
              <w:pStyle w:val="Body A"/>
              <w:spacing w:after="0"/>
            </w:pPr>
            <w:r>
              <w:rPr>
                <w:rFonts w:ascii="Arial" w:hAnsi="Arial"/>
                <w:color w:val="244061"/>
                <w:sz w:val="22"/>
                <w:szCs w:val="22"/>
                <w:u w:color="244061"/>
                <w:rtl w:val="0"/>
                <w:lang w:val="en-US"/>
              </w:rPr>
              <w:t>Yes, you can. / No, you can</w:t>
            </w:r>
            <w:r>
              <w:rPr>
                <w:rFonts w:ascii="Arial" w:hAnsi="Arial" w:hint="default"/>
                <w:color w:val="244061"/>
                <w:sz w:val="22"/>
                <w:szCs w:val="22"/>
                <w:u w:color="244061"/>
                <w:rtl w:val="0"/>
                <w:lang w:val="en-US"/>
              </w:rPr>
              <w:t>’</w:t>
            </w:r>
            <w:r>
              <w:rPr>
                <w:rFonts w:ascii="Arial" w:hAnsi="Arial"/>
                <w:color w:val="244061"/>
                <w:sz w:val="22"/>
                <w:szCs w:val="22"/>
                <w:u w:color="244061"/>
                <w:rtl w:val="0"/>
                <w:lang w:val="en-US"/>
              </w:rPr>
              <w:t>t.</w:t>
            </w:r>
          </w:p>
        </w:tc>
        <w:tc>
          <w:tcPr>
            <w:tcW w:type="dxa" w:w="259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/>
              <w:rPr>
                <w:rFonts w:ascii="Arial" w:cs="Arial" w:hAnsi="Arial" w:eastAsia="Arial"/>
                <w:color w:val="4f6228"/>
                <w:sz w:val="22"/>
                <w:szCs w:val="22"/>
                <w:u w:color="4f6228"/>
              </w:rPr>
            </w:pPr>
            <w:r>
              <w:rPr>
                <w:rFonts w:ascii="Arial" w:hAnsi="Arial"/>
                <w:color w:val="4f6228"/>
                <w:sz w:val="22"/>
                <w:szCs w:val="22"/>
                <w:u w:color="4f6228"/>
                <w:rtl w:val="0"/>
                <w:lang w:val="en-US"/>
              </w:rPr>
              <w:t xml:space="preserve">Shh. </w:t>
            </w:r>
            <w:r>
              <w:rPr>
                <w:rFonts w:ascii="Arial" w:hAnsi="Arial"/>
                <w:color w:val="4f6228"/>
                <w:sz w:val="22"/>
                <w:szCs w:val="22"/>
                <w:u w:val="single" w:color="4f6228"/>
                <w:rtl w:val="0"/>
                <w:lang w:val="en-US"/>
              </w:rPr>
              <w:t>Can you hear</w:t>
            </w:r>
            <w:r>
              <w:rPr>
                <w:rFonts w:ascii="Arial" w:hAnsi="Arial"/>
                <w:color w:val="4f6228"/>
                <w:sz w:val="22"/>
                <w:szCs w:val="22"/>
                <w:u w:color="4f6228"/>
                <w:rtl w:val="0"/>
                <w:lang w:val="en-US"/>
              </w:rPr>
              <w:t xml:space="preserve"> someone singing?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4f6228"/>
                <w:sz w:val="22"/>
                <w:szCs w:val="22"/>
                <w:u w:color="4f6228"/>
                <w:rtl w:val="0"/>
              </w:rPr>
            </w:pPr>
            <w:r>
              <w:rPr>
                <w:rFonts w:ascii="Arial" w:hAnsi="Arial"/>
                <w:color w:val="4f6228"/>
                <w:sz w:val="22"/>
                <w:szCs w:val="22"/>
                <w:u w:val="single" w:color="4f6228"/>
                <w:rtl w:val="0"/>
                <w:lang w:val="en-US"/>
              </w:rPr>
              <w:t>Cats can see</w:t>
            </w:r>
            <w:r>
              <w:rPr>
                <w:rFonts w:ascii="Arial" w:hAnsi="Arial"/>
                <w:color w:val="4f6228"/>
                <w:sz w:val="22"/>
                <w:szCs w:val="22"/>
                <w:u w:color="4f6228"/>
                <w:rtl w:val="0"/>
                <w:lang w:val="en-US"/>
              </w:rPr>
              <w:t xml:space="preserve"> really well in the dark.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4f6228"/>
                <w:sz w:val="22"/>
                <w:szCs w:val="22"/>
                <w:u w:color="4f6228"/>
                <w:rtl w:val="0"/>
                <w:lang w:val="en-US"/>
              </w:rPr>
            </w:pPr>
            <w:r>
              <w:rPr>
                <w:rFonts w:ascii="Arial" w:hAnsi="Arial"/>
                <w:color w:val="4f6228"/>
                <w:sz w:val="22"/>
                <w:szCs w:val="22"/>
                <w:u w:color="4f6228"/>
                <w:rtl w:val="0"/>
                <w:lang w:val="en-US"/>
              </w:rPr>
              <w:t xml:space="preserve">How well </w:t>
            </w:r>
            <w:r>
              <w:rPr>
                <w:rFonts w:ascii="Arial" w:hAnsi="Arial"/>
                <w:color w:val="4f6228"/>
                <w:sz w:val="22"/>
                <w:szCs w:val="22"/>
                <w:u w:val="single" w:color="4f6228"/>
                <w:rtl w:val="0"/>
                <w:lang w:val="en-US"/>
              </w:rPr>
              <w:t>can you see</w:t>
            </w:r>
            <w:r>
              <w:rPr>
                <w:rFonts w:ascii="Arial" w:hAnsi="Arial"/>
                <w:color w:val="4f6228"/>
                <w:sz w:val="22"/>
                <w:szCs w:val="22"/>
                <w:u w:color="4f6228"/>
                <w:rtl w:val="0"/>
                <w:lang w:val="en-US"/>
              </w:rPr>
              <w:t xml:space="preserve"> without your glasses?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4f6228"/>
                <w:sz w:val="22"/>
                <w:szCs w:val="22"/>
                <w:u w:color="4f6228"/>
                <w:rtl w:val="0"/>
                <w:lang w:val="en-US"/>
              </w:rPr>
            </w:pP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4f6228"/>
                <w:sz w:val="22"/>
                <w:szCs w:val="22"/>
                <w:u w:color="4f6228"/>
                <w:rtl w:val="0"/>
                <w:lang w:val="en-US"/>
              </w:rPr>
            </w:pP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4f6228"/>
                <w:sz w:val="22"/>
                <w:szCs w:val="22"/>
                <w:u w:color="4f6228"/>
                <w:rtl w:val="0"/>
                <w:lang w:val="en-US"/>
              </w:rPr>
            </w:pPr>
            <w:r>
              <w:rPr>
                <w:rFonts w:ascii="Arial" w:hAnsi="Arial"/>
                <w:color w:val="4f6228"/>
                <w:sz w:val="22"/>
                <w:szCs w:val="22"/>
                <w:u w:color="4f6228"/>
                <w:rtl w:val="0"/>
                <w:lang w:val="it-IT"/>
              </w:rPr>
              <w:t xml:space="preserve">Also: </w:t>
            </w:r>
          </w:p>
          <w:p>
            <w:pPr>
              <w:pStyle w:val="Body A"/>
              <w:bidi w:val="0"/>
              <w:spacing w:after="0"/>
              <w:ind w:left="0" w:right="0" w:firstLine="0"/>
              <w:jc w:val="left"/>
              <w:rPr>
                <w:rFonts w:ascii="Arial" w:cs="Arial" w:hAnsi="Arial" w:eastAsia="Arial"/>
                <w:color w:val="4f6228"/>
                <w:sz w:val="22"/>
                <w:szCs w:val="22"/>
                <w:u w:color="4f6228"/>
                <w:rtl w:val="0"/>
              </w:rPr>
            </w:pPr>
            <w:r>
              <w:rPr>
                <w:rFonts w:ascii="Arial" w:hAnsi="Arial"/>
                <w:color w:val="4f6228"/>
                <w:sz w:val="22"/>
                <w:szCs w:val="22"/>
                <w:u w:color="4f6228"/>
                <w:rtl w:val="0"/>
                <w:lang w:val="it-IT"/>
              </w:rPr>
              <w:t xml:space="preserve">remember, imagine, </w:t>
            </w:r>
          </w:p>
          <w:p>
            <w:pPr>
              <w:pStyle w:val="Body A"/>
              <w:spacing w:after="0"/>
              <w:rPr>
                <w:rFonts w:ascii="Arial" w:cs="Arial" w:hAnsi="Arial" w:eastAsia="Arial"/>
                <w:color w:val="4f6228"/>
                <w:sz w:val="22"/>
                <w:szCs w:val="22"/>
                <w:u w:color="4f6228"/>
                <w:lang w:val="en-US"/>
              </w:rPr>
            </w:pPr>
          </w:p>
          <w:p>
            <w:pPr>
              <w:pStyle w:val="Body A"/>
              <w:spacing w:after="0"/>
            </w:pPr>
            <w:r>
              <w:rPr>
                <w:rFonts w:ascii="Arial" w:cs="Arial" w:hAnsi="Arial" w:eastAsia="Arial"/>
                <w:color w:val="4f6228"/>
                <w:sz w:val="22"/>
                <w:szCs w:val="22"/>
                <w:u w:color="4f6228"/>
                <w:lang w:val="en-US"/>
              </w:rPr>
            </w:r>
          </w:p>
        </w:tc>
      </w:tr>
    </w:tbl>
    <w:p>
      <w:pPr>
        <w:pStyle w:val="Body A"/>
        <w:widowControl w:val="0"/>
        <w:ind w:left="108" w:hanging="108"/>
        <w:rPr>
          <w:rFonts w:ascii="Arial" w:cs="Arial" w:hAnsi="Arial" w:eastAsia="Arial"/>
          <w:sz w:val="22"/>
          <w:szCs w:val="22"/>
        </w:rPr>
      </w:pPr>
    </w:p>
    <w:p>
      <w:pPr>
        <w:pStyle w:val="Body A"/>
        <w:widowControl w:val="0"/>
        <w:rPr>
          <w:rFonts w:ascii="Arial" w:cs="Arial" w:hAnsi="Arial" w:eastAsia="Arial"/>
          <w:sz w:val="22"/>
          <w:szCs w:val="22"/>
        </w:rPr>
      </w:pPr>
    </w:p>
    <w:p>
      <w:pPr>
        <w:pStyle w:val="Body A"/>
        <w:rPr>
          <w:rFonts w:ascii="Arial" w:cs="Arial" w:hAnsi="Arial" w:eastAsia="Arial"/>
          <w:sz w:val="22"/>
          <w:szCs w:val="22"/>
        </w:rPr>
      </w:pPr>
    </w:p>
    <w:p>
      <w:pPr>
        <w:pStyle w:val="Body A"/>
        <w:rPr>
          <w:rFonts w:ascii="Arial" w:cs="Arial" w:hAnsi="Arial" w:eastAsia="Arial"/>
          <w:color w:val="665081"/>
        </w:rPr>
      </w:pPr>
      <w:r>
        <w:rPr>
          <w:rFonts w:ascii="Arial" w:hAnsi="Arial"/>
          <w:b w:val="1"/>
          <w:bCs w:val="1"/>
          <w:color w:val="665081"/>
          <w:sz w:val="22"/>
          <w:szCs w:val="22"/>
          <w:rtl w:val="0"/>
          <w:lang w:val="en-US"/>
        </w:rPr>
        <w:t>PRONUNCIATION</w:t>
      </w:r>
      <w:r>
        <w:rPr>
          <w:rFonts w:ascii="Arial" w:hAnsi="Arial"/>
          <w:color w:val="665081"/>
          <w:sz w:val="22"/>
          <w:szCs w:val="22"/>
          <w:rtl w:val="0"/>
          <w:lang w:val="en-US"/>
        </w:rPr>
        <w:t xml:space="preserve"> of </w:t>
      </w:r>
      <w:r>
        <w:rPr>
          <w:rFonts w:ascii="Arial" w:hAnsi="Arial"/>
          <w:i w:val="1"/>
          <w:iCs w:val="1"/>
          <w:color w:val="665081"/>
          <w:sz w:val="22"/>
          <w:szCs w:val="22"/>
          <w:rtl w:val="0"/>
          <w:lang w:val="en-US"/>
        </w:rPr>
        <w:t>CAN</w:t>
      </w:r>
      <w:r>
        <w:rPr>
          <w:rFonts w:ascii="Arial" w:cs="Arial" w:hAnsi="Arial" w:eastAsia="Arial"/>
          <w:color w:val="665081"/>
          <w:sz w:val="22"/>
          <w:szCs w:val="22"/>
        </w:rPr>
        <w:tab/>
        <w:tab/>
        <w:tab/>
      </w:r>
      <w:r>
        <w:rPr>
          <w:rFonts w:ascii="Arial" w:hAnsi="Arial"/>
          <w:color w:val="665081"/>
          <w:rtl w:val="0"/>
          <w:lang w:val="en-US"/>
        </w:rPr>
        <w:t>I can swim fast.  /k</w:t>
      </w:r>
      <w:r>
        <w:rPr>
          <w:rFonts w:ascii="Arial" w:hAnsi="Arial" w:hint="default"/>
          <w:color w:val="665081"/>
          <w:rtl w:val="0"/>
          <w:lang w:val="en-US"/>
        </w:rPr>
        <w:t>ə</w:t>
      </w:r>
      <w:r>
        <w:rPr>
          <w:rFonts w:ascii="Arial" w:hAnsi="Arial"/>
          <w:color w:val="665081"/>
          <w:rtl w:val="0"/>
          <w:lang w:val="en-US"/>
        </w:rPr>
        <w:t>n/, /kn/</w:t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>I can</w:t>
      </w:r>
      <w:r>
        <w:rPr>
          <w:rFonts w:ascii="Arial" w:hAnsi="Arial" w:hint="default"/>
          <w:color w:val="665081"/>
          <w:rtl w:val="0"/>
          <w:lang w:val="en-US"/>
        </w:rPr>
        <w:t>’</w:t>
      </w:r>
      <w:r>
        <w:rPr>
          <w:rFonts w:ascii="Arial" w:hAnsi="Arial"/>
          <w:color w:val="665081"/>
          <w:rtl w:val="0"/>
          <w:lang w:val="en-US"/>
        </w:rPr>
        <w:t>t speak French very well. /ka:nt/</w:t>
        <w:tab/>
        <w:tab/>
        <w:tab/>
        <w:tab/>
        <w:tab/>
        <w:tab/>
        <w:tab/>
        <w:tab/>
        <w:tab/>
        <w:tab/>
        <w:tab/>
        <w:tab/>
        <w:tab/>
        <w:tab/>
        <w:t>Can you come here please? /k</w:t>
      </w:r>
      <w:r>
        <w:rPr>
          <w:rFonts w:ascii="Arial" w:hAnsi="Arial" w:hint="default"/>
          <w:color w:val="665081"/>
          <w:rtl w:val="0"/>
          <w:lang w:val="en-US"/>
        </w:rPr>
        <w:t>æ</w:t>
      </w:r>
      <w:r>
        <w:rPr>
          <w:rFonts w:ascii="Arial" w:hAnsi="Arial"/>
          <w:color w:val="665081"/>
          <w:rtl w:val="0"/>
          <w:lang w:val="en-US"/>
        </w:rPr>
        <w:t>n/</w:t>
      </w:r>
    </w:p>
    <w:p>
      <w:pPr>
        <w:pStyle w:val="Body A"/>
        <w:rPr>
          <w:rFonts w:ascii="Arial" w:cs="Arial" w:hAnsi="Arial" w:eastAsia="Arial"/>
          <w:color w:val="665081"/>
          <w:sz w:val="22"/>
          <w:szCs w:val="22"/>
        </w:rPr>
      </w:pPr>
      <w:r>
        <w:rPr>
          <w:rFonts w:ascii="Arial" w:hAnsi="Arial"/>
          <w:b w:val="1"/>
          <w:bCs w:val="1"/>
          <w:color w:val="665081"/>
          <w:sz w:val="22"/>
          <w:szCs w:val="22"/>
          <w:rtl w:val="0"/>
          <w:lang w:val="en-US"/>
        </w:rPr>
        <w:t>PRONUNCIATION</w:t>
      </w:r>
      <w:r>
        <w:rPr>
          <w:rFonts w:ascii="Arial" w:hAnsi="Arial"/>
          <w:color w:val="665081"/>
          <w:sz w:val="22"/>
          <w:szCs w:val="22"/>
          <w:rtl w:val="0"/>
          <w:lang w:val="en-US"/>
        </w:rPr>
        <w:t xml:space="preserve"> of </w:t>
      </w:r>
      <w:r>
        <w:rPr>
          <w:rFonts w:ascii="Arial" w:hAnsi="Arial"/>
          <w:i w:val="1"/>
          <w:iCs w:val="1"/>
          <w:color w:val="665081"/>
          <w:sz w:val="22"/>
          <w:szCs w:val="22"/>
          <w:rtl w:val="0"/>
          <w:lang w:val="de-DE"/>
        </w:rPr>
        <w:t>COULD</w:t>
      </w:r>
      <w:r>
        <w:rPr>
          <w:rFonts w:ascii="Arial" w:cs="Arial" w:hAnsi="Arial" w:eastAsia="Arial"/>
          <w:color w:val="665081"/>
          <w:sz w:val="22"/>
          <w:szCs w:val="22"/>
          <w:rtl w:val="0"/>
          <w:lang w:val="en-US"/>
        </w:rPr>
        <w:tab/>
        <w:tab/>
        <w:t>/kud/</w:t>
      </w:r>
      <w:r>
        <w:rPr>
          <w:rFonts w:ascii="Arial" w:cs="Arial" w:hAnsi="Arial" w:eastAsia="Arial"/>
          <w:color w:val="665081"/>
          <w:rtl w:val="0"/>
          <w:lang w:val="en-US"/>
        </w:rPr>
        <w:tab/>
        <w:t xml:space="preserve">(the </w:t>
      </w:r>
      <w:r>
        <w:rPr>
          <w:rFonts w:ascii="Arial" w:hAnsi="Arial" w:hint="default"/>
          <w:color w:val="665081"/>
          <w:rtl w:val="0"/>
          <w:lang w:val="en-US"/>
        </w:rPr>
        <w:t>‘</w:t>
      </w:r>
      <w:r>
        <w:rPr>
          <w:rFonts w:ascii="Arial" w:hAnsi="Arial"/>
          <w:color w:val="665081"/>
          <w:rtl w:val="0"/>
          <w:lang w:val="en-US"/>
        </w:rPr>
        <w:t>l</w:t>
      </w:r>
      <w:r>
        <w:rPr>
          <w:rFonts w:ascii="Arial" w:hAnsi="Arial" w:hint="default"/>
          <w:color w:val="665081"/>
          <w:rtl w:val="0"/>
          <w:lang w:val="en-US"/>
        </w:rPr>
        <w:t xml:space="preserve">’ </w:t>
      </w:r>
      <w:r>
        <w:rPr>
          <w:rFonts w:ascii="Arial" w:hAnsi="Arial"/>
          <w:color w:val="665081"/>
          <w:rtl w:val="0"/>
          <w:lang w:val="fr-FR"/>
        </w:rPr>
        <w:t>is silent)</w:t>
      </w:r>
      <w:r>
        <w:rPr>
          <w:rFonts w:ascii="Arial" w:cs="Arial" w:hAnsi="Arial" w:eastAsia="Arial"/>
          <w:color w:val="665081"/>
          <w:sz w:val="22"/>
          <w:szCs w:val="22"/>
          <w:lang w:val="en-US"/>
        </w:rPr>
        <w:tab/>
        <w:tab/>
        <w:tab/>
        <w:tab/>
        <w:tab/>
        <w:tab/>
        <w:tab/>
        <w:tab/>
        <w:tab/>
        <w:tab/>
        <w:tab/>
        <w:tab/>
        <w:tab/>
      </w:r>
      <w:r>
        <w:rPr>
          <w:rFonts w:ascii="Arial" w:hAnsi="Arial"/>
          <w:i w:val="1"/>
          <w:iCs w:val="1"/>
          <w:color w:val="665081"/>
          <w:sz w:val="22"/>
          <w:szCs w:val="22"/>
          <w:rtl w:val="0"/>
          <w:lang w:val="de-DE"/>
        </w:rPr>
        <w:t>COULDN</w:t>
      </w:r>
      <w:r>
        <w:rPr>
          <w:rFonts w:ascii="Arial" w:hAnsi="Arial" w:hint="default"/>
          <w:i w:val="1"/>
          <w:iCs w:val="1"/>
          <w:color w:val="665081"/>
          <w:sz w:val="22"/>
          <w:szCs w:val="22"/>
          <w:rtl w:val="0"/>
          <w:lang w:val="en-US"/>
        </w:rPr>
        <w:t>’</w:t>
      </w:r>
      <w:r>
        <w:rPr>
          <w:rFonts w:ascii="Arial" w:hAnsi="Arial"/>
          <w:i w:val="1"/>
          <w:iCs w:val="1"/>
          <w:color w:val="665081"/>
          <w:sz w:val="22"/>
          <w:szCs w:val="22"/>
          <w:rtl w:val="0"/>
          <w:lang w:val="en-US"/>
        </w:rPr>
        <w:t>T</w:t>
      </w:r>
      <w:r>
        <w:rPr>
          <w:rFonts w:ascii="Arial" w:cs="Arial" w:hAnsi="Arial" w:eastAsia="Arial"/>
          <w:color w:val="665081"/>
          <w:sz w:val="22"/>
          <w:szCs w:val="22"/>
          <w:rtl w:val="0"/>
          <w:lang w:val="en-US"/>
        </w:rPr>
        <w:tab/>
        <w:tab/>
        <w:t>/kud</w:t>
      </w:r>
      <w:r>
        <w:rPr>
          <w:rFonts w:ascii="Arial" w:hAnsi="Arial" w:hint="default"/>
          <w:color w:val="665081"/>
          <w:rtl w:val="0"/>
          <w:lang w:val="en-US"/>
        </w:rPr>
        <w:t>ə</w:t>
      </w:r>
      <w:r>
        <w:rPr>
          <w:rFonts w:ascii="Arial" w:hAnsi="Arial"/>
          <w:color w:val="665081"/>
          <w:rtl w:val="0"/>
          <w:lang w:val="en-US"/>
        </w:rPr>
        <w:t>nt/</w:t>
      </w:r>
      <w:r>
        <w:rPr>
          <w:rFonts w:ascii="Arial" w:cs="Arial" w:hAnsi="Arial" w:eastAsia="Arial"/>
          <w:color w:val="665081"/>
          <w:sz w:val="22"/>
          <w:szCs w:val="22"/>
          <w:lang w:val="en-US"/>
        </w:rPr>
        <w:tab/>
      </w:r>
    </w:p>
    <w:p>
      <w:pPr>
        <w:pStyle w:val="Body A"/>
        <w:rPr>
          <w:rFonts w:ascii="Arial" w:cs="Arial" w:hAnsi="Arial" w:eastAsia="Arial"/>
          <w:sz w:val="22"/>
          <w:szCs w:val="22"/>
        </w:rPr>
      </w:pPr>
    </w:p>
    <w:p>
      <w:pPr>
        <w:pStyle w:val="Body A"/>
        <w:rPr>
          <w:rFonts w:ascii="Arial" w:cs="Arial" w:hAnsi="Arial" w:eastAsia="Arial"/>
          <w:color w:val="99403d"/>
          <w:sz w:val="22"/>
          <w:szCs w:val="22"/>
          <w:lang w:val="it-IT"/>
        </w:rPr>
      </w:pPr>
      <w:r>
        <w:rPr>
          <w:rFonts w:ascii="Arial" w:hAnsi="Arial"/>
          <w:color w:val="99403d"/>
          <w:sz w:val="22"/>
          <w:szCs w:val="22"/>
          <w:rtl w:val="0"/>
          <w:lang w:val="it-IT"/>
        </w:rPr>
        <w:t>BE ABLE TO + INF</w:t>
      </w:r>
    </w:p>
    <w:p>
      <w:pPr>
        <w:pStyle w:val="Body A"/>
        <w:rPr>
          <w:lang w:val="it-IT"/>
        </w:rPr>
      </w:pPr>
      <w:r>
        <w:rPr>
          <w:i w:val="1"/>
          <w:iCs w:val="1"/>
          <w:rtl w:val="0"/>
          <w:lang w:val="it-IT"/>
        </w:rPr>
        <w:t>Be able to + infinitive</w:t>
      </w:r>
      <w:r>
        <w:rPr>
          <w:rtl w:val="0"/>
          <w:lang w:val="it-IT"/>
        </w:rPr>
        <w:t xml:space="preserve"> is for a ability and possibility, especially where there is no form of </w:t>
      </w:r>
      <w:r>
        <w:rPr>
          <w:i w:val="1"/>
          <w:iCs w:val="1"/>
          <w:rtl w:val="0"/>
          <w:lang w:val="it-IT"/>
        </w:rPr>
        <w:t>can</w:t>
      </w:r>
      <w:r>
        <w:rPr>
          <w:rtl w:val="0"/>
          <w:lang w:val="it-IT"/>
        </w:rPr>
        <w:t>, e.g. future, present perfect, infinitive and gerund.</w:t>
      </w:r>
    </w:p>
    <w:p>
      <w:pPr>
        <w:pStyle w:val="Body A"/>
        <w:rPr>
          <w:lang w:val="it-IT"/>
        </w:rPr>
      </w:pPr>
      <w:r>
        <w:rPr>
          <w:rtl w:val="0"/>
          <w:lang w:val="it-IT"/>
        </w:rPr>
        <w:t xml:space="preserve">E.g. </w:t>
        <w:tab/>
        <w:t xml:space="preserve">Luke </w:t>
      </w:r>
      <w:r>
        <w:rPr>
          <w:color w:val="99403d"/>
          <w:rtl w:val="0"/>
          <w:lang w:val="it-IT"/>
        </w:rPr>
        <w:t>has been able to</w:t>
      </w:r>
      <w:r>
        <w:rPr>
          <w:rtl w:val="0"/>
          <w:lang w:val="it-IT"/>
        </w:rPr>
        <w:t xml:space="preserve"> swim since he was three. </w:t>
      </w:r>
      <w:r>
        <w:rPr>
          <w:rtl w:val="0"/>
          <w:lang w:val="it-IT"/>
        </w:rPr>
        <w:t xml:space="preserve"> (present perfect)</w:t>
      </w:r>
    </w:p>
    <w:p>
      <w:pPr>
        <w:pStyle w:val="Body A"/>
        <w:rPr>
          <w:lang w:val="it-IT"/>
        </w:rPr>
      </w:pPr>
      <w:r>
        <w:rPr>
          <w:rtl w:val="0"/>
          <w:lang w:val="it-IT"/>
        </w:rPr>
        <w:tab/>
        <w:t xml:space="preserve">Soon the baby </w:t>
      </w:r>
      <w:r>
        <w:rPr>
          <w:color w:val="99403d"/>
          <w:rtl w:val="0"/>
          <w:lang w:val="it-IT"/>
        </w:rPr>
        <w:t>will be able to</w:t>
      </w:r>
      <w:r>
        <w:rPr>
          <w:rtl w:val="0"/>
          <w:lang w:val="it-IT"/>
        </w:rPr>
        <w:t xml:space="preserve"> walk.</w:t>
      </w:r>
      <w:r>
        <w:rPr>
          <w:rtl w:val="0"/>
          <w:lang w:val="it-IT"/>
        </w:rPr>
        <w:t xml:space="preserve"> (future with </w:t>
      </w:r>
      <w:r>
        <w:rPr>
          <w:i w:val="1"/>
          <w:iCs w:val="1"/>
          <w:rtl w:val="0"/>
          <w:lang w:val="it-IT"/>
        </w:rPr>
        <w:t>will</w:t>
      </w:r>
      <w:r>
        <w:rPr>
          <w:rtl w:val="0"/>
          <w:lang w:val="it-IT"/>
        </w:rPr>
        <w:t>)</w:t>
      </w:r>
    </w:p>
    <w:p>
      <w:pPr>
        <w:pStyle w:val="Body A"/>
      </w:pPr>
    </w:p>
    <w:p>
      <w:pPr>
        <w:pStyle w:val="Body A"/>
        <w:rPr>
          <w:color w:val="c0504d"/>
          <w:lang w:val="it-IT"/>
        </w:rPr>
      </w:pPr>
      <w:r>
        <w:rPr>
          <w:color w:val="c0504d"/>
          <w:rtl w:val="0"/>
          <w:lang w:val="it-IT"/>
        </w:rPr>
        <w:t>CAN for future - decisions made now about future ability</w:t>
      </w:r>
    </w:p>
    <w:p>
      <w:pPr>
        <w:pStyle w:val="Body A"/>
        <w:rPr>
          <w:lang w:val="it-IT"/>
        </w:rPr>
      </w:pPr>
      <w:r>
        <w:rPr>
          <w:rtl w:val="0"/>
          <w:lang w:val="it-IT"/>
        </w:rPr>
        <w:t xml:space="preserve">E.g. I </w:t>
      </w:r>
      <w:r>
        <w:rPr>
          <w:color w:val="c0504d"/>
          <w:rtl w:val="0"/>
          <w:lang w:val="it-IT"/>
        </w:rPr>
        <w:t>can</w:t>
      </w:r>
      <w:r>
        <w:rPr>
          <w:rtl w:val="0"/>
          <w:lang w:val="it-IT"/>
        </w:rPr>
        <w:t xml:space="preserve"> get your paper when I go to the shops. (= a specific ability/ possibility in the future, not a general ability)</w:t>
      </w:r>
    </w:p>
    <w:p>
      <w:pPr>
        <w:pStyle w:val="Body A"/>
        <w:rPr>
          <w:color w:val="99403d"/>
          <w:lang w:val="it-IT"/>
        </w:rPr>
      </w:pPr>
      <w:r>
        <w:rPr>
          <w:rtl w:val="0"/>
          <w:lang w:val="it-IT"/>
        </w:rPr>
        <w:tab/>
        <w:t xml:space="preserve">Notice: </w:t>
      </w:r>
      <w:r>
        <w:rPr>
          <w:rtl w:val="0"/>
          <w:lang w:val="it-IT"/>
        </w:rPr>
        <w:t xml:space="preserve">Soon the baby </w:t>
      </w:r>
      <w:r>
        <w:rPr>
          <w:color w:val="99403d"/>
          <w:rtl w:val="0"/>
          <w:lang w:val="it-IT"/>
        </w:rPr>
        <w:t xml:space="preserve">will be able to </w:t>
      </w:r>
      <w:r>
        <w:rPr>
          <w:rtl w:val="0"/>
          <w:lang w:val="it-IT"/>
        </w:rPr>
        <w:t>walk.</w:t>
      </w:r>
      <w:r>
        <w:rPr>
          <w:rtl w:val="0"/>
          <w:lang w:val="it-IT"/>
        </w:rPr>
        <w:t xml:space="preserve"> NOT </w:t>
      </w:r>
      <w:r>
        <w:rPr>
          <w:strike w:val="1"/>
          <w:dstrike w:val="0"/>
          <w:color w:val="99403d"/>
          <w:rtl w:val="0"/>
          <w:lang w:val="it-IT"/>
        </w:rPr>
        <w:t>can</w:t>
      </w:r>
      <w:r>
        <w:rPr>
          <w:strike w:val="1"/>
          <w:dstrike w:val="0"/>
          <w:color w:val="99403d"/>
          <w:rtl w:val="0"/>
          <w:lang w:val="it-IT"/>
        </w:rPr>
        <w:t xml:space="preserve"> </w:t>
      </w:r>
      <w:r>
        <w:rPr>
          <w:strike w:val="1"/>
          <w:dstrike w:val="0"/>
          <w:color w:val="99403d"/>
          <w:rtl w:val="0"/>
          <w:lang w:val="it-IT"/>
        </w:rPr>
        <w:t xml:space="preserve">walk </w:t>
      </w:r>
      <w:r>
        <w:rPr>
          <w:color w:val="99403d"/>
          <w:rtl w:val="0"/>
          <w:lang w:val="it-IT"/>
        </w:rPr>
        <w:t xml:space="preserve"> </w:t>
      </w:r>
    </w:p>
    <w:p>
      <w:pPr>
        <w:pStyle w:val="Body A"/>
      </w:pPr>
    </w:p>
    <w:p>
      <w:pPr>
        <w:pStyle w:val="Body A"/>
      </w:pPr>
      <w:r>
        <w:rPr>
          <w:rtl w:val="0"/>
          <w:lang w:val="it-IT"/>
        </w:rPr>
        <w:t xml:space="preserve">We can use </w:t>
      </w:r>
      <w:r>
        <w:rPr>
          <w:i w:val="1"/>
          <w:iCs w:val="1"/>
          <w:rtl w:val="0"/>
          <w:lang w:val="it-IT"/>
        </w:rPr>
        <w:t>be able to</w:t>
      </w:r>
      <w:r>
        <w:rPr>
          <w:rtl w:val="0"/>
          <w:lang w:val="it-IT"/>
        </w:rPr>
        <w:t xml:space="preserve"> if we want to be more formal.</w:t>
      </w:r>
    </w:p>
    <w:p>
      <w:pPr>
        <w:pStyle w:val="Body A"/>
        <w:rPr>
          <w:lang w:val="it-IT"/>
        </w:rPr>
      </w:pPr>
      <w:r>
        <w:rPr>
          <w:rtl w:val="0"/>
          <w:lang w:val="it-IT"/>
        </w:rPr>
        <w:t xml:space="preserve">E.g. </w:t>
        <w:tab/>
        <w:t xml:space="preserve">I </w:t>
      </w:r>
      <w:r>
        <w:rPr>
          <w:color w:val="99403d"/>
          <w:rtl w:val="0"/>
          <w:lang w:val="it-IT"/>
        </w:rPr>
        <w:t>won't be able to</w:t>
      </w:r>
      <w:r>
        <w:rPr>
          <w:rtl w:val="0"/>
          <w:lang w:val="it-IT"/>
        </w:rPr>
        <w:t xml:space="preserve"> come to the meeting this afternoon.</w:t>
      </w:r>
    </w:p>
    <w:p>
      <w:pPr>
        <w:pStyle w:val="Body A"/>
      </w:pPr>
    </w:p>
    <w:p>
      <w:pPr>
        <w:pStyle w:val="Body A"/>
        <w:rPr>
          <w:color w:val="3f6797"/>
          <w:lang w:val="it-IT"/>
        </w:rPr>
      </w:pPr>
      <w:r>
        <w:rPr>
          <w:color w:val="3f6797"/>
          <w:rtl w:val="0"/>
          <w:lang w:val="it-IT"/>
        </w:rPr>
        <w:t>COULD vs WAS/WERE ABLE TO</w:t>
      </w:r>
    </w:p>
    <w:p>
      <w:pPr>
        <w:pStyle w:val="Body A"/>
        <w:rPr>
          <w:lang w:val="it-IT"/>
        </w:rPr>
      </w:pPr>
      <w:r>
        <w:rPr>
          <w:rtl w:val="0"/>
          <w:lang w:val="it-IT"/>
        </w:rPr>
        <w:t>Which of the following is incorrect and why?</w:t>
      </w:r>
    </w:p>
    <w:p>
      <w:pPr>
        <w:pStyle w:val="Body A"/>
        <w:numPr>
          <w:ilvl w:val="1"/>
          <w:numId w:val="2"/>
        </w:numPr>
        <w:rPr>
          <w:lang w:val="it-IT"/>
        </w:rPr>
      </w:pPr>
      <w:r>
        <w:rPr>
          <w:rtl w:val="0"/>
          <w:lang w:val="it-IT"/>
        </w:rPr>
        <w:t>I could play the piano when I was little.</w:t>
      </w:r>
    </w:p>
    <w:p>
      <w:pPr>
        <w:pStyle w:val="Body A"/>
        <w:numPr>
          <w:ilvl w:val="1"/>
          <w:numId w:val="2"/>
        </w:numPr>
        <w:rPr>
          <w:lang w:val="it-IT"/>
        </w:rPr>
      </w:pPr>
      <w:r>
        <w:rPr>
          <w:rtl w:val="0"/>
          <w:lang w:val="it-IT"/>
        </w:rPr>
        <w:t>The firefighters could save everyone in the fire last night.</w:t>
      </w:r>
    </w:p>
    <w:p>
      <w:pPr>
        <w:pStyle w:val="Body A"/>
      </w:pPr>
    </w:p>
    <w:p>
      <w:pPr>
        <w:pStyle w:val="Body A"/>
      </w:pPr>
    </w:p>
    <w:p>
      <w:pPr>
        <w:pStyle w:val="Body A"/>
      </w:pPr>
    </w:p>
    <w:p>
      <w:pPr>
        <w:pStyle w:val="Body A"/>
      </w:pPr>
    </w:p>
    <w:p>
      <w:pPr>
        <w:pStyle w:val="Body A"/>
      </w:pPr>
    </w:p>
    <w:p>
      <w:pPr>
        <w:pStyle w:val="Body A"/>
      </w:pPr>
    </w:p>
    <w:p>
      <w:pPr>
        <w:pStyle w:val="Body A"/>
        <w:numPr>
          <w:ilvl w:val="1"/>
          <w:numId w:val="4"/>
        </w:numPr>
        <w:rPr>
          <w:lang w:val="it-IT"/>
        </w:rPr>
      </w:pPr>
      <w:r>
        <w:rPr>
          <w:rtl w:val="0"/>
          <w:lang w:val="it-IT"/>
        </w:rPr>
        <w:t xml:space="preserve">I </w:t>
      </w:r>
      <w:r>
        <w:rPr>
          <w:b w:val="1"/>
          <w:bCs w:val="1"/>
          <w:rtl w:val="0"/>
          <w:lang w:val="it-IT"/>
        </w:rPr>
        <w:t>could play</w:t>
      </w:r>
      <w:r>
        <w:rPr>
          <w:rtl w:val="0"/>
          <w:lang w:val="it-IT"/>
        </w:rPr>
        <w:t xml:space="preserve"> the piano when I was little. </w:t>
      </w:r>
      <w:r>
        <w:rPr>
          <w:rtl w:val="0"/>
          <w:lang w:val="it-IT"/>
        </w:rPr>
        <w:t xml:space="preserve">       </w:t>
      </w:r>
      <w:r>
        <w:rPr>
          <w:rtl w:val="0"/>
          <w:lang w:val="it-IT"/>
        </w:rPr>
        <w:t xml:space="preserve">Correct = </w:t>
      </w:r>
      <w:r>
        <w:rPr>
          <w:b w:val="1"/>
          <w:bCs w:val="1"/>
          <w:rtl w:val="0"/>
          <w:lang w:val="it-IT"/>
        </w:rPr>
        <w:t>General</w:t>
      </w:r>
      <w:r>
        <w:rPr>
          <w:rtl w:val="0"/>
          <w:lang w:val="it-IT"/>
        </w:rPr>
        <w:t xml:space="preserve"> ability in the past</w:t>
      </w:r>
    </w:p>
    <w:p>
      <w:pPr>
        <w:pStyle w:val="Body A"/>
        <w:numPr>
          <w:ilvl w:val="1"/>
          <w:numId w:val="4"/>
        </w:numPr>
        <w:rPr>
          <w:color w:val="ff2600"/>
          <w:shd w:val="clear" w:color="auto" w:fill="fefb00"/>
          <w:lang w:val="it-IT"/>
        </w:rPr>
      </w:pPr>
      <w:r>
        <w:rPr>
          <w:shd w:val="clear" w:color="auto" w:fill="fefb00"/>
          <w:rtl w:val="0"/>
          <w:lang w:val="it-IT"/>
        </w:rPr>
        <w:t xml:space="preserve">The firefighters </w:t>
      </w:r>
      <w:r>
        <w:rPr>
          <w:strike w:val="1"/>
          <w:dstrike w:val="0"/>
          <w:shd w:val="clear" w:color="auto" w:fill="fefb00"/>
          <w:rtl w:val="0"/>
          <w:lang w:val="it-IT"/>
        </w:rPr>
        <w:t>could save</w:t>
      </w:r>
      <w:r>
        <w:rPr>
          <w:shd w:val="clear" w:color="auto" w:fill="fefb00"/>
          <w:rtl w:val="0"/>
          <w:lang w:val="it-IT"/>
        </w:rPr>
        <w:t xml:space="preserve"> everyone in the fire last night. </w:t>
      </w:r>
      <w:r>
        <w:rPr>
          <w:shd w:val="clear" w:color="auto" w:fill="fefb00"/>
          <w:rtl w:val="0"/>
          <w:lang w:val="it-IT"/>
        </w:rPr>
        <w:t xml:space="preserve"> </w:t>
      </w:r>
      <w:r>
        <w:rPr>
          <w:color w:val="ff2600"/>
          <w:shd w:val="clear" w:color="auto" w:fill="fefb00"/>
          <w:rtl w:val="0"/>
          <w:lang w:val="it-IT"/>
        </w:rPr>
        <w:t>X</w:t>
      </w:r>
      <w:r>
        <w:rPr>
          <w:color w:val="ff2600"/>
          <w:shd w:val="clear" w:color="auto" w:fill="fefb00"/>
          <w:rtl w:val="0"/>
          <w:lang w:val="it-IT"/>
        </w:rPr>
        <w:t xml:space="preserve"> </w:t>
      </w:r>
    </w:p>
    <w:p>
      <w:pPr>
        <w:pStyle w:val="Body A"/>
        <w:rPr>
          <w:lang w:val="it-IT"/>
        </w:rPr>
      </w:pPr>
      <w:r>
        <w:rPr>
          <w:rtl w:val="0"/>
          <w:lang w:val="it-IT"/>
        </w:rPr>
        <w:tab/>
        <w:tab/>
        <w:t xml:space="preserve">The firefighters </w:t>
      </w:r>
      <w:r>
        <w:rPr>
          <w:b w:val="1"/>
          <w:bCs w:val="1"/>
          <w:rtl w:val="0"/>
          <w:lang w:val="it-IT"/>
        </w:rPr>
        <w:t xml:space="preserve">were able to save </w:t>
      </w:r>
      <w:r>
        <w:rPr>
          <w:rtl w:val="0"/>
          <w:lang w:val="it-IT"/>
        </w:rPr>
        <w:t xml:space="preserve">everyone in the fire last night. </w:t>
      </w:r>
      <w:r>
        <w:rPr>
          <w:rtl w:val="0"/>
          <w:lang w:val="it-IT"/>
        </w:rPr>
        <w:t xml:space="preserve">      </w:t>
      </w:r>
      <w:r>
        <w:rPr>
          <w:rtl w:val="0"/>
          <w:lang w:val="it-IT"/>
        </w:rPr>
        <w:t>Correct.</w:t>
      </w:r>
    </w:p>
    <w:p>
      <w:pPr>
        <w:pStyle w:val="Body A"/>
      </w:pPr>
    </w:p>
    <w:p>
      <w:pPr>
        <w:pStyle w:val="Body A"/>
        <w:rPr>
          <w:lang w:val="it-IT"/>
        </w:rPr>
      </w:pPr>
      <w:r>
        <w:rPr>
          <w:rtl w:val="0"/>
          <w:lang w:val="it-IT"/>
        </w:rPr>
        <w:t xml:space="preserve">Use </w:t>
      </w:r>
      <w:r>
        <w:rPr>
          <w:b w:val="1"/>
          <w:bCs w:val="1"/>
          <w:i w:val="1"/>
          <w:iCs w:val="1"/>
          <w:rtl w:val="0"/>
          <w:lang w:val="it-IT"/>
        </w:rPr>
        <w:t xml:space="preserve">be able to </w:t>
      </w:r>
      <w:r>
        <w:rPr>
          <w:rtl w:val="0"/>
          <w:lang w:val="it-IT"/>
        </w:rPr>
        <w:t xml:space="preserve">to express an ability at a </w:t>
      </w:r>
      <w:r>
        <w:rPr>
          <w:b w:val="1"/>
          <w:bCs w:val="1"/>
          <w:rtl w:val="0"/>
          <w:lang w:val="it-IT"/>
        </w:rPr>
        <w:t>particular</w:t>
      </w:r>
      <w:r>
        <w:rPr>
          <w:rtl w:val="0"/>
          <w:lang w:val="it-IT"/>
        </w:rPr>
        <w:t xml:space="preserve"> moment in the past use. (</w:t>
      </w:r>
      <w:r>
        <w:rPr>
          <w:i w:val="1"/>
          <w:iCs w:val="1"/>
          <w:rtl w:val="0"/>
          <w:lang w:val="it-IT"/>
        </w:rPr>
        <w:t>manage to + inf,</w:t>
      </w:r>
      <w:r>
        <w:rPr>
          <w:rtl w:val="0"/>
          <w:lang w:val="it-IT"/>
        </w:rPr>
        <w:t xml:space="preserve"> </w:t>
      </w:r>
      <w:r>
        <w:rPr>
          <w:i w:val="1"/>
          <w:iCs w:val="1"/>
          <w:rtl w:val="0"/>
          <w:lang w:val="it-IT"/>
        </w:rPr>
        <w:t>succeed in + vb-ing</w:t>
      </w:r>
      <w:r>
        <w:rPr>
          <w:rtl w:val="0"/>
          <w:lang w:val="it-IT"/>
        </w:rPr>
        <w:t xml:space="preserve"> can also be used in this case)</w:t>
      </w:r>
    </w:p>
    <w:p>
      <w:pPr>
        <w:pStyle w:val="Body A"/>
        <w:jc w:val="center"/>
        <w:rPr>
          <w:lang w:val="it-IT"/>
        </w:rPr>
      </w:pPr>
      <w:r>
        <w:rPr>
          <w:lang w:val="it-IT"/>
        </w:rPr>
        <w:tab/>
      </w:r>
      <w:r>
        <w:rPr>
          <w:rtl w:val="0"/>
          <w:lang w:val="it-IT"/>
        </w:rPr>
        <w:t xml:space="preserve">E.g. </w:t>
      </w:r>
      <w:r>
        <w:rPr>
          <w:rtl w:val="0"/>
          <w:lang w:val="it-IT"/>
        </w:rPr>
        <w:t xml:space="preserve">The firefighters </w:t>
      </w:r>
      <w:r>
        <w:rPr>
          <w:b w:val="1"/>
          <w:bCs w:val="1"/>
          <w:rtl w:val="0"/>
          <w:lang w:val="it-IT"/>
        </w:rPr>
        <w:t xml:space="preserve">managed to save </w:t>
      </w:r>
      <w:r>
        <w:rPr>
          <w:rtl w:val="0"/>
          <w:lang w:val="it-IT"/>
        </w:rPr>
        <w:t>everyone in the fire last night.</w:t>
      </w:r>
    </w:p>
    <w:p>
      <w:pPr>
        <w:pStyle w:val="Body A"/>
        <w:jc w:val="center"/>
        <w:rPr>
          <w:lang w:val="it-IT"/>
        </w:rPr>
      </w:pPr>
      <w:r>
        <w:rPr>
          <w:lang w:val="it-IT"/>
        </w:rPr>
        <w:tab/>
      </w:r>
      <w:r>
        <w:rPr>
          <w:rtl w:val="0"/>
          <w:lang w:val="it-IT"/>
        </w:rPr>
        <w:t xml:space="preserve">E.g. </w:t>
      </w:r>
      <w:r>
        <w:rPr>
          <w:rtl w:val="0"/>
          <w:lang w:val="it-IT"/>
        </w:rPr>
        <w:t xml:space="preserve">The firefighters </w:t>
      </w:r>
      <w:r>
        <w:rPr>
          <w:b w:val="1"/>
          <w:bCs w:val="1"/>
          <w:rtl w:val="0"/>
          <w:lang w:val="it-IT"/>
        </w:rPr>
        <w:t xml:space="preserve">succeeded in saving </w:t>
      </w:r>
      <w:r>
        <w:rPr>
          <w:rtl w:val="0"/>
          <w:lang w:val="it-IT"/>
        </w:rPr>
        <w:t>everyone in the fire last night.</w:t>
      </w:r>
    </w:p>
    <w:p>
      <w:pPr>
        <w:pStyle w:val="Body A"/>
        <w:rPr>
          <w:lang w:val="it-IT"/>
        </w:rPr>
      </w:pPr>
    </w:p>
    <w:p>
      <w:pPr>
        <w:pStyle w:val="Body A"/>
        <w:rPr>
          <w:b w:val="1"/>
          <w:bCs w:val="1"/>
          <w:lang w:val="it-IT"/>
        </w:rPr>
      </w:pPr>
      <w:r>
        <w:rPr>
          <w:rtl w:val="0"/>
          <w:lang w:val="it-IT"/>
        </w:rPr>
        <w:t xml:space="preserve">Use </w:t>
      </w:r>
      <w:r>
        <w:rPr>
          <w:b w:val="1"/>
          <w:bCs w:val="1"/>
          <w:i w:val="1"/>
          <w:iCs w:val="1"/>
          <w:rtl w:val="0"/>
          <w:lang w:val="it-IT"/>
        </w:rPr>
        <w:t>could</w:t>
      </w:r>
      <w:r>
        <w:rPr>
          <w:rtl w:val="0"/>
          <w:lang w:val="it-IT"/>
        </w:rPr>
        <w:t xml:space="preserve"> to express a </w:t>
      </w:r>
      <w:r>
        <w:rPr>
          <w:b w:val="1"/>
          <w:bCs w:val="1"/>
          <w:rtl w:val="0"/>
          <w:lang w:val="it-IT"/>
        </w:rPr>
        <w:t>permanent</w:t>
      </w:r>
      <w:r>
        <w:rPr>
          <w:b w:val="1"/>
          <w:bCs w:val="1"/>
          <w:rtl w:val="0"/>
          <w:lang w:val="it-IT"/>
        </w:rPr>
        <w:t>/ general</w:t>
      </w:r>
      <w:r>
        <w:rPr>
          <w:b w:val="1"/>
          <w:bCs w:val="1"/>
          <w:rtl w:val="0"/>
          <w:lang w:val="it-IT"/>
        </w:rPr>
        <w:t xml:space="preserve"> ability </w:t>
      </w:r>
      <w:r>
        <w:rPr>
          <w:rtl w:val="0"/>
          <w:lang w:val="it-IT"/>
        </w:rPr>
        <w:t>or</w:t>
      </w:r>
      <w:r>
        <w:rPr>
          <w:b w:val="1"/>
          <w:bCs w:val="1"/>
          <w:rtl w:val="0"/>
          <w:lang w:val="it-IT"/>
        </w:rPr>
        <w:t xml:space="preserve"> capacity</w:t>
      </w:r>
      <w:r>
        <w:rPr>
          <w:b w:val="1"/>
          <w:bCs w:val="1"/>
          <w:rtl w:val="0"/>
          <w:lang w:val="it-IT"/>
        </w:rPr>
        <w:t>.</w:t>
      </w:r>
    </w:p>
    <w:p>
      <w:pPr>
        <w:pStyle w:val="Body A"/>
        <w:jc w:val="center"/>
        <w:rPr>
          <w:lang w:val="it-IT"/>
        </w:rPr>
      </w:pPr>
      <w:r>
        <w:rPr>
          <w:rtl w:val="0"/>
          <w:lang w:val="it-IT"/>
        </w:rPr>
        <w:tab/>
        <w:t>E.g. They could speak Italian (permanent</w:t>
      </w:r>
      <w:r>
        <w:rPr>
          <w:rtl w:val="0"/>
          <w:lang w:val="it-IT"/>
        </w:rPr>
        <w:t>/ general</w:t>
      </w:r>
      <w:r>
        <w:rPr>
          <w:rtl w:val="0"/>
          <w:lang w:val="it-IT"/>
        </w:rPr>
        <w:t xml:space="preserve"> ability) so they were able to ask for directions. (ability/ possibility at that moment)</w:t>
      </w:r>
    </w:p>
    <w:p>
      <w:pPr>
        <w:pStyle w:val="Body A"/>
      </w:pPr>
    </w:p>
    <w:p>
      <w:pPr>
        <w:pStyle w:val="Body A"/>
        <w:rPr>
          <w:shd w:val="clear" w:color="auto" w:fill="dfa7a6"/>
          <w:lang w:val="it-IT"/>
        </w:rPr>
      </w:pPr>
      <w:r>
        <w:rPr>
          <w:shd w:val="clear" w:color="auto" w:fill="dfa7a6"/>
          <w:rtl w:val="0"/>
          <w:lang w:val="it-IT"/>
        </w:rPr>
        <w:t>NOTICE:</w:t>
      </w:r>
    </w:p>
    <w:p>
      <w:pPr>
        <w:pStyle w:val="Body A"/>
        <w:numPr>
          <w:ilvl w:val="0"/>
          <w:numId w:val="5"/>
        </w:numPr>
        <w:rPr>
          <w:lang w:val="it-IT"/>
        </w:rPr>
      </w:pPr>
      <w:r>
        <w:rPr>
          <w:rtl w:val="0"/>
          <w:lang w:val="it-IT"/>
        </w:rPr>
        <w:t xml:space="preserve">I </w:t>
      </w:r>
      <w:r>
        <w:rPr>
          <w:b w:val="1"/>
          <w:bCs w:val="1"/>
          <w:rtl w:val="0"/>
          <w:lang w:val="it-IT"/>
        </w:rPr>
        <w:t xml:space="preserve">couldn't play </w:t>
      </w:r>
      <w:r>
        <w:rPr>
          <w:rtl w:val="0"/>
          <w:lang w:val="it-IT"/>
        </w:rPr>
        <w:t>the piano when I was little.</w:t>
      </w:r>
    </w:p>
    <w:p>
      <w:pPr>
        <w:pStyle w:val="Body A"/>
        <w:numPr>
          <w:ilvl w:val="0"/>
          <w:numId w:val="5"/>
        </w:numPr>
        <w:rPr>
          <w:lang w:val="it-IT"/>
        </w:rPr>
      </w:pPr>
      <w:r>
        <w:rPr>
          <w:rtl w:val="0"/>
          <w:lang w:val="it-IT"/>
        </w:rPr>
        <w:t xml:space="preserve">The firefighters </w:t>
      </w:r>
      <w:r>
        <w:rPr>
          <w:b w:val="1"/>
          <w:bCs w:val="1"/>
          <w:rtl w:val="0"/>
          <w:lang w:val="it-IT"/>
        </w:rPr>
        <w:t>couldn't save</w:t>
      </w:r>
      <w:r>
        <w:rPr>
          <w:rtl w:val="0"/>
          <w:lang w:val="it-IT"/>
        </w:rPr>
        <w:t xml:space="preserve"> everyone in the fire last night.</w:t>
      </w:r>
    </w:p>
    <w:p>
      <w:pPr>
        <w:pStyle w:val="Body A"/>
        <w:rPr>
          <w:lang w:val="it-IT"/>
        </w:rPr>
      </w:pPr>
      <w:r>
        <w:rPr>
          <w:lang w:val="it-IT"/>
        </w:rPr>
        <w:tab/>
      </w:r>
      <w:r>
        <w:rPr>
          <w:rtl w:val="0"/>
          <w:lang w:val="it-IT"/>
        </w:rPr>
        <w:t xml:space="preserve">Both are correct. </w:t>
      </w:r>
    </w:p>
    <w:p>
      <w:pPr>
        <w:pStyle w:val="Body A"/>
        <w:rPr>
          <w:lang w:val="it-IT"/>
        </w:rPr>
      </w:pPr>
      <w:r>
        <w:rPr>
          <w:rtl w:val="0"/>
          <w:lang w:val="it-IT"/>
        </w:rPr>
        <w:tab/>
        <w:t xml:space="preserve">Use </w:t>
      </w:r>
      <w:r>
        <w:rPr>
          <w:b w:val="1"/>
          <w:bCs w:val="1"/>
          <w:rtl w:val="0"/>
          <w:lang w:val="it-IT"/>
        </w:rPr>
        <w:t>c</w:t>
      </w:r>
      <w:r>
        <w:rPr>
          <w:b w:val="1"/>
          <w:bCs w:val="1"/>
          <w:i w:val="1"/>
          <w:iCs w:val="1"/>
          <w:rtl w:val="0"/>
          <w:lang w:val="it-IT"/>
        </w:rPr>
        <w:t>ouldn</w:t>
      </w:r>
      <w:r>
        <w:rPr>
          <w:b w:val="1"/>
          <w:bCs w:val="1"/>
          <w:i w:val="1"/>
          <w:iCs w:val="1"/>
          <w:rtl w:val="0"/>
          <w:lang w:val="it-IT"/>
        </w:rPr>
        <w:t>’</w:t>
      </w:r>
      <w:r>
        <w:rPr>
          <w:b w:val="1"/>
          <w:bCs w:val="1"/>
          <w:i w:val="1"/>
          <w:iCs w:val="1"/>
          <w:rtl w:val="0"/>
          <w:lang w:val="it-IT"/>
        </w:rPr>
        <w:t>t</w:t>
      </w:r>
      <w:r>
        <w:rPr>
          <w:rtl w:val="0"/>
          <w:lang w:val="it-IT"/>
        </w:rPr>
        <w:t xml:space="preserve"> </w:t>
      </w:r>
      <w:r>
        <w:rPr>
          <w:rtl w:val="0"/>
          <w:lang w:val="it-IT"/>
        </w:rPr>
        <w:t>to express</w:t>
      </w:r>
      <w:r>
        <w:rPr>
          <w:rtl w:val="0"/>
          <w:lang w:val="it-IT"/>
        </w:rPr>
        <w:t xml:space="preserve"> </w:t>
      </w:r>
      <w:r>
        <w:rPr>
          <w:b w:val="1"/>
          <w:bCs w:val="1"/>
          <w:rtl w:val="0"/>
          <w:lang w:val="it-IT"/>
        </w:rPr>
        <w:t>general</w:t>
      </w:r>
      <w:r>
        <w:rPr>
          <w:rtl w:val="0"/>
          <w:lang w:val="it-IT"/>
        </w:rPr>
        <w:t xml:space="preserve"> ability and for an ability at a </w:t>
      </w:r>
      <w:r>
        <w:rPr>
          <w:b w:val="1"/>
          <w:bCs w:val="1"/>
          <w:rtl w:val="0"/>
          <w:lang w:val="it-IT"/>
        </w:rPr>
        <w:t>particular</w:t>
      </w:r>
      <w:r>
        <w:rPr>
          <w:rtl w:val="0"/>
          <w:lang w:val="it-IT"/>
        </w:rPr>
        <w:t xml:space="preserve"> moment in the past.</w:t>
      </w:r>
    </w:p>
    <w:p>
      <w:pPr>
        <w:pStyle w:val="Body A"/>
      </w:pPr>
      <w:r/>
    </w:p>
    <w:sectPr>
      <w:headerReference w:type="default" r:id="rId4"/>
      <w:footerReference w:type="default" r:id="rId5"/>
      <w:pgSz w:w="16840" w:h="11900" w:orient="landscape"/>
      <w:pgMar w:top="426" w:right="1440" w:bottom="851" w:left="1440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Cambri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Lettered"/>
  </w:abstractNum>
  <w:abstractNum w:abstractNumId="1">
    <w:multiLevelType w:val="hybridMultilevel"/>
    <w:styleLink w:val="Lettered"/>
    <w:lvl w:ilvl="0">
      <w:start w:val="1"/>
      <w:numFmt w:val="upperLetter"/>
      <w:suff w:val="tab"/>
      <w:lvlText w:val="%1."/>
      <w:lvlJc w:val="left"/>
      <w:pPr>
        <w:ind w:left="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upperLetter"/>
      <w:suff w:val="tab"/>
      <w:lvlText w:val="%2."/>
      <w:lvlJc w:val="left"/>
      <w:pPr>
        <w:ind w:left="1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upperLetter"/>
      <w:suff w:val="tab"/>
      <w:lvlText w:val="%3."/>
      <w:lvlJc w:val="left"/>
      <w:pPr>
        <w:ind w:left="2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upperLetter"/>
      <w:suff w:val="tab"/>
      <w:lvlText w:val="%4."/>
      <w:lvlJc w:val="left"/>
      <w:pPr>
        <w:ind w:left="3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upperLetter"/>
      <w:suff w:val="tab"/>
      <w:lvlText w:val="%5."/>
      <w:lvlJc w:val="left"/>
      <w:pPr>
        <w:ind w:left="4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upperLetter"/>
      <w:suff w:val="tab"/>
      <w:lvlText w:val="%6."/>
      <w:lvlJc w:val="left"/>
      <w:pPr>
        <w:ind w:left="5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upperLetter"/>
      <w:suff w:val="tab"/>
      <w:lvlText w:val="%7."/>
      <w:lvlJc w:val="left"/>
      <w:pPr>
        <w:ind w:left="6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upperLetter"/>
      <w:suff w:val="tab"/>
      <w:lvlText w:val="%8."/>
      <w:lvlJc w:val="left"/>
      <w:pPr>
        <w:ind w:left="7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upperLetter"/>
      <w:suff w:val="tab"/>
      <w:lvlText w:val="%9."/>
      <w:lvlJc w:val="left"/>
      <w:pPr>
        <w:ind w:left="8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Lettered.0"/>
  </w:abstractNum>
  <w:abstractNum w:abstractNumId="3">
    <w:multiLevelType w:val="hybridMultilevel"/>
    <w:styleLink w:val="Lettered.0"/>
    <w:lvl w:ilvl="0">
      <w:start w:val="1"/>
      <w:numFmt w:val="upperLetter"/>
      <w:suff w:val="tab"/>
      <w:lvlText w:val="%1."/>
      <w:lvlJc w:val="left"/>
      <w:pPr>
        <w:ind w:left="39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upperLetter"/>
      <w:suff w:val="tab"/>
      <w:lvlText w:val="%2."/>
      <w:lvlJc w:val="left"/>
      <w:pPr>
        <w:ind w:left="1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upperLetter"/>
      <w:suff w:val="tab"/>
      <w:lvlText w:val="%3."/>
      <w:lvlJc w:val="left"/>
      <w:pPr>
        <w:ind w:left="2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upperLetter"/>
      <w:suff w:val="tab"/>
      <w:lvlText w:val="%4."/>
      <w:lvlJc w:val="left"/>
      <w:pPr>
        <w:ind w:left="3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upperLetter"/>
      <w:suff w:val="tab"/>
      <w:lvlText w:val="%5."/>
      <w:lvlJc w:val="left"/>
      <w:pPr>
        <w:ind w:left="4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upperLetter"/>
      <w:suff w:val="tab"/>
      <w:lvlText w:val="%6."/>
      <w:lvlJc w:val="left"/>
      <w:pPr>
        <w:ind w:left="5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upperLetter"/>
      <w:suff w:val="tab"/>
      <w:lvlText w:val="%7."/>
      <w:lvlJc w:val="left"/>
      <w:pPr>
        <w:ind w:left="6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upperLetter"/>
      <w:suff w:val="tab"/>
      <w:lvlText w:val="%8."/>
      <w:lvlJc w:val="left"/>
      <w:pPr>
        <w:ind w:left="7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upperLetter"/>
      <w:suff w:val="tab"/>
      <w:lvlText w:val="%9."/>
      <w:lvlJc w:val="left"/>
      <w:pPr>
        <w:ind w:left="831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2"/>
    <w:lvlOverride w:ilvl="0">
      <w:lvl w:ilvl="0">
        <w:start w:val="1"/>
        <w:numFmt w:val="upperLetter"/>
        <w:suff w:val="tab"/>
        <w:lvlText w:val="%1."/>
        <w:lvlJc w:val="left"/>
        <w:pPr>
          <w:ind w:left="316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upperLetter"/>
        <w:suff w:val="tab"/>
        <w:lvlText w:val="%2."/>
        <w:lvlJc w:val="left"/>
        <w:pPr>
          <w:ind w:left="1316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upperLetter"/>
        <w:suff w:val="tab"/>
        <w:lvlText w:val="%3."/>
        <w:lvlJc w:val="left"/>
        <w:pPr>
          <w:ind w:left="2316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upperLetter"/>
        <w:suff w:val="tab"/>
        <w:lvlText w:val="%4."/>
        <w:lvlJc w:val="left"/>
        <w:pPr>
          <w:ind w:left="3316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upperLetter"/>
        <w:suff w:val="tab"/>
        <w:lvlText w:val="%5."/>
        <w:lvlJc w:val="left"/>
        <w:pPr>
          <w:ind w:left="4316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upperLetter"/>
        <w:suff w:val="tab"/>
        <w:lvlText w:val="%6."/>
        <w:lvlJc w:val="left"/>
        <w:pPr>
          <w:ind w:left="5316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upperLetter"/>
        <w:suff w:val="tab"/>
        <w:lvlText w:val="%7."/>
        <w:lvlJc w:val="left"/>
        <w:pPr>
          <w:ind w:left="6316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upperLetter"/>
        <w:suff w:val="tab"/>
        <w:lvlText w:val="%8."/>
        <w:lvlJc w:val="left"/>
        <w:pPr>
          <w:ind w:left="7316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upperLetter"/>
        <w:suff w:val="tab"/>
        <w:lvlText w:val="%9."/>
        <w:lvlJc w:val="left"/>
        <w:pPr>
          <w:ind w:left="8316" w:hanging="31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1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Body A">
    <w:name w:val="Body A"/>
    <w:next w:val="Body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40" w:lineRule="auto"/>
      <w:ind w:left="0" w:right="0" w:firstLine="0"/>
      <w:jc w:val="left"/>
      <w:outlineLvl w:val="9"/>
    </w:pPr>
    <w:rPr>
      <w:rFonts w:ascii="Cambria" w:cs="Cambria" w:hAnsi="Cambria" w:eastAsia="Cambria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  <w:style w:type="numbering" w:styleId="Lettered">
    <w:name w:val="Lettered"/>
    <w:pPr>
      <w:numPr>
        <w:numId w:val="1"/>
      </w:numPr>
    </w:pPr>
  </w:style>
  <w:style w:type="numbering" w:styleId="Lettered.0">
    <w:name w:val="Lettered.0"/>
    <w:pPr>
      <w:numPr>
        <w:numId w:val="3"/>
      </w:numPr>
    </w:p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