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909" w:rsidRPr="00BD1BC7" w:rsidRDefault="00C31909" w:rsidP="00242FC3">
      <w:pPr>
        <w:pStyle w:val="Header"/>
        <w:rPr>
          <w:b/>
          <w:sz w:val="20"/>
          <w:szCs w:val="20"/>
        </w:rPr>
      </w:pPr>
    </w:p>
    <w:p w:rsidR="00C31909" w:rsidRDefault="00C31909" w:rsidP="008479BA">
      <w:pPr>
        <w:pStyle w:val="Header"/>
        <w:jc w:val="center"/>
        <w:rPr>
          <w:sz w:val="20"/>
          <w:szCs w:val="20"/>
        </w:rPr>
      </w:pPr>
      <w:r w:rsidRPr="00DD6865">
        <w:rPr>
          <w:sz w:val="20"/>
          <w:szCs w:val="20"/>
        </w:rPr>
        <w:object w:dxaOrig="3001" w:dyaOrig="3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54pt" o:ole="" fillcolor="window">
            <v:imagedata r:id="rId7" o:title=""/>
          </v:shape>
          <o:OLEObject Type="Embed" ProgID="MSDraw" ShapeID="_x0000_i1025" DrawAspect="Content" ObjectID="_1556527688" r:id="rId8"/>
        </w:object>
      </w:r>
    </w:p>
    <w:p w:rsidR="00C31909" w:rsidRPr="00242FC3" w:rsidRDefault="00C31909" w:rsidP="008479BA">
      <w:pPr>
        <w:pStyle w:val="Header"/>
        <w:jc w:val="center"/>
        <w:rPr>
          <w:noProof/>
          <w:sz w:val="28"/>
          <w:szCs w:val="28"/>
        </w:rPr>
      </w:pPr>
      <w:r w:rsidRPr="00242FC3">
        <w:rPr>
          <w:noProof/>
          <w:sz w:val="28"/>
          <w:szCs w:val="28"/>
        </w:rPr>
        <w:t>UNIVERSITA’ DEGLI STUDI DI CAGLIARI</w:t>
      </w:r>
    </w:p>
    <w:p w:rsidR="00C31909" w:rsidRDefault="00C31909" w:rsidP="00844AF8">
      <w:pPr>
        <w:pStyle w:val="Header"/>
        <w:spacing w:line="360" w:lineRule="auto"/>
      </w:pPr>
      <w:r>
        <w:tab/>
      </w:r>
    </w:p>
    <w:p w:rsidR="00C31909" w:rsidRPr="004C5855" w:rsidRDefault="00C31909" w:rsidP="004C5855">
      <w:pPr>
        <w:pStyle w:val="Header"/>
        <w:spacing w:line="360" w:lineRule="auto"/>
        <w:jc w:val="center"/>
        <w:rPr>
          <w:b/>
        </w:rPr>
      </w:pPr>
      <w:r w:rsidRPr="004C5855">
        <w:rPr>
          <w:b/>
        </w:rPr>
        <w:t>DIPARTIMENTO DI</w:t>
      </w:r>
      <w:r>
        <w:rPr>
          <w:b/>
        </w:rPr>
        <w:t xml:space="preserve"> SCIENZE MEDICHE E SANITA’ PUBBLICA</w:t>
      </w:r>
    </w:p>
    <w:p w:rsidR="00C31909" w:rsidRDefault="00C31909" w:rsidP="00844AF8">
      <w:pPr>
        <w:pStyle w:val="Header"/>
        <w:spacing w:line="360" w:lineRule="auto"/>
      </w:pPr>
    </w:p>
    <w:p w:rsidR="00C31909" w:rsidRDefault="00C31909" w:rsidP="00844AF8">
      <w:pPr>
        <w:pStyle w:val="Header"/>
        <w:spacing w:line="360" w:lineRule="auto"/>
        <w:jc w:val="center"/>
        <w:rPr>
          <w:b/>
          <w:bCs/>
        </w:rPr>
      </w:pPr>
      <w:r>
        <w:rPr>
          <w:b/>
          <w:bCs/>
        </w:rPr>
        <w:t xml:space="preserve">BANDO N. 01 del </w:t>
      </w:r>
      <w:r w:rsidRPr="00E536B1">
        <w:rPr>
          <w:b/>
          <w:bCs/>
        </w:rPr>
        <w:t>30/01/2017</w:t>
      </w:r>
    </w:p>
    <w:p w:rsidR="00C31909" w:rsidRPr="008D6411" w:rsidRDefault="00C31909" w:rsidP="00D34ED3">
      <w:pPr>
        <w:jc w:val="center"/>
        <w:rPr>
          <w:b/>
          <w:bCs/>
          <w:sz w:val="16"/>
          <w:szCs w:val="16"/>
        </w:rPr>
      </w:pPr>
    </w:p>
    <w:p w:rsidR="00C31909" w:rsidRDefault="00C31909" w:rsidP="000A12D7">
      <w:pPr>
        <w:pBdr>
          <w:top w:val="single" w:sz="4" w:space="1" w:color="auto"/>
          <w:left w:val="single" w:sz="4" w:space="4" w:color="auto"/>
          <w:bottom w:val="single" w:sz="4" w:space="1" w:color="auto"/>
          <w:right w:val="single" w:sz="4" w:space="4" w:color="auto"/>
        </w:pBdr>
        <w:jc w:val="center"/>
        <w:rPr>
          <w:b/>
          <w:bCs/>
          <w:sz w:val="20"/>
          <w:szCs w:val="20"/>
        </w:rPr>
      </w:pPr>
      <w:r w:rsidRPr="009F2CE8">
        <w:rPr>
          <w:b/>
          <w:bCs/>
          <w:sz w:val="20"/>
          <w:szCs w:val="20"/>
        </w:rPr>
        <w:t xml:space="preserve">SELEZIONE PER L’ATTRIBUZIONE DI </w:t>
      </w:r>
      <w:r>
        <w:rPr>
          <w:b/>
          <w:bCs/>
          <w:sz w:val="20"/>
          <w:szCs w:val="20"/>
        </w:rPr>
        <w:t>N. 1 BORSA</w:t>
      </w:r>
      <w:r w:rsidRPr="009F2CE8">
        <w:rPr>
          <w:b/>
          <w:bCs/>
          <w:sz w:val="20"/>
          <w:szCs w:val="20"/>
        </w:rPr>
        <w:t xml:space="preserve"> DI RICERCA DAL </w:t>
      </w:r>
      <w:r>
        <w:rPr>
          <w:b/>
          <w:bCs/>
          <w:sz w:val="20"/>
          <w:szCs w:val="20"/>
        </w:rPr>
        <w:t>TITOLO:</w:t>
      </w:r>
    </w:p>
    <w:p w:rsidR="00C31909" w:rsidRPr="00371212" w:rsidRDefault="00C31909" w:rsidP="009D1137">
      <w:pPr>
        <w:pBdr>
          <w:top w:val="single" w:sz="4" w:space="1" w:color="auto"/>
          <w:left w:val="single" w:sz="4" w:space="4" w:color="auto"/>
          <w:bottom w:val="single" w:sz="4" w:space="1" w:color="auto"/>
          <w:right w:val="single" w:sz="4" w:space="4" w:color="auto"/>
        </w:pBdr>
        <w:jc w:val="center"/>
        <w:rPr>
          <w:sz w:val="22"/>
          <w:szCs w:val="22"/>
        </w:rPr>
      </w:pPr>
      <w:r w:rsidRPr="00262493">
        <w:rPr>
          <w:b/>
          <w:bCs/>
          <w:sz w:val="20"/>
          <w:szCs w:val="20"/>
        </w:rPr>
        <w:t>“</w:t>
      </w:r>
      <w:r>
        <w:rPr>
          <w:sz w:val="22"/>
          <w:szCs w:val="22"/>
        </w:rPr>
        <w:t>Utilizzo dell’</w:t>
      </w:r>
      <w:r w:rsidRPr="009D1137">
        <w:rPr>
          <w:sz w:val="22"/>
          <w:szCs w:val="22"/>
        </w:rPr>
        <w:t>insetto Drosophila melanogaster come modello per lo studio pre-preclinico di molecole di interesse  per il controllo  di malattie neurodegenerative con particolare riferimento alla  Sclerosi Laterale Amiotrofica (SLA</w:t>
      </w:r>
      <w:r>
        <w:rPr>
          <w:sz w:val="22"/>
          <w:szCs w:val="22"/>
        </w:rPr>
        <w:t>)”</w:t>
      </w:r>
    </w:p>
    <w:p w:rsidR="00C31909" w:rsidRDefault="00C31909" w:rsidP="005E55B8">
      <w:pPr>
        <w:jc w:val="center"/>
        <w:rPr>
          <w:b/>
          <w:bCs/>
        </w:rPr>
      </w:pPr>
    </w:p>
    <w:p w:rsidR="00C31909" w:rsidRPr="00A743D7" w:rsidRDefault="00C31909" w:rsidP="005E55B8">
      <w:pPr>
        <w:jc w:val="center"/>
        <w:rPr>
          <w:b/>
          <w:bCs/>
          <w:sz w:val="22"/>
          <w:szCs w:val="22"/>
        </w:rPr>
      </w:pPr>
      <w:r w:rsidRPr="00A743D7">
        <w:rPr>
          <w:b/>
          <w:bCs/>
          <w:sz w:val="22"/>
          <w:szCs w:val="22"/>
        </w:rPr>
        <w:t>IL DIRETTORE</w:t>
      </w:r>
    </w:p>
    <w:p w:rsidR="00C31909" w:rsidRPr="00A743D7" w:rsidRDefault="00C31909" w:rsidP="005E55B8">
      <w:pPr>
        <w:jc w:val="both"/>
        <w:outlineLvl w:val="0"/>
        <w:rPr>
          <w:rFonts w:ascii="Arial" w:hAnsi="Arial" w:cs="Arial"/>
          <w:b/>
          <w:bCs/>
          <w:sz w:val="22"/>
          <w:szCs w:val="22"/>
        </w:rPr>
      </w:pPr>
    </w:p>
    <w:p w:rsidR="00C31909" w:rsidRPr="00A743D7" w:rsidRDefault="00C31909" w:rsidP="00583310">
      <w:pPr>
        <w:pStyle w:val="PlainText"/>
        <w:ind w:left="900" w:hanging="900"/>
        <w:jc w:val="both"/>
        <w:rPr>
          <w:rFonts w:ascii="Times New Roman" w:hAnsi="Times New Roman"/>
          <w:sz w:val="22"/>
          <w:szCs w:val="22"/>
        </w:rPr>
      </w:pPr>
      <w:r>
        <w:rPr>
          <w:rFonts w:ascii="Times New Roman" w:hAnsi="Times New Roman"/>
          <w:b/>
          <w:bCs/>
          <w:sz w:val="22"/>
          <w:szCs w:val="22"/>
        </w:rPr>
        <w:t>VISTO</w:t>
      </w:r>
      <w:r>
        <w:rPr>
          <w:rFonts w:ascii="Times New Roman" w:hAnsi="Times New Roman"/>
          <w:b/>
          <w:bCs/>
          <w:sz w:val="22"/>
          <w:szCs w:val="22"/>
        </w:rPr>
        <w:tab/>
      </w:r>
      <w:r w:rsidRPr="00A743D7">
        <w:rPr>
          <w:rFonts w:ascii="Times New Roman" w:hAnsi="Times New Roman"/>
          <w:sz w:val="22"/>
          <w:szCs w:val="22"/>
        </w:rPr>
        <w:t>lo</w:t>
      </w:r>
      <w:r w:rsidRPr="00A743D7">
        <w:rPr>
          <w:rFonts w:ascii="Times New Roman" w:hAnsi="Times New Roman"/>
          <w:b/>
          <w:bCs/>
          <w:sz w:val="22"/>
          <w:szCs w:val="22"/>
        </w:rPr>
        <w:t xml:space="preserve"> </w:t>
      </w:r>
      <w:r w:rsidRPr="00A743D7">
        <w:rPr>
          <w:rFonts w:ascii="Times New Roman" w:hAnsi="Times New Roman"/>
          <w:sz w:val="22"/>
          <w:szCs w:val="22"/>
        </w:rPr>
        <w:t>Statuto dell’Università degli Studi di Cagliari, emanato con D.R. n° 339 del 27.03.2012, e successive modifiche ed integrazioni;</w:t>
      </w:r>
    </w:p>
    <w:p w:rsidR="00C31909" w:rsidRPr="00A743D7" w:rsidRDefault="00C31909" w:rsidP="00417186">
      <w:pPr>
        <w:pStyle w:val="PlainText"/>
        <w:tabs>
          <w:tab w:val="left" w:pos="900"/>
        </w:tabs>
        <w:ind w:left="900" w:hanging="900"/>
        <w:jc w:val="both"/>
        <w:rPr>
          <w:rFonts w:ascii="Times New Roman" w:hAnsi="Times New Roman"/>
          <w:sz w:val="22"/>
          <w:szCs w:val="22"/>
        </w:rPr>
      </w:pPr>
      <w:r>
        <w:rPr>
          <w:rFonts w:ascii="Times New Roman" w:hAnsi="Times New Roman"/>
          <w:b/>
          <w:bCs/>
          <w:sz w:val="22"/>
          <w:szCs w:val="22"/>
        </w:rPr>
        <w:t xml:space="preserve">VISTA </w:t>
      </w:r>
      <w:r>
        <w:rPr>
          <w:rFonts w:ascii="Times New Roman" w:hAnsi="Times New Roman"/>
          <w:b/>
          <w:bCs/>
          <w:sz w:val="22"/>
          <w:szCs w:val="22"/>
        </w:rPr>
        <w:tab/>
      </w:r>
      <w:r w:rsidRPr="00A743D7">
        <w:rPr>
          <w:rFonts w:ascii="Times New Roman" w:hAnsi="Times New Roman"/>
          <w:sz w:val="22"/>
          <w:szCs w:val="22"/>
        </w:rPr>
        <w:t>la Legg</w:t>
      </w:r>
      <w:r>
        <w:rPr>
          <w:rFonts w:ascii="Times New Roman" w:hAnsi="Times New Roman"/>
          <w:sz w:val="22"/>
          <w:szCs w:val="22"/>
        </w:rPr>
        <w:t>e 30.12.2010, n° 240, recante “N</w:t>
      </w:r>
      <w:r w:rsidRPr="00A743D7">
        <w:rPr>
          <w:rFonts w:ascii="Times New Roman" w:hAnsi="Times New Roman"/>
          <w:sz w:val="22"/>
          <w:szCs w:val="22"/>
        </w:rPr>
        <w:t>orme in materia di organizzazione delle università, di personale accademico e reclutamento, nonché delega del Governo per incentivare la qualità e l’efficienza del sistema universitario”, ed in particolare l’art. 18, co.5, lett. f;</w:t>
      </w:r>
    </w:p>
    <w:p w:rsidR="00C31909" w:rsidRPr="00920EC7" w:rsidRDefault="00C31909" w:rsidP="00417186">
      <w:pPr>
        <w:pStyle w:val="PlainText"/>
        <w:tabs>
          <w:tab w:val="left" w:pos="900"/>
        </w:tabs>
        <w:ind w:left="900" w:hanging="900"/>
        <w:jc w:val="both"/>
        <w:rPr>
          <w:rFonts w:ascii="Times New Roman" w:hAnsi="Times New Roman"/>
          <w:sz w:val="22"/>
          <w:szCs w:val="22"/>
        </w:rPr>
      </w:pPr>
      <w:r w:rsidRPr="00A743D7">
        <w:rPr>
          <w:rFonts w:ascii="Times New Roman" w:hAnsi="Times New Roman"/>
          <w:b/>
          <w:bCs/>
          <w:sz w:val="22"/>
          <w:szCs w:val="22"/>
        </w:rPr>
        <w:t xml:space="preserve">VISTA </w:t>
      </w:r>
      <w:r>
        <w:rPr>
          <w:rFonts w:ascii="Times New Roman" w:hAnsi="Times New Roman"/>
          <w:bCs/>
          <w:sz w:val="22"/>
          <w:szCs w:val="22"/>
        </w:rPr>
        <w:tab/>
      </w:r>
      <w:r w:rsidRPr="00A743D7">
        <w:rPr>
          <w:rFonts w:ascii="Times New Roman" w:hAnsi="Times New Roman"/>
          <w:bCs/>
          <w:sz w:val="22"/>
          <w:szCs w:val="22"/>
        </w:rPr>
        <w:t>la legge 04.04.2012</w:t>
      </w:r>
      <w:r w:rsidRPr="00920EC7">
        <w:rPr>
          <w:rFonts w:ascii="Times New Roman" w:hAnsi="Times New Roman"/>
          <w:bCs/>
          <w:sz w:val="22"/>
          <w:szCs w:val="22"/>
        </w:rPr>
        <w:t>,</w:t>
      </w:r>
      <w:r w:rsidRPr="00920EC7">
        <w:rPr>
          <w:rFonts w:ascii="Times New Roman" w:hAnsi="Times New Roman"/>
          <w:sz w:val="22"/>
          <w:szCs w:val="22"/>
        </w:rPr>
        <w:t xml:space="preserve"> n° 35  di “Conversione in legge, con modificazioni, del decreto legge 9 febbraio 2012, n° 5, recante disposizioni urgenti in materia di semplificazione e di sviluppo” ed in particolare l’art. 49, comma 1, lett. h), che modifica l’art. 18, comma 5, lett. f) della suddetta legge 240/2010;</w:t>
      </w:r>
    </w:p>
    <w:p w:rsidR="00C31909" w:rsidRPr="00920EC7" w:rsidRDefault="00C31909" w:rsidP="00881CB4">
      <w:pPr>
        <w:pStyle w:val="PlainText"/>
        <w:tabs>
          <w:tab w:val="left" w:pos="900"/>
        </w:tabs>
        <w:ind w:left="900" w:hanging="900"/>
        <w:jc w:val="both"/>
        <w:rPr>
          <w:rFonts w:ascii="Times New Roman" w:hAnsi="Times New Roman"/>
          <w:b/>
          <w:bCs/>
          <w:sz w:val="22"/>
          <w:szCs w:val="22"/>
        </w:rPr>
      </w:pPr>
      <w:r w:rsidRPr="00920EC7">
        <w:rPr>
          <w:rFonts w:ascii="Times New Roman" w:hAnsi="Times New Roman"/>
          <w:b/>
          <w:bCs/>
          <w:sz w:val="22"/>
          <w:szCs w:val="22"/>
        </w:rPr>
        <w:t xml:space="preserve">VISTO  </w:t>
      </w:r>
      <w:r w:rsidRPr="00920EC7">
        <w:rPr>
          <w:rFonts w:ascii="Times New Roman" w:hAnsi="Times New Roman"/>
          <w:b/>
          <w:bCs/>
          <w:sz w:val="22"/>
          <w:szCs w:val="22"/>
        </w:rPr>
        <w:tab/>
      </w:r>
      <w:r w:rsidRPr="00920EC7">
        <w:rPr>
          <w:rFonts w:ascii="Times New Roman" w:hAnsi="Times New Roman"/>
          <w:bCs/>
          <w:i/>
          <w:sz w:val="22"/>
          <w:szCs w:val="22"/>
        </w:rPr>
        <w:t xml:space="preserve">il Regolamento di Ateneo per il conferimento delle borse di ricerca </w:t>
      </w:r>
      <w:r w:rsidRPr="00920EC7">
        <w:rPr>
          <w:rFonts w:ascii="Times New Roman" w:hAnsi="Times New Roman"/>
          <w:bCs/>
          <w:sz w:val="22"/>
          <w:szCs w:val="22"/>
        </w:rPr>
        <w:t xml:space="preserve">di cui al </w:t>
      </w:r>
      <w:r w:rsidRPr="00A743D7">
        <w:rPr>
          <w:rFonts w:ascii="Times New Roman" w:hAnsi="Times New Roman"/>
          <w:bCs/>
          <w:sz w:val="22"/>
          <w:szCs w:val="22"/>
        </w:rPr>
        <w:t xml:space="preserve">D.R. n° </w:t>
      </w:r>
      <w:r>
        <w:rPr>
          <w:rFonts w:ascii="Times New Roman" w:hAnsi="Times New Roman"/>
          <w:bCs/>
          <w:sz w:val="22"/>
          <w:szCs w:val="22"/>
        </w:rPr>
        <w:t>209</w:t>
      </w:r>
      <w:r w:rsidRPr="00A743D7">
        <w:rPr>
          <w:rFonts w:ascii="Times New Roman" w:hAnsi="Times New Roman"/>
          <w:bCs/>
          <w:sz w:val="22"/>
          <w:szCs w:val="22"/>
        </w:rPr>
        <w:t xml:space="preserve"> del </w:t>
      </w:r>
      <w:r>
        <w:rPr>
          <w:rFonts w:ascii="Times New Roman" w:hAnsi="Times New Roman"/>
          <w:bCs/>
          <w:sz w:val="22"/>
          <w:szCs w:val="22"/>
        </w:rPr>
        <w:t>12</w:t>
      </w:r>
      <w:r w:rsidRPr="00A743D7">
        <w:rPr>
          <w:rFonts w:ascii="Times New Roman" w:hAnsi="Times New Roman"/>
          <w:bCs/>
          <w:sz w:val="22"/>
          <w:szCs w:val="22"/>
        </w:rPr>
        <w:t>.1</w:t>
      </w:r>
      <w:r>
        <w:rPr>
          <w:rFonts w:ascii="Times New Roman" w:hAnsi="Times New Roman"/>
          <w:bCs/>
          <w:sz w:val="22"/>
          <w:szCs w:val="22"/>
        </w:rPr>
        <w:t>1</w:t>
      </w:r>
      <w:r w:rsidRPr="00A743D7">
        <w:rPr>
          <w:rFonts w:ascii="Times New Roman" w:hAnsi="Times New Roman"/>
          <w:bCs/>
          <w:sz w:val="22"/>
          <w:szCs w:val="22"/>
        </w:rPr>
        <w:t>.201</w:t>
      </w:r>
      <w:r>
        <w:rPr>
          <w:rFonts w:ascii="Times New Roman" w:hAnsi="Times New Roman"/>
          <w:bCs/>
          <w:sz w:val="22"/>
          <w:szCs w:val="22"/>
        </w:rPr>
        <w:t>5</w:t>
      </w:r>
      <w:r w:rsidRPr="00920EC7">
        <w:rPr>
          <w:rFonts w:ascii="Times New Roman" w:hAnsi="Times New Roman"/>
          <w:bCs/>
          <w:sz w:val="22"/>
          <w:szCs w:val="22"/>
        </w:rPr>
        <w:t>;</w:t>
      </w:r>
    </w:p>
    <w:p w:rsidR="00C31909" w:rsidRPr="00920EC7" w:rsidRDefault="00C31909" w:rsidP="00371212">
      <w:pPr>
        <w:pStyle w:val="PlainText"/>
        <w:tabs>
          <w:tab w:val="left" w:pos="-1440"/>
          <w:tab w:val="left" w:pos="900"/>
        </w:tabs>
        <w:ind w:left="900" w:hanging="900"/>
        <w:jc w:val="both"/>
        <w:rPr>
          <w:rFonts w:ascii="Times New Roman" w:hAnsi="Times New Roman"/>
          <w:sz w:val="22"/>
          <w:szCs w:val="22"/>
        </w:rPr>
      </w:pPr>
      <w:r>
        <w:rPr>
          <w:rFonts w:ascii="Times New Roman" w:hAnsi="Times New Roman"/>
          <w:b/>
          <w:bCs/>
          <w:sz w:val="22"/>
          <w:szCs w:val="22"/>
        </w:rPr>
        <w:t>VISTO</w:t>
      </w:r>
      <w:r w:rsidRPr="00920EC7">
        <w:rPr>
          <w:rFonts w:ascii="Times New Roman" w:hAnsi="Times New Roman"/>
          <w:b/>
          <w:bCs/>
          <w:sz w:val="22"/>
          <w:szCs w:val="22"/>
        </w:rPr>
        <w:tab/>
      </w:r>
      <w:r>
        <w:rPr>
          <w:rFonts w:ascii="Times New Roman" w:hAnsi="Times New Roman"/>
          <w:bCs/>
          <w:sz w:val="22"/>
          <w:szCs w:val="22"/>
        </w:rPr>
        <w:t>il contributo della Società Italiana di Neurologia (SIN) per il finanziamento dell’attività di ricerca nell’ambito della Neurologia,</w:t>
      </w:r>
      <w:r w:rsidRPr="00F60621">
        <w:rPr>
          <w:rFonts w:ascii="Times New Roman" w:hAnsi="Times New Roman"/>
          <w:bCs/>
          <w:sz w:val="22"/>
          <w:szCs w:val="22"/>
        </w:rPr>
        <w:t xml:space="preserve"> Responsabile Scientifico </w:t>
      </w:r>
      <w:r>
        <w:rPr>
          <w:rFonts w:ascii="Times New Roman" w:hAnsi="Times New Roman"/>
          <w:bCs/>
          <w:sz w:val="22"/>
          <w:szCs w:val="22"/>
        </w:rPr>
        <w:t>prof.ssa Maria Giovanna Marrosu</w:t>
      </w:r>
      <w:r w:rsidRPr="00F60621">
        <w:rPr>
          <w:rFonts w:ascii="Times New Roman" w:hAnsi="Times New Roman"/>
          <w:bCs/>
          <w:sz w:val="22"/>
          <w:szCs w:val="22"/>
        </w:rPr>
        <w:t xml:space="preserve">, </w:t>
      </w:r>
      <w:r>
        <w:rPr>
          <w:rFonts w:ascii="Times New Roman" w:hAnsi="Times New Roman"/>
          <w:bCs/>
          <w:sz w:val="22"/>
          <w:szCs w:val="22"/>
        </w:rPr>
        <w:t>professore ordinario</w:t>
      </w:r>
      <w:r w:rsidRPr="00F60621">
        <w:rPr>
          <w:rFonts w:ascii="Times New Roman" w:hAnsi="Times New Roman"/>
          <w:bCs/>
          <w:sz w:val="22"/>
          <w:szCs w:val="22"/>
        </w:rPr>
        <w:t xml:space="preserve"> presso il Dipartimento di Scienze Mediche e Sanità Pubblica</w:t>
      </w:r>
      <w:r w:rsidRPr="00A743D7">
        <w:rPr>
          <w:rFonts w:ascii="Times New Roman" w:hAnsi="Times New Roman"/>
          <w:sz w:val="22"/>
          <w:szCs w:val="22"/>
        </w:rPr>
        <w:t>;</w:t>
      </w:r>
    </w:p>
    <w:p w:rsidR="00C31909" w:rsidRPr="00920EC7" w:rsidRDefault="00C31909" w:rsidP="00E734A2">
      <w:pPr>
        <w:pStyle w:val="PlainText"/>
        <w:tabs>
          <w:tab w:val="left" w:pos="-1440"/>
          <w:tab w:val="left" w:pos="720"/>
        </w:tabs>
        <w:ind w:left="840" w:hanging="840"/>
        <w:jc w:val="both"/>
        <w:rPr>
          <w:rFonts w:ascii="Times New Roman" w:hAnsi="Times New Roman"/>
          <w:i/>
          <w:iCs/>
          <w:sz w:val="22"/>
          <w:szCs w:val="22"/>
        </w:rPr>
      </w:pPr>
      <w:r>
        <w:rPr>
          <w:rFonts w:ascii="Times New Roman" w:hAnsi="Times New Roman"/>
          <w:b/>
          <w:bCs/>
          <w:sz w:val="22"/>
          <w:szCs w:val="22"/>
        </w:rPr>
        <w:t>VISTA</w:t>
      </w:r>
      <w:r w:rsidRPr="00920EC7">
        <w:rPr>
          <w:rFonts w:ascii="Times New Roman" w:hAnsi="Times New Roman"/>
          <w:b/>
          <w:bCs/>
          <w:sz w:val="22"/>
          <w:szCs w:val="22"/>
        </w:rPr>
        <w:tab/>
      </w:r>
      <w:r w:rsidRPr="00920EC7">
        <w:rPr>
          <w:rFonts w:ascii="Times New Roman" w:hAnsi="Times New Roman"/>
          <w:b/>
          <w:bCs/>
          <w:sz w:val="22"/>
          <w:szCs w:val="22"/>
        </w:rPr>
        <w:tab/>
      </w:r>
      <w:r>
        <w:rPr>
          <w:rFonts w:ascii="Times New Roman" w:hAnsi="Times New Roman"/>
          <w:sz w:val="22"/>
          <w:szCs w:val="22"/>
        </w:rPr>
        <w:t>la richiesta</w:t>
      </w:r>
      <w:r w:rsidRPr="00920EC7">
        <w:rPr>
          <w:rFonts w:ascii="Times New Roman" w:hAnsi="Times New Roman"/>
          <w:sz w:val="22"/>
          <w:szCs w:val="22"/>
        </w:rPr>
        <w:t xml:space="preserve"> del </w:t>
      </w:r>
      <w:r>
        <w:rPr>
          <w:rFonts w:ascii="Times New Roman" w:hAnsi="Times New Roman"/>
          <w:bCs/>
          <w:sz w:val="22"/>
          <w:szCs w:val="22"/>
        </w:rPr>
        <w:t>prof. Francesco Marrosu</w:t>
      </w:r>
      <w:r>
        <w:rPr>
          <w:rFonts w:ascii="Times New Roman" w:hAnsi="Times New Roman"/>
          <w:sz w:val="22"/>
          <w:szCs w:val="22"/>
        </w:rPr>
        <w:t xml:space="preserve"> </w:t>
      </w:r>
      <w:r w:rsidRPr="00920EC7">
        <w:rPr>
          <w:rFonts w:ascii="Times New Roman" w:hAnsi="Times New Roman"/>
          <w:sz w:val="22"/>
          <w:szCs w:val="22"/>
        </w:rPr>
        <w:t xml:space="preserve">di avvio delle procedure di selezione per il conferimento di n. </w:t>
      </w:r>
      <w:r>
        <w:rPr>
          <w:rFonts w:ascii="Times New Roman" w:hAnsi="Times New Roman"/>
          <w:sz w:val="22"/>
          <w:szCs w:val="22"/>
        </w:rPr>
        <w:t>1 (una)</w:t>
      </w:r>
      <w:r w:rsidRPr="00920EC7">
        <w:rPr>
          <w:rFonts w:ascii="Times New Roman" w:hAnsi="Times New Roman"/>
          <w:sz w:val="22"/>
          <w:szCs w:val="22"/>
        </w:rPr>
        <w:t xml:space="preserve"> </w:t>
      </w:r>
      <w:r>
        <w:rPr>
          <w:rFonts w:ascii="Times New Roman" w:hAnsi="Times New Roman"/>
          <w:sz w:val="22"/>
          <w:szCs w:val="22"/>
        </w:rPr>
        <w:t>borsa</w:t>
      </w:r>
      <w:r w:rsidRPr="00920EC7">
        <w:rPr>
          <w:rFonts w:ascii="Times New Roman" w:hAnsi="Times New Roman"/>
          <w:sz w:val="22"/>
          <w:szCs w:val="22"/>
        </w:rPr>
        <w:t xml:space="preserve"> di ricerca</w:t>
      </w:r>
      <w:r>
        <w:rPr>
          <w:rFonts w:ascii="Times New Roman" w:hAnsi="Times New Roman"/>
          <w:sz w:val="22"/>
          <w:szCs w:val="22"/>
        </w:rPr>
        <w:t>,</w:t>
      </w:r>
      <w:r w:rsidRPr="00920EC7">
        <w:rPr>
          <w:rFonts w:ascii="Times New Roman" w:hAnsi="Times New Roman"/>
          <w:sz w:val="22"/>
          <w:szCs w:val="22"/>
        </w:rPr>
        <w:t xml:space="preserve"> della durata di MESI </w:t>
      </w:r>
      <w:r>
        <w:rPr>
          <w:rFonts w:ascii="Times New Roman" w:hAnsi="Times New Roman"/>
          <w:sz w:val="22"/>
          <w:szCs w:val="22"/>
        </w:rPr>
        <w:t xml:space="preserve">12 </w:t>
      </w:r>
      <w:r w:rsidRPr="00920EC7">
        <w:rPr>
          <w:rFonts w:ascii="Times New Roman" w:hAnsi="Times New Roman"/>
          <w:sz w:val="22"/>
          <w:szCs w:val="22"/>
        </w:rPr>
        <w:t xml:space="preserve">e dell’importo di € </w:t>
      </w:r>
      <w:r>
        <w:rPr>
          <w:rFonts w:ascii="Times New Roman" w:hAnsi="Times New Roman"/>
          <w:sz w:val="22"/>
          <w:szCs w:val="22"/>
        </w:rPr>
        <w:t>19.367,00</w:t>
      </w:r>
      <w:r w:rsidRPr="00920EC7">
        <w:rPr>
          <w:rFonts w:ascii="Times New Roman" w:hAnsi="Times New Roman"/>
          <w:sz w:val="22"/>
          <w:szCs w:val="22"/>
        </w:rPr>
        <w:t xml:space="preserve"> lordi comprensivi degli eventuali oneri a carico dell’Ateneo, dal titolo “</w:t>
      </w:r>
      <w:r w:rsidRPr="009D1137">
        <w:rPr>
          <w:rFonts w:ascii="Times New Roman" w:hAnsi="Times New Roman"/>
          <w:sz w:val="22"/>
          <w:szCs w:val="22"/>
        </w:rPr>
        <w:t>Utilizzo dell’insetto Drosophila melanogaster come modello per lo studio pre-preclinico di molecole di interesse  per il controllo  di malattie neurodegenerative con particolare riferimento alla  Sclerosi Laterale Amiotrofica (SLA)</w:t>
      </w:r>
      <w:r w:rsidRPr="00920EC7">
        <w:rPr>
          <w:rFonts w:ascii="Times New Roman" w:hAnsi="Times New Roman"/>
          <w:sz w:val="22"/>
          <w:szCs w:val="22"/>
        </w:rPr>
        <w:t>”;</w:t>
      </w:r>
    </w:p>
    <w:p w:rsidR="00C31909" w:rsidRPr="00920EC7" w:rsidRDefault="00C31909" w:rsidP="00881CB4">
      <w:pPr>
        <w:pStyle w:val="PlainText"/>
        <w:tabs>
          <w:tab w:val="left" w:pos="-1440"/>
          <w:tab w:val="left" w:pos="720"/>
        </w:tabs>
        <w:ind w:left="840" w:hanging="840"/>
        <w:jc w:val="both"/>
        <w:rPr>
          <w:rFonts w:ascii="Times New Roman" w:hAnsi="Times New Roman"/>
          <w:sz w:val="22"/>
          <w:szCs w:val="22"/>
        </w:rPr>
      </w:pPr>
      <w:r w:rsidRPr="00920EC7">
        <w:rPr>
          <w:rFonts w:ascii="Times New Roman" w:hAnsi="Times New Roman"/>
          <w:b/>
          <w:bCs/>
          <w:sz w:val="22"/>
          <w:szCs w:val="22"/>
        </w:rPr>
        <w:t>VISTA</w:t>
      </w:r>
      <w:r w:rsidRPr="00920EC7">
        <w:rPr>
          <w:rFonts w:ascii="Times New Roman" w:hAnsi="Times New Roman"/>
          <w:b/>
          <w:bCs/>
          <w:sz w:val="22"/>
          <w:szCs w:val="22"/>
        </w:rPr>
        <w:tab/>
      </w:r>
      <w:r w:rsidRPr="00920EC7">
        <w:rPr>
          <w:rFonts w:ascii="Times New Roman" w:hAnsi="Times New Roman"/>
          <w:b/>
          <w:bCs/>
          <w:sz w:val="22"/>
          <w:szCs w:val="22"/>
        </w:rPr>
        <w:tab/>
      </w:r>
      <w:r w:rsidRPr="00A743D7">
        <w:rPr>
          <w:rFonts w:ascii="Times New Roman" w:hAnsi="Times New Roman"/>
          <w:sz w:val="22"/>
          <w:szCs w:val="22"/>
        </w:rPr>
        <w:t xml:space="preserve">la </w:t>
      </w:r>
      <w:r>
        <w:rPr>
          <w:rFonts w:ascii="Times New Roman" w:hAnsi="Times New Roman"/>
          <w:sz w:val="22"/>
          <w:szCs w:val="22"/>
        </w:rPr>
        <w:t xml:space="preserve">delibera del Consiglio di Dipartimento in data 17/01/2017 </w:t>
      </w:r>
      <w:r w:rsidRPr="005D7F89">
        <w:rPr>
          <w:rFonts w:ascii="Times New Roman" w:hAnsi="Times New Roman"/>
          <w:sz w:val="22"/>
          <w:szCs w:val="22"/>
        </w:rPr>
        <w:t>con la</w:t>
      </w:r>
      <w:r w:rsidRPr="00A743D7">
        <w:rPr>
          <w:rFonts w:ascii="Times New Roman" w:hAnsi="Times New Roman"/>
          <w:sz w:val="22"/>
          <w:szCs w:val="22"/>
        </w:rPr>
        <w:t xml:space="preserve"> quale </w:t>
      </w:r>
      <w:r>
        <w:rPr>
          <w:rFonts w:ascii="Times New Roman" w:hAnsi="Times New Roman"/>
          <w:sz w:val="22"/>
          <w:szCs w:val="22"/>
        </w:rPr>
        <w:t>si</w:t>
      </w:r>
      <w:r w:rsidRPr="00A743D7">
        <w:rPr>
          <w:rFonts w:ascii="Times New Roman" w:hAnsi="Times New Roman"/>
          <w:sz w:val="22"/>
          <w:szCs w:val="22"/>
        </w:rPr>
        <w:t xml:space="preserve"> approva </w:t>
      </w:r>
      <w:r>
        <w:rPr>
          <w:rFonts w:ascii="Times New Roman" w:hAnsi="Times New Roman"/>
          <w:sz w:val="22"/>
          <w:szCs w:val="22"/>
        </w:rPr>
        <w:t>l’attivazione della borsa di ricerca di cui sopra</w:t>
      </w:r>
      <w:r w:rsidRPr="00920EC7">
        <w:rPr>
          <w:rFonts w:ascii="Times New Roman" w:hAnsi="Times New Roman"/>
          <w:sz w:val="22"/>
          <w:szCs w:val="22"/>
        </w:rPr>
        <w:t>;</w:t>
      </w:r>
    </w:p>
    <w:p w:rsidR="00C31909" w:rsidRPr="006E3B20" w:rsidRDefault="00C31909" w:rsidP="000F0F61">
      <w:pPr>
        <w:pStyle w:val="PlainText"/>
        <w:tabs>
          <w:tab w:val="left" w:pos="-1440"/>
          <w:tab w:val="left" w:pos="720"/>
        </w:tabs>
        <w:ind w:left="840" w:hanging="840"/>
        <w:jc w:val="both"/>
        <w:rPr>
          <w:rFonts w:ascii="Times New Roman" w:hAnsi="Times New Roman"/>
        </w:rPr>
      </w:pPr>
      <w:r w:rsidRPr="00920EC7">
        <w:rPr>
          <w:rFonts w:ascii="Times New Roman" w:hAnsi="Times New Roman"/>
          <w:b/>
          <w:bCs/>
          <w:sz w:val="22"/>
          <w:szCs w:val="22"/>
        </w:rPr>
        <w:t xml:space="preserve">ACCERTATA </w:t>
      </w:r>
      <w:r w:rsidRPr="00C65E97">
        <w:rPr>
          <w:rFonts w:ascii="Times New Roman" w:hAnsi="Times New Roman"/>
          <w:sz w:val="22"/>
          <w:szCs w:val="22"/>
        </w:rPr>
        <w:t xml:space="preserve">la copertura finanziaria sul codice progetto </w:t>
      </w:r>
      <w:r w:rsidRPr="00E734A2">
        <w:rPr>
          <w:rFonts w:ascii="Times New Roman" w:hAnsi="Times New Roman"/>
          <w:sz w:val="22"/>
          <w:szCs w:val="22"/>
        </w:rPr>
        <w:t>BR</w:t>
      </w:r>
      <w:r>
        <w:rPr>
          <w:rFonts w:ascii="Times New Roman" w:hAnsi="Times New Roman"/>
          <w:sz w:val="22"/>
          <w:szCs w:val="22"/>
        </w:rPr>
        <w:t>01</w:t>
      </w:r>
      <w:r w:rsidRPr="00E734A2">
        <w:rPr>
          <w:rFonts w:ascii="Times New Roman" w:hAnsi="Times New Roman"/>
          <w:sz w:val="22"/>
          <w:szCs w:val="22"/>
        </w:rPr>
        <w:t>/201</w:t>
      </w:r>
      <w:r>
        <w:rPr>
          <w:rFonts w:ascii="Times New Roman" w:hAnsi="Times New Roman"/>
          <w:sz w:val="22"/>
          <w:szCs w:val="22"/>
        </w:rPr>
        <w:t>7</w:t>
      </w:r>
      <w:r w:rsidRPr="00E734A2">
        <w:rPr>
          <w:rFonts w:ascii="Times New Roman" w:hAnsi="Times New Roman"/>
          <w:sz w:val="22"/>
          <w:szCs w:val="22"/>
        </w:rPr>
        <w:t>_</w:t>
      </w:r>
      <w:r w:rsidRPr="00A37822">
        <w:rPr>
          <w:rFonts w:ascii="Times New Roman" w:hAnsi="Times New Roman"/>
          <w:sz w:val="22"/>
          <w:szCs w:val="22"/>
        </w:rPr>
        <w:t>RICALTRO_CTC_2016_MARROSU_01</w:t>
      </w:r>
      <w:r w:rsidRPr="00C65E97">
        <w:rPr>
          <w:rFonts w:ascii="Times New Roman" w:hAnsi="Times New Roman"/>
          <w:sz w:val="22"/>
          <w:szCs w:val="22"/>
        </w:rPr>
        <w:t>, voce COAN: UA.00.</w:t>
      </w:r>
      <w:r>
        <w:rPr>
          <w:rFonts w:ascii="Times New Roman" w:hAnsi="Times New Roman"/>
          <w:sz w:val="22"/>
          <w:szCs w:val="22"/>
        </w:rPr>
        <w:t>38</w:t>
      </w:r>
      <w:r w:rsidRPr="00C65E97">
        <w:rPr>
          <w:rFonts w:ascii="Times New Roman" w:hAnsi="Times New Roman"/>
          <w:sz w:val="22"/>
          <w:szCs w:val="22"/>
        </w:rPr>
        <w:t>/</w:t>
      </w:r>
      <w:r w:rsidRPr="00A37822">
        <w:t xml:space="preserve"> </w:t>
      </w:r>
      <w:r w:rsidRPr="00A37822">
        <w:rPr>
          <w:rFonts w:ascii="Times New Roman" w:hAnsi="Times New Roman"/>
          <w:sz w:val="22"/>
          <w:szCs w:val="22"/>
        </w:rPr>
        <w:t>A.15.01.02.04.01.01</w:t>
      </w:r>
      <w:r w:rsidRPr="00C65E97">
        <w:rPr>
          <w:rFonts w:ascii="Times New Roman" w:hAnsi="Times New Roman"/>
          <w:sz w:val="22"/>
          <w:szCs w:val="22"/>
        </w:rPr>
        <w:t>.</w:t>
      </w:r>
    </w:p>
    <w:p w:rsidR="00C31909" w:rsidRPr="00920EC7" w:rsidRDefault="00C31909" w:rsidP="005E55B8">
      <w:pPr>
        <w:pStyle w:val="Heading3"/>
        <w:numPr>
          <w:ilvl w:val="0"/>
          <w:numId w:val="0"/>
        </w:numPr>
        <w:tabs>
          <w:tab w:val="left" w:pos="708"/>
        </w:tabs>
        <w:jc w:val="center"/>
        <w:rPr>
          <w:b/>
          <w:bCs/>
          <w:sz w:val="22"/>
          <w:szCs w:val="22"/>
        </w:rPr>
      </w:pPr>
    </w:p>
    <w:p w:rsidR="00C31909" w:rsidRPr="00920EC7" w:rsidRDefault="00C31909" w:rsidP="005E55B8">
      <w:pPr>
        <w:pStyle w:val="Heading3"/>
        <w:numPr>
          <w:ilvl w:val="0"/>
          <w:numId w:val="0"/>
        </w:numPr>
        <w:tabs>
          <w:tab w:val="left" w:pos="708"/>
        </w:tabs>
        <w:jc w:val="center"/>
        <w:rPr>
          <w:b/>
          <w:bCs/>
          <w:i/>
          <w:iCs/>
          <w:sz w:val="22"/>
          <w:szCs w:val="22"/>
        </w:rPr>
      </w:pPr>
      <w:r w:rsidRPr="00920EC7">
        <w:rPr>
          <w:b/>
          <w:bCs/>
          <w:sz w:val="22"/>
          <w:szCs w:val="22"/>
        </w:rPr>
        <w:t>D I S P O N E</w:t>
      </w:r>
    </w:p>
    <w:p w:rsidR="00C31909" w:rsidRPr="00920EC7" w:rsidRDefault="00C31909" w:rsidP="005E55B8">
      <w:pPr>
        <w:rPr>
          <w:sz w:val="22"/>
          <w:szCs w:val="22"/>
        </w:rPr>
      </w:pPr>
    </w:p>
    <w:p w:rsidR="00C31909" w:rsidRPr="00920EC7" w:rsidRDefault="00C31909" w:rsidP="009F530A">
      <w:pPr>
        <w:jc w:val="center"/>
        <w:rPr>
          <w:b/>
          <w:bCs/>
          <w:sz w:val="22"/>
          <w:szCs w:val="22"/>
        </w:rPr>
      </w:pPr>
      <w:r w:rsidRPr="00920EC7">
        <w:rPr>
          <w:b/>
          <w:bCs/>
          <w:sz w:val="22"/>
          <w:szCs w:val="22"/>
        </w:rPr>
        <w:t>ARTICOLO UNO</w:t>
      </w:r>
    </w:p>
    <w:p w:rsidR="00C31909" w:rsidRPr="00920EC7" w:rsidRDefault="00C31909" w:rsidP="009F530A">
      <w:pPr>
        <w:jc w:val="center"/>
        <w:rPr>
          <w:bCs/>
          <w:sz w:val="22"/>
          <w:szCs w:val="22"/>
        </w:rPr>
      </w:pPr>
      <w:r w:rsidRPr="00920EC7">
        <w:rPr>
          <w:bCs/>
          <w:sz w:val="22"/>
          <w:szCs w:val="22"/>
        </w:rPr>
        <w:t xml:space="preserve">(Caratteristiche) </w:t>
      </w:r>
    </w:p>
    <w:p w:rsidR="00C31909" w:rsidRPr="00920EC7" w:rsidRDefault="00C31909" w:rsidP="005A04EC">
      <w:pPr>
        <w:pStyle w:val="PlainText"/>
        <w:tabs>
          <w:tab w:val="left" w:pos="-1440"/>
        </w:tabs>
        <w:spacing w:after="120"/>
        <w:jc w:val="both"/>
        <w:rPr>
          <w:rFonts w:ascii="Times New Roman" w:hAnsi="Times New Roman"/>
          <w:sz w:val="22"/>
          <w:szCs w:val="22"/>
        </w:rPr>
      </w:pPr>
      <w:r w:rsidRPr="00920EC7">
        <w:rPr>
          <w:rFonts w:ascii="Times New Roman" w:hAnsi="Times New Roman"/>
          <w:sz w:val="22"/>
          <w:szCs w:val="22"/>
        </w:rPr>
        <w:t>E’ indetta la selezione pubblica, per titoli e colloquio, per il conferimento di n</w:t>
      </w:r>
      <w:r>
        <w:rPr>
          <w:rFonts w:ascii="Times New Roman" w:hAnsi="Times New Roman"/>
          <w:sz w:val="22"/>
          <w:szCs w:val="22"/>
        </w:rPr>
        <w:t>. 1</w:t>
      </w:r>
      <w:r w:rsidRPr="00920EC7">
        <w:rPr>
          <w:rFonts w:ascii="Times New Roman" w:hAnsi="Times New Roman"/>
          <w:sz w:val="22"/>
          <w:szCs w:val="22"/>
        </w:rPr>
        <w:t xml:space="preserve"> (</w:t>
      </w:r>
      <w:r>
        <w:rPr>
          <w:rFonts w:ascii="Times New Roman" w:hAnsi="Times New Roman"/>
          <w:sz w:val="22"/>
          <w:szCs w:val="22"/>
        </w:rPr>
        <w:t>una</w:t>
      </w:r>
      <w:r w:rsidRPr="00920EC7">
        <w:rPr>
          <w:rFonts w:ascii="Times New Roman" w:hAnsi="Times New Roman"/>
          <w:sz w:val="22"/>
          <w:szCs w:val="22"/>
        </w:rPr>
        <w:t>) bors</w:t>
      </w:r>
      <w:r>
        <w:rPr>
          <w:rFonts w:ascii="Times New Roman" w:hAnsi="Times New Roman"/>
          <w:sz w:val="22"/>
          <w:szCs w:val="22"/>
        </w:rPr>
        <w:t>a</w:t>
      </w:r>
      <w:r w:rsidRPr="00920EC7">
        <w:rPr>
          <w:rFonts w:ascii="Times New Roman" w:hAnsi="Times New Roman"/>
          <w:sz w:val="22"/>
          <w:szCs w:val="22"/>
        </w:rPr>
        <w:t xml:space="preserve"> di ricerca con le seguenti caratteristiche:</w:t>
      </w:r>
    </w:p>
    <w:p w:rsidR="00C31909" w:rsidRPr="00920EC7" w:rsidRDefault="00C31909" w:rsidP="005A04EC">
      <w:pPr>
        <w:pStyle w:val="PlainText"/>
        <w:tabs>
          <w:tab w:val="left" w:pos="-1440"/>
        </w:tabs>
        <w:spacing w:after="120"/>
        <w:jc w:val="both"/>
        <w:rPr>
          <w:rFonts w:ascii="Times New Roman" w:hAnsi="Times New Roman"/>
          <w:b/>
          <w:sz w:val="22"/>
          <w:szCs w:val="22"/>
        </w:rPr>
      </w:pPr>
      <w:r w:rsidRPr="00920EC7">
        <w:rPr>
          <w:rFonts w:ascii="Times New Roman" w:hAnsi="Times New Roman"/>
          <w:b/>
          <w:sz w:val="22"/>
          <w:szCs w:val="22"/>
        </w:rPr>
        <w:t xml:space="preserve">Provenienza fondi: </w:t>
      </w:r>
      <w:r>
        <w:rPr>
          <w:rFonts w:ascii="Times New Roman" w:hAnsi="Times New Roman"/>
          <w:bCs/>
          <w:sz w:val="22"/>
          <w:szCs w:val="22"/>
        </w:rPr>
        <w:t>Società Italiana di Neurologia (SIN)</w:t>
      </w:r>
      <w:r w:rsidRPr="00FF2E7D">
        <w:rPr>
          <w:rFonts w:ascii="Times New Roman" w:hAnsi="Times New Roman"/>
          <w:sz w:val="22"/>
          <w:szCs w:val="22"/>
        </w:rPr>
        <w:t xml:space="preserve"> </w:t>
      </w:r>
    </w:p>
    <w:p w:rsidR="00C31909" w:rsidRPr="00920EC7" w:rsidRDefault="00C31909" w:rsidP="005A04EC">
      <w:pPr>
        <w:pStyle w:val="PlainText"/>
        <w:tabs>
          <w:tab w:val="left" w:pos="-1440"/>
        </w:tabs>
        <w:spacing w:after="120"/>
        <w:jc w:val="both"/>
        <w:rPr>
          <w:rFonts w:ascii="Times New Roman" w:hAnsi="Times New Roman"/>
          <w:b/>
          <w:sz w:val="22"/>
          <w:szCs w:val="22"/>
        </w:rPr>
      </w:pPr>
      <w:r w:rsidRPr="007F4481">
        <w:rPr>
          <w:rFonts w:ascii="Times New Roman" w:hAnsi="Times New Roman"/>
          <w:b/>
          <w:sz w:val="22"/>
          <w:szCs w:val="22"/>
        </w:rPr>
        <w:t xml:space="preserve">Progetto: </w:t>
      </w:r>
      <w:r w:rsidRPr="009D1137">
        <w:rPr>
          <w:rFonts w:ascii="Times New Roman" w:hAnsi="Times New Roman"/>
          <w:sz w:val="22"/>
          <w:szCs w:val="22"/>
        </w:rPr>
        <w:t>Utilizzo dell’insetto Drosophila melanogaster come modello per lo studio pre-preclinico di molecole di interesse  per il controllo  di malattie neurodegenerative con particolare riferimento alla  Sclerosi Laterale Amiotrofica (SLA)</w:t>
      </w:r>
      <w:r>
        <w:rPr>
          <w:rFonts w:ascii="Times New Roman" w:hAnsi="Times New Roman"/>
          <w:bCs/>
          <w:sz w:val="22"/>
          <w:szCs w:val="22"/>
        </w:rPr>
        <w:t>.</w:t>
      </w:r>
    </w:p>
    <w:p w:rsidR="00C31909" w:rsidRPr="00920EC7" w:rsidRDefault="00C31909" w:rsidP="005A04EC">
      <w:pPr>
        <w:pStyle w:val="PlainText"/>
        <w:tabs>
          <w:tab w:val="left" w:pos="-1440"/>
        </w:tabs>
        <w:spacing w:after="120"/>
        <w:jc w:val="both"/>
        <w:rPr>
          <w:rFonts w:ascii="Times New Roman" w:hAnsi="Times New Roman"/>
          <w:sz w:val="22"/>
          <w:szCs w:val="22"/>
        </w:rPr>
      </w:pPr>
      <w:r w:rsidRPr="00920EC7">
        <w:rPr>
          <w:rFonts w:ascii="Times New Roman" w:hAnsi="Times New Roman"/>
          <w:b/>
          <w:sz w:val="22"/>
          <w:szCs w:val="22"/>
        </w:rPr>
        <w:t xml:space="preserve">Data di scadenza del </w:t>
      </w:r>
      <w:r w:rsidRPr="00C469A2">
        <w:rPr>
          <w:rFonts w:ascii="Times New Roman" w:hAnsi="Times New Roman"/>
          <w:b/>
          <w:sz w:val="22"/>
          <w:szCs w:val="22"/>
        </w:rPr>
        <w:t xml:space="preserve">progetto: </w:t>
      </w:r>
      <w:r>
        <w:rPr>
          <w:rFonts w:ascii="Times New Roman" w:hAnsi="Times New Roman"/>
          <w:sz w:val="22"/>
          <w:szCs w:val="22"/>
        </w:rPr>
        <w:t>12 mesi</w:t>
      </w:r>
    </w:p>
    <w:p w:rsidR="00C31909" w:rsidRPr="00920EC7" w:rsidRDefault="00C31909" w:rsidP="000F4228">
      <w:pPr>
        <w:pStyle w:val="PlainText"/>
        <w:tabs>
          <w:tab w:val="left" w:pos="-1440"/>
        </w:tabs>
        <w:spacing w:after="120"/>
        <w:jc w:val="both"/>
        <w:rPr>
          <w:rFonts w:ascii="Times New Roman" w:hAnsi="Times New Roman"/>
          <w:b/>
          <w:sz w:val="22"/>
          <w:szCs w:val="22"/>
        </w:rPr>
      </w:pPr>
      <w:r w:rsidRPr="00920EC7">
        <w:rPr>
          <w:rFonts w:ascii="Times New Roman" w:hAnsi="Times New Roman"/>
          <w:b/>
          <w:sz w:val="22"/>
          <w:szCs w:val="22"/>
        </w:rPr>
        <w:t xml:space="preserve">Struttura presso la quale si svolgerà l’attività: </w:t>
      </w:r>
      <w:r w:rsidRPr="00D71FD3">
        <w:rPr>
          <w:rFonts w:ascii="Times New Roman" w:hAnsi="Times New Roman"/>
          <w:sz w:val="22"/>
          <w:szCs w:val="22"/>
        </w:rPr>
        <w:t xml:space="preserve">Dipartimento  di </w:t>
      </w:r>
      <w:r>
        <w:rPr>
          <w:rFonts w:ascii="Times New Roman" w:hAnsi="Times New Roman"/>
          <w:sz w:val="22"/>
          <w:szCs w:val="22"/>
        </w:rPr>
        <w:t>Scienze Mediche e Sanità Pubblica; Dipartimento Scienze Biomediche, Cittadella Universitaria S.S. 554 bivio per Sestu, Monserrato (CA).</w:t>
      </w:r>
    </w:p>
    <w:p w:rsidR="00C31909" w:rsidRPr="00920EC7" w:rsidRDefault="00C31909" w:rsidP="005A04EC">
      <w:pPr>
        <w:pStyle w:val="PlainText"/>
        <w:tabs>
          <w:tab w:val="left" w:pos="-1440"/>
        </w:tabs>
        <w:spacing w:after="120"/>
        <w:jc w:val="both"/>
        <w:rPr>
          <w:rFonts w:ascii="Times New Roman" w:hAnsi="Times New Roman"/>
          <w:b/>
          <w:sz w:val="22"/>
          <w:szCs w:val="22"/>
        </w:rPr>
      </w:pPr>
      <w:r w:rsidRPr="00920EC7">
        <w:rPr>
          <w:rFonts w:ascii="Times New Roman" w:hAnsi="Times New Roman"/>
          <w:b/>
          <w:sz w:val="22"/>
          <w:szCs w:val="22"/>
        </w:rPr>
        <w:t xml:space="preserve">Responsabile Scientifico: </w:t>
      </w:r>
      <w:r>
        <w:rPr>
          <w:rFonts w:ascii="Times New Roman" w:hAnsi="Times New Roman"/>
          <w:bCs/>
          <w:sz w:val="22"/>
          <w:szCs w:val="22"/>
        </w:rPr>
        <w:t>prof. Francesco Marrosu</w:t>
      </w:r>
    </w:p>
    <w:p w:rsidR="00C31909" w:rsidRPr="00920EC7" w:rsidRDefault="00C31909" w:rsidP="005A04EC">
      <w:pPr>
        <w:pStyle w:val="PlainText"/>
        <w:tabs>
          <w:tab w:val="left" w:pos="-1440"/>
        </w:tabs>
        <w:spacing w:after="120"/>
        <w:jc w:val="both"/>
        <w:rPr>
          <w:rFonts w:ascii="Times New Roman" w:hAnsi="Times New Roman"/>
          <w:b/>
          <w:sz w:val="22"/>
          <w:szCs w:val="22"/>
        </w:rPr>
      </w:pPr>
      <w:r w:rsidRPr="00920EC7">
        <w:rPr>
          <w:rFonts w:ascii="Times New Roman" w:hAnsi="Times New Roman"/>
          <w:b/>
          <w:sz w:val="22"/>
          <w:szCs w:val="22"/>
        </w:rPr>
        <w:t xml:space="preserve">Durata: </w:t>
      </w:r>
      <w:r>
        <w:rPr>
          <w:rFonts w:ascii="Times New Roman" w:hAnsi="Times New Roman"/>
          <w:sz w:val="22"/>
          <w:szCs w:val="22"/>
        </w:rPr>
        <w:t>12</w:t>
      </w:r>
      <w:r w:rsidRPr="00F60621">
        <w:rPr>
          <w:rFonts w:ascii="Times New Roman" w:hAnsi="Times New Roman"/>
          <w:sz w:val="22"/>
          <w:szCs w:val="22"/>
        </w:rPr>
        <w:t xml:space="preserve"> mesi</w:t>
      </w:r>
    </w:p>
    <w:p w:rsidR="00C31909" w:rsidRPr="00920EC7" w:rsidRDefault="00C31909" w:rsidP="005A04EC">
      <w:pPr>
        <w:pStyle w:val="PlainText"/>
        <w:tabs>
          <w:tab w:val="left" w:pos="-1440"/>
        </w:tabs>
        <w:spacing w:after="120"/>
        <w:jc w:val="both"/>
        <w:rPr>
          <w:rFonts w:ascii="Times New Roman" w:hAnsi="Times New Roman"/>
          <w:b/>
          <w:sz w:val="22"/>
          <w:szCs w:val="22"/>
        </w:rPr>
      </w:pPr>
      <w:r w:rsidRPr="00920EC7">
        <w:rPr>
          <w:rFonts w:ascii="Times New Roman" w:hAnsi="Times New Roman"/>
          <w:b/>
          <w:sz w:val="22"/>
          <w:szCs w:val="22"/>
        </w:rPr>
        <w:t xml:space="preserve">Importo (al lordo degli eventuali oneri a carico dell’Ateneo): </w:t>
      </w:r>
      <w:r w:rsidRPr="00920EC7">
        <w:rPr>
          <w:rFonts w:ascii="Times New Roman" w:hAnsi="Times New Roman"/>
          <w:sz w:val="22"/>
          <w:szCs w:val="22"/>
        </w:rPr>
        <w:t xml:space="preserve">€ </w:t>
      </w:r>
      <w:r>
        <w:rPr>
          <w:rFonts w:ascii="Times New Roman" w:hAnsi="Times New Roman"/>
          <w:sz w:val="22"/>
          <w:szCs w:val="22"/>
        </w:rPr>
        <w:t>19.367</w:t>
      </w:r>
      <w:r w:rsidRPr="007A7731">
        <w:rPr>
          <w:rFonts w:ascii="Times New Roman" w:hAnsi="Times New Roman"/>
          <w:sz w:val="22"/>
          <w:szCs w:val="22"/>
        </w:rPr>
        <w:t>,</w:t>
      </w:r>
      <w:r>
        <w:rPr>
          <w:rFonts w:ascii="Times New Roman" w:hAnsi="Times New Roman"/>
          <w:sz w:val="22"/>
          <w:szCs w:val="22"/>
        </w:rPr>
        <w:t>00</w:t>
      </w:r>
      <w:r w:rsidRPr="00920EC7">
        <w:rPr>
          <w:rFonts w:ascii="Times New Roman" w:hAnsi="Times New Roman"/>
          <w:sz w:val="22"/>
          <w:szCs w:val="22"/>
        </w:rPr>
        <w:t xml:space="preserve"> (Euro </w:t>
      </w:r>
      <w:r>
        <w:rPr>
          <w:rFonts w:ascii="Times New Roman" w:hAnsi="Times New Roman"/>
          <w:sz w:val="22"/>
          <w:szCs w:val="22"/>
        </w:rPr>
        <w:t>diciannovemilatrecentosessantasette</w:t>
      </w:r>
      <w:r w:rsidRPr="00920EC7">
        <w:rPr>
          <w:rFonts w:ascii="Times New Roman" w:hAnsi="Times New Roman"/>
          <w:sz w:val="22"/>
          <w:szCs w:val="22"/>
        </w:rPr>
        <w:t>/</w:t>
      </w:r>
      <w:r>
        <w:rPr>
          <w:rFonts w:ascii="Times New Roman" w:hAnsi="Times New Roman"/>
          <w:sz w:val="22"/>
          <w:szCs w:val="22"/>
        </w:rPr>
        <w:t>00</w:t>
      </w:r>
      <w:r w:rsidRPr="00920EC7">
        <w:rPr>
          <w:rFonts w:ascii="Times New Roman" w:hAnsi="Times New Roman"/>
          <w:sz w:val="22"/>
          <w:szCs w:val="22"/>
        </w:rPr>
        <w:t>)</w:t>
      </w:r>
    </w:p>
    <w:p w:rsidR="00C31909" w:rsidRPr="00920EC7" w:rsidRDefault="00C31909" w:rsidP="00E734A2">
      <w:pPr>
        <w:pStyle w:val="PlainText"/>
        <w:tabs>
          <w:tab w:val="left" w:pos="-1440"/>
        </w:tabs>
        <w:spacing w:after="120"/>
        <w:jc w:val="both"/>
        <w:rPr>
          <w:rFonts w:ascii="Times New Roman" w:hAnsi="Times New Roman"/>
          <w:sz w:val="22"/>
          <w:szCs w:val="22"/>
        </w:rPr>
      </w:pPr>
      <w:r w:rsidRPr="00920EC7">
        <w:rPr>
          <w:rFonts w:ascii="Times New Roman" w:hAnsi="Times New Roman"/>
          <w:b/>
          <w:sz w:val="22"/>
          <w:szCs w:val="22"/>
        </w:rPr>
        <w:t xml:space="preserve">Titolo (Italiano): </w:t>
      </w:r>
      <w:r w:rsidRPr="009D1137">
        <w:rPr>
          <w:rFonts w:ascii="Times New Roman" w:hAnsi="Times New Roman"/>
          <w:sz w:val="22"/>
          <w:szCs w:val="22"/>
        </w:rPr>
        <w:t>Utilizzo dell’insetto Drosophila melanogaster come modello per lo studio pre-preclinico di molecole di interesse  per il controllo  di malattie neurodegenerative con particolare riferimento alla  Sclerosi Laterale Amiotrofica (SLA)</w:t>
      </w:r>
      <w:r w:rsidRPr="00920EC7">
        <w:rPr>
          <w:rFonts w:ascii="Times New Roman" w:hAnsi="Times New Roman"/>
          <w:sz w:val="22"/>
          <w:szCs w:val="22"/>
        </w:rPr>
        <w:t>.</w:t>
      </w:r>
    </w:p>
    <w:p w:rsidR="00C31909" w:rsidRPr="008A671F" w:rsidRDefault="00C31909" w:rsidP="00542F79">
      <w:pPr>
        <w:pStyle w:val="PlainText"/>
        <w:tabs>
          <w:tab w:val="left" w:pos="-1440"/>
        </w:tabs>
        <w:spacing w:after="120"/>
        <w:jc w:val="both"/>
        <w:rPr>
          <w:rFonts w:ascii="Times New Roman" w:hAnsi="Times New Roman"/>
          <w:sz w:val="22"/>
          <w:szCs w:val="22"/>
        </w:rPr>
      </w:pPr>
      <w:r w:rsidRPr="00920EC7">
        <w:rPr>
          <w:rFonts w:ascii="Times New Roman" w:hAnsi="Times New Roman"/>
          <w:b/>
          <w:sz w:val="22"/>
          <w:szCs w:val="22"/>
        </w:rPr>
        <w:t xml:space="preserve">Oggetto del programma e/o della specifica ricerca (Italiano): </w:t>
      </w:r>
      <w:r w:rsidRPr="00052F31">
        <w:rPr>
          <w:rFonts w:ascii="Times New Roman" w:hAnsi="Times New Roman"/>
          <w:sz w:val="22"/>
          <w:szCs w:val="22"/>
        </w:rPr>
        <w:t>Mantenimento di colonie di insetti della specie Drosophila melanogaster mutanti per le varianti  SLA TDP43 loss-of-function e SOD1 gain-of-function e di insetti “wild” di controllo. Allestimento di diete addizionate e/non con molecole di interesse.</w:t>
      </w:r>
    </w:p>
    <w:p w:rsidR="00C31909" w:rsidRPr="00E536B1" w:rsidRDefault="00C31909" w:rsidP="00E734A2">
      <w:pPr>
        <w:pStyle w:val="PlainText"/>
        <w:tabs>
          <w:tab w:val="left" w:pos="-1440"/>
        </w:tabs>
        <w:spacing w:after="120"/>
        <w:jc w:val="both"/>
        <w:rPr>
          <w:rFonts w:ascii="Arial" w:hAnsi="Arial" w:cs="Arial"/>
          <w:sz w:val="16"/>
          <w:lang w:val="en-US"/>
        </w:rPr>
      </w:pPr>
      <w:r w:rsidRPr="00E536B1">
        <w:rPr>
          <w:rFonts w:ascii="Times New Roman" w:hAnsi="Times New Roman"/>
          <w:b/>
          <w:sz w:val="22"/>
          <w:szCs w:val="22"/>
          <w:lang w:val="en-US"/>
        </w:rPr>
        <w:t xml:space="preserve">Titolo (Inglese): </w:t>
      </w:r>
      <w:r w:rsidRPr="00E536B1">
        <w:rPr>
          <w:rFonts w:ascii="Times New Roman" w:hAnsi="Times New Roman"/>
          <w:sz w:val="22"/>
          <w:szCs w:val="22"/>
          <w:lang w:val="en-US"/>
        </w:rPr>
        <w:t>Required position for a rearing expert of drosophila colonies.</w:t>
      </w:r>
    </w:p>
    <w:p w:rsidR="00C31909" w:rsidRPr="00E536B1" w:rsidRDefault="00C31909" w:rsidP="00E536B1">
      <w:pPr>
        <w:pStyle w:val="PlainText"/>
        <w:tabs>
          <w:tab w:val="left" w:pos="-1440"/>
        </w:tabs>
        <w:spacing w:after="120"/>
        <w:jc w:val="both"/>
        <w:rPr>
          <w:rFonts w:ascii="Times New Roman" w:hAnsi="Times New Roman"/>
          <w:sz w:val="22"/>
          <w:szCs w:val="22"/>
        </w:rPr>
      </w:pPr>
      <w:r w:rsidRPr="00E536B1">
        <w:rPr>
          <w:rFonts w:ascii="Times New Roman" w:hAnsi="Times New Roman"/>
          <w:b/>
          <w:sz w:val="22"/>
          <w:szCs w:val="22"/>
          <w:lang w:val="en-US"/>
        </w:rPr>
        <w:t xml:space="preserve">Oggetto del programma e/o della specifica ricerca (Inglese): </w:t>
      </w:r>
      <w:r w:rsidRPr="00E536B1">
        <w:rPr>
          <w:rFonts w:ascii="Times New Roman" w:hAnsi="Times New Roman"/>
          <w:sz w:val="22"/>
          <w:szCs w:val="22"/>
          <w:lang w:val="en-US"/>
        </w:rPr>
        <w:t>For the purpose of the experiment lead on drosophilae colonies the candidate is requested to handle several types of mutant and, in particular, to be familiar with experimental cross  techniques , until the emergence of pupae. In addition the candidate should master the optimal food mixture for the growth of the crops. The program of these experiments is aimed at crossing drosophilae which show mutations  GAL4D42 (dSOD1, #42737; from now on reported as GAL4) with UAS-hSOD1 (hSOD1, #33656, from Bloomington Stock Center; Fly Base: http://flybase.bio.indiana.edu) flies. After emergence from pupae, GAL4 (isogenic controls) and hSOD1 mutant male flies were reared on a standard cornmeal-yeast-agar medium in controlled environmental conditions (24–25 °C; 60% relative humidity; light/dark = 12/12 hours).</w:t>
      </w:r>
      <w:r>
        <w:rPr>
          <w:rFonts w:ascii="Times New Roman" w:hAnsi="Times New Roman"/>
          <w:sz w:val="22"/>
          <w:szCs w:val="22"/>
          <w:lang w:val="en-US"/>
        </w:rPr>
        <w:t xml:space="preserve"> </w:t>
      </w:r>
      <w:r w:rsidRPr="00E536B1">
        <w:rPr>
          <w:rFonts w:ascii="Times New Roman" w:hAnsi="Times New Roman"/>
          <w:sz w:val="22"/>
          <w:szCs w:val="22"/>
          <w:lang w:val="en-US"/>
        </w:rPr>
        <w:t>The experiments are intended to exploit the similarities of these mutants with the patients affected by Amyitrophic Lateral Sclerosis (SLA). This work is aimed at expanding the previously published paper Differential effects of phytotherapic preparations in the hSOD1 Drosophila melanogaster model of ALS.</w:t>
      </w:r>
      <w:r>
        <w:rPr>
          <w:rFonts w:ascii="Times New Roman" w:hAnsi="Times New Roman"/>
          <w:sz w:val="22"/>
          <w:szCs w:val="22"/>
          <w:lang w:val="en-US"/>
        </w:rPr>
        <w:t xml:space="preserve"> </w:t>
      </w:r>
      <w:r w:rsidRPr="00E536B1">
        <w:rPr>
          <w:rFonts w:ascii="Times New Roman" w:hAnsi="Times New Roman"/>
          <w:sz w:val="22"/>
          <w:szCs w:val="22"/>
        </w:rPr>
        <w:t>De Rose F, Marotta R, Talani G, Catelani T, Solari P, Poddighe S, Borghero G, Marrosu F, Sanna E, Kasture S, Acquas E, Liscia A.</w:t>
      </w:r>
      <w:r>
        <w:rPr>
          <w:rFonts w:ascii="Times New Roman" w:hAnsi="Times New Roman"/>
          <w:sz w:val="22"/>
          <w:szCs w:val="22"/>
        </w:rPr>
        <w:t xml:space="preserve"> </w:t>
      </w:r>
      <w:r w:rsidRPr="00E536B1">
        <w:rPr>
          <w:rFonts w:ascii="Times New Roman" w:hAnsi="Times New Roman"/>
          <w:sz w:val="22"/>
          <w:szCs w:val="22"/>
        </w:rPr>
        <w:t>Sci Rep. 2017 Jan 19;7:41059. doi: 10.1038/srep41059.</w:t>
      </w:r>
    </w:p>
    <w:p w:rsidR="00C31909" w:rsidRPr="00E536B1" w:rsidRDefault="00C31909" w:rsidP="00CC470D">
      <w:pPr>
        <w:pStyle w:val="PlainText"/>
        <w:tabs>
          <w:tab w:val="left" w:pos="-1440"/>
        </w:tabs>
        <w:spacing w:after="120"/>
        <w:jc w:val="both"/>
        <w:rPr>
          <w:rFonts w:ascii="Times New Roman" w:hAnsi="Times New Roman"/>
          <w:sz w:val="22"/>
          <w:szCs w:val="22"/>
        </w:rPr>
      </w:pPr>
    </w:p>
    <w:p w:rsidR="00C31909" w:rsidRPr="00B166E8" w:rsidRDefault="00C31909" w:rsidP="00CC470D">
      <w:pPr>
        <w:jc w:val="center"/>
        <w:rPr>
          <w:b/>
          <w:bCs/>
          <w:sz w:val="22"/>
          <w:szCs w:val="22"/>
        </w:rPr>
      </w:pPr>
      <w:r w:rsidRPr="00B166E8">
        <w:rPr>
          <w:b/>
          <w:bCs/>
          <w:sz w:val="22"/>
          <w:szCs w:val="22"/>
        </w:rPr>
        <w:t>ARTICOLO DUE</w:t>
      </w:r>
    </w:p>
    <w:p w:rsidR="00C31909" w:rsidRPr="00B166E8" w:rsidRDefault="00C31909" w:rsidP="009F530A">
      <w:pPr>
        <w:pStyle w:val="BodyTextIndent"/>
        <w:tabs>
          <w:tab w:val="left" w:pos="708"/>
        </w:tabs>
        <w:ind w:left="0" w:firstLine="0"/>
        <w:jc w:val="center"/>
        <w:rPr>
          <w:bCs/>
          <w:sz w:val="22"/>
          <w:szCs w:val="22"/>
        </w:rPr>
      </w:pPr>
      <w:r w:rsidRPr="00B166E8">
        <w:rPr>
          <w:bCs/>
          <w:sz w:val="22"/>
          <w:szCs w:val="22"/>
        </w:rPr>
        <w:t>(Requisiti per l’accesso, incompatibilità)</w:t>
      </w:r>
    </w:p>
    <w:p w:rsidR="00C31909" w:rsidRPr="00B166E8" w:rsidRDefault="00C31909" w:rsidP="009D6BC0">
      <w:pPr>
        <w:spacing w:after="120"/>
        <w:jc w:val="both"/>
        <w:rPr>
          <w:sz w:val="22"/>
          <w:szCs w:val="22"/>
        </w:rPr>
      </w:pPr>
    </w:p>
    <w:p w:rsidR="00C31909" w:rsidRPr="00920EC7" w:rsidRDefault="00C31909" w:rsidP="002C10C6">
      <w:pPr>
        <w:spacing w:after="120"/>
        <w:jc w:val="both"/>
        <w:rPr>
          <w:sz w:val="22"/>
          <w:szCs w:val="22"/>
        </w:rPr>
      </w:pPr>
      <w:r w:rsidRPr="00920EC7">
        <w:rPr>
          <w:sz w:val="22"/>
          <w:szCs w:val="22"/>
        </w:rPr>
        <w:t>Possono partecipare alla selezione i candidati che alla data di scadenza del termine utile per la presentazione della domanda di partecipazione, sono in possesso dei seguenti requisiti:</w:t>
      </w:r>
    </w:p>
    <w:p w:rsidR="00C31909" w:rsidRDefault="00C31909" w:rsidP="00052F31">
      <w:pPr>
        <w:pStyle w:val="ListParagraph"/>
        <w:numPr>
          <w:ilvl w:val="0"/>
          <w:numId w:val="10"/>
        </w:numPr>
        <w:spacing w:after="120"/>
        <w:jc w:val="both"/>
        <w:rPr>
          <w:sz w:val="22"/>
          <w:szCs w:val="22"/>
        </w:rPr>
      </w:pPr>
      <w:r w:rsidRPr="00052F31">
        <w:rPr>
          <w:sz w:val="22"/>
          <w:szCs w:val="22"/>
        </w:rPr>
        <w:t xml:space="preserve">Laurea </w:t>
      </w:r>
      <w:r>
        <w:rPr>
          <w:sz w:val="22"/>
          <w:szCs w:val="22"/>
        </w:rPr>
        <w:t>V.O.</w:t>
      </w:r>
      <w:r w:rsidRPr="00052F31">
        <w:rPr>
          <w:sz w:val="22"/>
          <w:szCs w:val="22"/>
        </w:rPr>
        <w:t xml:space="preserve"> o Laurea Specialistica in</w:t>
      </w:r>
      <w:r>
        <w:rPr>
          <w:sz w:val="22"/>
          <w:szCs w:val="22"/>
        </w:rPr>
        <w:t>:</w:t>
      </w:r>
      <w:r w:rsidRPr="00052F31">
        <w:rPr>
          <w:sz w:val="22"/>
          <w:szCs w:val="22"/>
        </w:rPr>
        <w:t xml:space="preserve"> Scienze Biologiche</w:t>
      </w:r>
      <w:r>
        <w:rPr>
          <w:sz w:val="22"/>
          <w:szCs w:val="22"/>
        </w:rPr>
        <w:t>;</w:t>
      </w:r>
    </w:p>
    <w:p w:rsidR="00C31909" w:rsidRDefault="00C31909" w:rsidP="00052F31">
      <w:pPr>
        <w:pStyle w:val="ListParagraph"/>
        <w:numPr>
          <w:ilvl w:val="0"/>
          <w:numId w:val="10"/>
        </w:numPr>
        <w:spacing w:after="120"/>
        <w:jc w:val="both"/>
        <w:rPr>
          <w:sz w:val="22"/>
          <w:szCs w:val="22"/>
        </w:rPr>
      </w:pPr>
      <w:r w:rsidRPr="00052F31">
        <w:rPr>
          <w:sz w:val="22"/>
          <w:szCs w:val="22"/>
        </w:rPr>
        <w:t>Esperienza nel campo del mantenimento di colonie di insetti ditteri (Drosophila)</w:t>
      </w:r>
      <w:r>
        <w:rPr>
          <w:sz w:val="22"/>
          <w:szCs w:val="22"/>
        </w:rPr>
        <w:t>.</w:t>
      </w:r>
    </w:p>
    <w:p w:rsidR="00C31909" w:rsidRPr="00920EC7" w:rsidRDefault="00C31909" w:rsidP="002C10C6">
      <w:pPr>
        <w:suppressAutoHyphens/>
        <w:spacing w:after="120"/>
        <w:rPr>
          <w:color w:val="000000"/>
          <w:sz w:val="22"/>
          <w:szCs w:val="22"/>
        </w:rPr>
      </w:pPr>
      <w:r w:rsidRPr="00920EC7">
        <w:rPr>
          <w:color w:val="000000"/>
          <w:sz w:val="22"/>
          <w:szCs w:val="22"/>
        </w:rPr>
        <w:t>La partecipazione alla selezione è libera, senza limitazioni in relazione alla cittadinanza.</w:t>
      </w:r>
    </w:p>
    <w:p w:rsidR="00C31909" w:rsidRDefault="00C31909" w:rsidP="00803066">
      <w:pPr>
        <w:suppressAutoHyphens/>
        <w:spacing w:after="120"/>
        <w:jc w:val="both"/>
        <w:rPr>
          <w:color w:val="000000"/>
          <w:sz w:val="22"/>
          <w:szCs w:val="22"/>
        </w:rPr>
      </w:pPr>
      <w:r w:rsidRPr="00920EC7">
        <w:rPr>
          <w:color w:val="000000"/>
          <w:sz w:val="22"/>
          <w:szCs w:val="22"/>
        </w:rPr>
        <w:t>La borsa di ricerca non è cumulabile con altre borse a qualsiasi titolo conferite, tranne con quelle concesse da Istituzioni nazionali o straniere utili ad integrare, con soggiorni all’estero, l’attività del borsista.</w:t>
      </w:r>
    </w:p>
    <w:p w:rsidR="00C31909" w:rsidRDefault="00C31909" w:rsidP="00114B6A">
      <w:pPr>
        <w:suppressAutoHyphens/>
        <w:spacing w:after="120"/>
        <w:jc w:val="both"/>
        <w:rPr>
          <w:color w:val="000000"/>
          <w:sz w:val="22"/>
          <w:szCs w:val="22"/>
        </w:rPr>
      </w:pPr>
      <w:r>
        <w:rPr>
          <w:color w:val="000000"/>
          <w:sz w:val="22"/>
          <w:szCs w:val="22"/>
        </w:rPr>
        <w:t>La borsa di ricerca è incompatibile con la frequenza di corsi di dottorato di ricerca con borsa e di specializzazione medica, in Italia e all’estero.</w:t>
      </w:r>
    </w:p>
    <w:p w:rsidR="00C31909" w:rsidRDefault="00C31909" w:rsidP="00114B6A">
      <w:pPr>
        <w:suppressAutoHyphens/>
        <w:spacing w:after="120"/>
        <w:jc w:val="both"/>
        <w:rPr>
          <w:color w:val="000000"/>
          <w:sz w:val="22"/>
          <w:szCs w:val="22"/>
        </w:rPr>
      </w:pPr>
      <w:r>
        <w:rPr>
          <w:color w:val="000000"/>
          <w:sz w:val="22"/>
          <w:szCs w:val="22"/>
        </w:rPr>
        <w:t>La borsa di ricerca è incompatibile con rapporti di lavoro subordinato, fatta salva la possibilità che il borsista venga collocato in aspettativa senza assegni.</w:t>
      </w:r>
    </w:p>
    <w:p w:rsidR="00C31909" w:rsidRDefault="00C31909" w:rsidP="00114B6A">
      <w:pPr>
        <w:rPr>
          <w:color w:val="000000"/>
          <w:sz w:val="22"/>
          <w:szCs w:val="22"/>
        </w:rPr>
      </w:pPr>
      <w:r>
        <w:rPr>
          <w:color w:val="000000"/>
          <w:sz w:val="22"/>
          <w:szCs w:val="22"/>
        </w:rPr>
        <w:t>La borsa di ricerca è incompatibile con rapporti di lavoro autonomo, anche parasubordinato, fatta salva l’ipotesi in cui sia dichiarata da parte del Responsabile Scientifico la compatibilità di tale attività con l’esercizio dell’attività di formazione di cui alla borsa di ricerca.</w:t>
      </w:r>
    </w:p>
    <w:p w:rsidR="00C31909" w:rsidRDefault="00C31909" w:rsidP="00114B6A"/>
    <w:p w:rsidR="00C31909" w:rsidRPr="00920EC7" w:rsidRDefault="00C31909" w:rsidP="00803066">
      <w:pPr>
        <w:suppressAutoHyphens/>
        <w:spacing w:after="120"/>
        <w:jc w:val="both"/>
        <w:rPr>
          <w:color w:val="000000"/>
          <w:sz w:val="22"/>
          <w:szCs w:val="22"/>
        </w:rPr>
      </w:pPr>
      <w:r w:rsidRPr="00920EC7">
        <w:rPr>
          <w:color w:val="000000"/>
          <w:sz w:val="22"/>
          <w:szCs w:val="22"/>
        </w:rPr>
        <w:t>La durata complessiva dei rapporti instaurati con i titolari di borsa, assegno di ricerca di cui all’art. 22 della L. 240/2010 e contratti di cui all’art. 24 L. 240/2010 non può superare i dodici anni, anche non continuativi. Ai fini della durata dei predetti rapporti non rilevano i periodi trascorsi in aspettativa per maternità o per motivi di salute secondo la normativa vigente.</w:t>
      </w:r>
    </w:p>
    <w:p w:rsidR="00C31909" w:rsidRPr="00920EC7" w:rsidRDefault="00C31909" w:rsidP="0080018B">
      <w:pPr>
        <w:suppressAutoHyphens/>
        <w:ind w:firstLine="900"/>
        <w:rPr>
          <w:sz w:val="22"/>
          <w:szCs w:val="22"/>
        </w:rPr>
      </w:pPr>
    </w:p>
    <w:p w:rsidR="00C31909" w:rsidRPr="00920EC7" w:rsidRDefault="00C31909" w:rsidP="007B58A3">
      <w:pPr>
        <w:suppressAutoHyphens/>
        <w:jc w:val="center"/>
        <w:rPr>
          <w:b/>
          <w:bCs/>
          <w:sz w:val="22"/>
          <w:szCs w:val="22"/>
        </w:rPr>
      </w:pPr>
      <w:r w:rsidRPr="00920EC7">
        <w:rPr>
          <w:b/>
          <w:bCs/>
          <w:sz w:val="22"/>
          <w:szCs w:val="22"/>
        </w:rPr>
        <w:t>ARTICOLO TRE</w:t>
      </w:r>
    </w:p>
    <w:p w:rsidR="00C31909" w:rsidRPr="00920EC7" w:rsidRDefault="00C31909" w:rsidP="007B58A3">
      <w:pPr>
        <w:suppressAutoHyphens/>
        <w:jc w:val="center"/>
        <w:rPr>
          <w:sz w:val="22"/>
          <w:szCs w:val="22"/>
        </w:rPr>
      </w:pPr>
      <w:r w:rsidRPr="00920EC7">
        <w:rPr>
          <w:bCs/>
          <w:sz w:val="22"/>
          <w:szCs w:val="22"/>
        </w:rPr>
        <w:t>(Domanda di partecipazione)</w:t>
      </w:r>
    </w:p>
    <w:p w:rsidR="00C31909" w:rsidRPr="00920EC7" w:rsidRDefault="00C31909" w:rsidP="00616E1D">
      <w:pPr>
        <w:jc w:val="both"/>
        <w:rPr>
          <w:sz w:val="22"/>
          <w:szCs w:val="22"/>
        </w:rPr>
      </w:pPr>
    </w:p>
    <w:p w:rsidR="00C31909" w:rsidRPr="00920EC7" w:rsidRDefault="00C31909" w:rsidP="00C63FCD">
      <w:pPr>
        <w:autoSpaceDE w:val="0"/>
        <w:autoSpaceDN w:val="0"/>
        <w:adjustRightInd w:val="0"/>
        <w:spacing w:after="120"/>
        <w:jc w:val="both"/>
        <w:rPr>
          <w:sz w:val="22"/>
          <w:szCs w:val="22"/>
        </w:rPr>
      </w:pPr>
      <w:r w:rsidRPr="00920EC7">
        <w:rPr>
          <w:sz w:val="22"/>
          <w:szCs w:val="22"/>
        </w:rPr>
        <w:t xml:space="preserve">Le domande di ammissione alla selezione, redatte su carta semplice secondo lo schema in </w:t>
      </w:r>
      <w:r w:rsidRPr="00920EC7">
        <w:rPr>
          <w:b/>
          <w:sz w:val="22"/>
          <w:szCs w:val="22"/>
        </w:rPr>
        <w:t>Allegato A</w:t>
      </w:r>
      <w:r w:rsidRPr="00920EC7">
        <w:rPr>
          <w:sz w:val="22"/>
          <w:szCs w:val="22"/>
          <w:u w:val="single"/>
        </w:rPr>
        <w:t xml:space="preserve"> </w:t>
      </w:r>
      <w:r w:rsidRPr="00920EC7">
        <w:rPr>
          <w:sz w:val="22"/>
          <w:szCs w:val="22"/>
        </w:rPr>
        <w:t>potranno essere inviate</w:t>
      </w:r>
      <w:r>
        <w:rPr>
          <w:sz w:val="22"/>
          <w:szCs w:val="22"/>
        </w:rPr>
        <w:t xml:space="preserve">, </w:t>
      </w:r>
      <w:r w:rsidRPr="00052F31">
        <w:rPr>
          <w:sz w:val="22"/>
          <w:szCs w:val="22"/>
        </w:rPr>
        <w:t>con consegna a mano (dal lunedì al venerdì, dalle ore 9.00 alle ore 13.00) o a mezzo servizio postale con avviso di ricevimento</w:t>
      </w:r>
      <w:r>
        <w:rPr>
          <w:sz w:val="22"/>
          <w:szCs w:val="22"/>
        </w:rPr>
        <w:t>,</w:t>
      </w:r>
      <w:r w:rsidRPr="00920EC7">
        <w:rPr>
          <w:sz w:val="22"/>
          <w:szCs w:val="22"/>
        </w:rPr>
        <w:t xml:space="preserve"> presso:</w:t>
      </w:r>
    </w:p>
    <w:p w:rsidR="00C31909" w:rsidRPr="00920EC7" w:rsidRDefault="00C31909" w:rsidP="00C63FCD">
      <w:pPr>
        <w:autoSpaceDE w:val="0"/>
        <w:autoSpaceDN w:val="0"/>
        <w:adjustRightInd w:val="0"/>
        <w:spacing w:after="120"/>
        <w:jc w:val="both"/>
        <w:rPr>
          <w:sz w:val="22"/>
          <w:szCs w:val="22"/>
        </w:rPr>
      </w:pPr>
      <w:r w:rsidRPr="00920EC7">
        <w:rPr>
          <w:sz w:val="22"/>
          <w:szCs w:val="22"/>
        </w:rPr>
        <w:t>Università degli Studi di Cagliari</w:t>
      </w:r>
    </w:p>
    <w:p w:rsidR="00C31909" w:rsidRPr="00920EC7" w:rsidRDefault="00C31909" w:rsidP="00C63FCD">
      <w:pPr>
        <w:autoSpaceDE w:val="0"/>
        <w:autoSpaceDN w:val="0"/>
        <w:adjustRightInd w:val="0"/>
        <w:spacing w:after="120"/>
        <w:jc w:val="both"/>
        <w:rPr>
          <w:sz w:val="22"/>
          <w:szCs w:val="22"/>
        </w:rPr>
      </w:pPr>
      <w:r w:rsidRPr="00920EC7">
        <w:rPr>
          <w:sz w:val="22"/>
          <w:szCs w:val="22"/>
        </w:rPr>
        <w:t xml:space="preserve">Dipartimento di </w:t>
      </w:r>
      <w:r>
        <w:rPr>
          <w:sz w:val="22"/>
          <w:szCs w:val="22"/>
        </w:rPr>
        <w:t>Scienze Mediche e Sanità Pubblica</w:t>
      </w:r>
    </w:p>
    <w:p w:rsidR="00C31909" w:rsidRPr="00920EC7" w:rsidRDefault="00C31909" w:rsidP="00C63FCD">
      <w:pPr>
        <w:autoSpaceDE w:val="0"/>
        <w:autoSpaceDN w:val="0"/>
        <w:adjustRightInd w:val="0"/>
        <w:spacing w:after="120"/>
        <w:jc w:val="both"/>
        <w:rPr>
          <w:sz w:val="22"/>
          <w:szCs w:val="22"/>
        </w:rPr>
      </w:pPr>
      <w:r w:rsidRPr="00920EC7">
        <w:rPr>
          <w:sz w:val="22"/>
          <w:szCs w:val="22"/>
        </w:rPr>
        <w:t>Segreteria Amministrativa</w:t>
      </w:r>
    </w:p>
    <w:p w:rsidR="00C31909" w:rsidRPr="00920EC7" w:rsidRDefault="00C31909" w:rsidP="00C63FCD">
      <w:pPr>
        <w:autoSpaceDE w:val="0"/>
        <w:autoSpaceDN w:val="0"/>
        <w:adjustRightInd w:val="0"/>
        <w:spacing w:after="120"/>
        <w:jc w:val="both"/>
        <w:rPr>
          <w:sz w:val="22"/>
          <w:szCs w:val="22"/>
        </w:rPr>
      </w:pPr>
      <w:r w:rsidRPr="00920EC7">
        <w:rPr>
          <w:sz w:val="22"/>
          <w:szCs w:val="22"/>
        </w:rPr>
        <w:t>Asse Didattico E. Cittadella Universitaria S.S. 554 bivio per Sestu</w:t>
      </w:r>
    </w:p>
    <w:p w:rsidR="00C31909" w:rsidRPr="00920EC7" w:rsidRDefault="00C31909" w:rsidP="00C63FCD">
      <w:pPr>
        <w:autoSpaceDE w:val="0"/>
        <w:autoSpaceDN w:val="0"/>
        <w:adjustRightInd w:val="0"/>
        <w:spacing w:after="120"/>
        <w:jc w:val="both"/>
        <w:rPr>
          <w:sz w:val="22"/>
          <w:szCs w:val="22"/>
        </w:rPr>
      </w:pPr>
      <w:r w:rsidRPr="00920EC7">
        <w:rPr>
          <w:sz w:val="22"/>
          <w:szCs w:val="22"/>
        </w:rPr>
        <w:t>09042 Monserrato (CA)</w:t>
      </w:r>
    </w:p>
    <w:p w:rsidR="00C31909" w:rsidRPr="00920EC7" w:rsidRDefault="00C31909" w:rsidP="00C63FCD">
      <w:pPr>
        <w:autoSpaceDE w:val="0"/>
        <w:autoSpaceDN w:val="0"/>
        <w:adjustRightInd w:val="0"/>
        <w:spacing w:after="120"/>
        <w:jc w:val="both"/>
        <w:rPr>
          <w:bCs/>
          <w:sz w:val="22"/>
          <w:szCs w:val="22"/>
        </w:rPr>
      </w:pPr>
      <w:r w:rsidRPr="000722EF">
        <w:rPr>
          <w:b/>
          <w:bCs/>
          <w:sz w:val="22"/>
          <w:szCs w:val="22"/>
          <w:u w:val="single"/>
        </w:rPr>
        <w:t>improrogabilmente entro il 20 FEBBRAIO 2017.</w:t>
      </w:r>
    </w:p>
    <w:p w:rsidR="00C31909" w:rsidRPr="00920EC7" w:rsidRDefault="00C31909" w:rsidP="00854536">
      <w:pPr>
        <w:autoSpaceDE w:val="0"/>
        <w:autoSpaceDN w:val="0"/>
        <w:adjustRightInd w:val="0"/>
        <w:spacing w:after="120"/>
        <w:jc w:val="both"/>
        <w:rPr>
          <w:color w:val="FF0000"/>
          <w:sz w:val="22"/>
          <w:szCs w:val="22"/>
          <w:u w:val="single"/>
        </w:rPr>
      </w:pPr>
      <w:r w:rsidRPr="00920EC7">
        <w:rPr>
          <w:sz w:val="22"/>
          <w:szCs w:val="22"/>
          <w:u w:val="single"/>
        </w:rPr>
        <w:t>Non si terrà conto delle domande pervenute oltre il termine di scadenza.</w:t>
      </w:r>
    </w:p>
    <w:p w:rsidR="00C31909" w:rsidRPr="00920EC7" w:rsidRDefault="00C31909" w:rsidP="00854536">
      <w:pPr>
        <w:pStyle w:val="BodyTextIndent"/>
        <w:tabs>
          <w:tab w:val="left" w:pos="708"/>
        </w:tabs>
        <w:spacing w:after="120"/>
        <w:ind w:left="0" w:firstLine="0"/>
        <w:rPr>
          <w:sz w:val="22"/>
          <w:szCs w:val="22"/>
        </w:rPr>
      </w:pPr>
      <w:r w:rsidRPr="00920EC7">
        <w:rPr>
          <w:sz w:val="22"/>
          <w:szCs w:val="22"/>
          <w:u w:val="single"/>
        </w:rPr>
        <w:t>Alla domanda il candidato dovrà allegare</w:t>
      </w:r>
      <w:r w:rsidRPr="00920EC7">
        <w:rPr>
          <w:sz w:val="22"/>
          <w:szCs w:val="22"/>
        </w:rPr>
        <w:t>:</w:t>
      </w:r>
    </w:p>
    <w:p w:rsidR="00C31909" w:rsidRPr="00920EC7" w:rsidRDefault="00C31909" w:rsidP="004961FA">
      <w:pPr>
        <w:pStyle w:val="BodyTextIndent"/>
        <w:tabs>
          <w:tab w:val="clear" w:pos="1843"/>
        </w:tabs>
        <w:ind w:left="142" w:hanging="142"/>
        <w:rPr>
          <w:sz w:val="22"/>
          <w:szCs w:val="22"/>
        </w:rPr>
      </w:pPr>
      <w:r w:rsidRPr="00920EC7">
        <w:rPr>
          <w:sz w:val="22"/>
          <w:szCs w:val="22"/>
        </w:rPr>
        <w:t xml:space="preserve">a) </w:t>
      </w:r>
      <w:r w:rsidRPr="00920EC7">
        <w:rPr>
          <w:b/>
          <w:sz w:val="22"/>
          <w:szCs w:val="22"/>
        </w:rPr>
        <w:t>autocertificazione relativa al luogo di nascita, cittadinanza, residenza, codice fiscale</w:t>
      </w:r>
      <w:r w:rsidRPr="00920EC7">
        <w:rPr>
          <w:sz w:val="22"/>
          <w:szCs w:val="22"/>
        </w:rPr>
        <w:t xml:space="preserve"> </w:t>
      </w:r>
      <w:r w:rsidRPr="00920EC7">
        <w:rPr>
          <w:b/>
          <w:sz w:val="22"/>
          <w:szCs w:val="22"/>
        </w:rPr>
        <w:t>e alla insussistenza delle situazioni di incompatibilità</w:t>
      </w:r>
      <w:r w:rsidRPr="00920EC7">
        <w:rPr>
          <w:sz w:val="22"/>
          <w:szCs w:val="22"/>
        </w:rPr>
        <w:t xml:space="preserve"> di cui all’art. 2 del presente bando;</w:t>
      </w:r>
    </w:p>
    <w:p w:rsidR="00C31909" w:rsidRPr="00920EC7" w:rsidRDefault="00C31909" w:rsidP="00854536">
      <w:pPr>
        <w:pStyle w:val="BodyTextIndent"/>
        <w:tabs>
          <w:tab w:val="clear" w:pos="1843"/>
        </w:tabs>
        <w:ind w:left="0" w:firstLine="0"/>
        <w:rPr>
          <w:sz w:val="22"/>
          <w:szCs w:val="22"/>
        </w:rPr>
      </w:pPr>
      <w:r w:rsidRPr="00920EC7">
        <w:rPr>
          <w:sz w:val="22"/>
          <w:szCs w:val="22"/>
        </w:rPr>
        <w:t xml:space="preserve">b) </w:t>
      </w:r>
      <w:r w:rsidRPr="00920EC7">
        <w:rPr>
          <w:b/>
          <w:sz w:val="22"/>
          <w:szCs w:val="22"/>
        </w:rPr>
        <w:t>curriculum formativo e professionale</w:t>
      </w:r>
      <w:r w:rsidRPr="00920EC7">
        <w:rPr>
          <w:sz w:val="22"/>
          <w:szCs w:val="22"/>
        </w:rPr>
        <w:t>;</w:t>
      </w:r>
    </w:p>
    <w:p w:rsidR="00C31909" w:rsidRPr="00920EC7" w:rsidRDefault="00C31909" w:rsidP="00854536">
      <w:pPr>
        <w:pStyle w:val="BodyTextIndent"/>
        <w:tabs>
          <w:tab w:val="left" w:pos="-2880"/>
        </w:tabs>
        <w:ind w:left="180" w:hanging="180"/>
        <w:rPr>
          <w:sz w:val="22"/>
          <w:szCs w:val="22"/>
        </w:rPr>
      </w:pPr>
      <w:r w:rsidRPr="00920EC7">
        <w:rPr>
          <w:sz w:val="22"/>
          <w:szCs w:val="22"/>
        </w:rPr>
        <w:t xml:space="preserve">c) </w:t>
      </w:r>
      <w:r w:rsidRPr="00920EC7">
        <w:rPr>
          <w:b/>
          <w:sz w:val="22"/>
          <w:szCs w:val="22"/>
        </w:rPr>
        <w:t>dichiarazione sostitutiva di certificazioni</w:t>
      </w:r>
      <w:r w:rsidRPr="00920EC7">
        <w:rPr>
          <w:sz w:val="22"/>
          <w:szCs w:val="22"/>
        </w:rPr>
        <w:t>, rilasciata ai sensi del D.P.R. 28.12.2000, n° 445, relativamente al possesso dei titoli valutabili, redatta secondo lo schema in All. B, con tutti gli elementi richiesti;</w:t>
      </w:r>
    </w:p>
    <w:p w:rsidR="00C31909" w:rsidRPr="00920EC7" w:rsidRDefault="00C31909" w:rsidP="00230475">
      <w:pPr>
        <w:snapToGrid w:val="0"/>
        <w:ind w:left="284" w:hanging="284"/>
        <w:jc w:val="both"/>
        <w:rPr>
          <w:color w:val="000000"/>
          <w:sz w:val="22"/>
          <w:szCs w:val="22"/>
        </w:rPr>
      </w:pPr>
      <w:r w:rsidRPr="00920EC7">
        <w:rPr>
          <w:sz w:val="22"/>
          <w:szCs w:val="22"/>
        </w:rPr>
        <w:t>d)</w:t>
      </w:r>
      <w:r w:rsidRPr="00920EC7">
        <w:rPr>
          <w:color w:val="000000"/>
          <w:sz w:val="22"/>
          <w:szCs w:val="22"/>
        </w:rPr>
        <w:t xml:space="preserve"> </w:t>
      </w:r>
      <w:r w:rsidRPr="00920EC7">
        <w:rPr>
          <w:b/>
          <w:color w:val="000000"/>
          <w:sz w:val="22"/>
          <w:szCs w:val="22"/>
        </w:rPr>
        <w:t>pubblicazioni</w:t>
      </w:r>
      <w:r w:rsidRPr="00920EC7">
        <w:rPr>
          <w:color w:val="000000"/>
          <w:sz w:val="22"/>
          <w:szCs w:val="22"/>
        </w:rPr>
        <w:t>, allegate in copia originale, ovvero in copia fotostatica con allegata dichiarazione sostitutiva di atto di notorietà attestante la conformità all’originale (All. C), rilasciata ai sensi del D.P.R. 28.12.2000, n. 445;</w:t>
      </w:r>
    </w:p>
    <w:p w:rsidR="00C31909" w:rsidRPr="00920EC7" w:rsidRDefault="00C31909" w:rsidP="00230475">
      <w:pPr>
        <w:snapToGrid w:val="0"/>
        <w:ind w:left="284" w:hanging="284"/>
        <w:jc w:val="both"/>
        <w:rPr>
          <w:color w:val="000000"/>
          <w:sz w:val="22"/>
          <w:szCs w:val="22"/>
        </w:rPr>
      </w:pPr>
      <w:r w:rsidRPr="00920EC7">
        <w:rPr>
          <w:sz w:val="22"/>
          <w:szCs w:val="22"/>
        </w:rPr>
        <w:t xml:space="preserve">e) se i titoli di studio richiesti per l’accesso sono stati conseguiti all’estero, </w:t>
      </w:r>
      <w:r w:rsidRPr="00920EC7">
        <w:rPr>
          <w:b/>
          <w:sz w:val="22"/>
          <w:szCs w:val="22"/>
        </w:rPr>
        <w:t>copia del provvedimento di riconoscimento</w:t>
      </w:r>
      <w:r w:rsidRPr="00920EC7">
        <w:rPr>
          <w:sz w:val="22"/>
          <w:szCs w:val="22"/>
        </w:rPr>
        <w:t xml:space="preserve"> che ne attesta la validità in Italia.</w:t>
      </w:r>
      <w:r w:rsidRPr="00920EC7">
        <w:rPr>
          <w:color w:val="000000"/>
          <w:sz w:val="22"/>
          <w:szCs w:val="22"/>
        </w:rPr>
        <w:t xml:space="preserve">  Nel caso in cui detto riconoscimento non sia ancora stato effettuato, l’equivalenza verrà valutata, unicamente ai fini dell’ammissione del candidato alla selezione, dalla Commissione Giudicatrice;</w:t>
      </w:r>
    </w:p>
    <w:p w:rsidR="00C31909" w:rsidRPr="00920EC7" w:rsidRDefault="00C31909" w:rsidP="00F14295">
      <w:pPr>
        <w:snapToGrid w:val="0"/>
        <w:ind w:left="284" w:hanging="284"/>
        <w:jc w:val="both"/>
        <w:rPr>
          <w:sz w:val="22"/>
          <w:szCs w:val="22"/>
        </w:rPr>
      </w:pPr>
      <w:r w:rsidRPr="00920EC7">
        <w:rPr>
          <w:color w:val="000000"/>
          <w:sz w:val="22"/>
          <w:szCs w:val="22"/>
        </w:rPr>
        <w:t xml:space="preserve">f) </w:t>
      </w:r>
      <w:r w:rsidRPr="00920EC7">
        <w:rPr>
          <w:b/>
          <w:sz w:val="22"/>
          <w:szCs w:val="22"/>
        </w:rPr>
        <w:t>fotocopia fronte/retro di un documento di identità in corso di validità</w:t>
      </w:r>
      <w:r w:rsidRPr="00920EC7">
        <w:rPr>
          <w:sz w:val="22"/>
          <w:szCs w:val="22"/>
        </w:rPr>
        <w:t>;</w:t>
      </w:r>
    </w:p>
    <w:p w:rsidR="00C31909" w:rsidRPr="00920EC7" w:rsidRDefault="00C31909" w:rsidP="00854536">
      <w:pPr>
        <w:snapToGrid w:val="0"/>
        <w:jc w:val="both"/>
        <w:rPr>
          <w:sz w:val="22"/>
          <w:szCs w:val="22"/>
        </w:rPr>
      </w:pPr>
      <w:r w:rsidRPr="00920EC7">
        <w:rPr>
          <w:sz w:val="22"/>
          <w:szCs w:val="22"/>
        </w:rPr>
        <w:t xml:space="preserve">g) </w:t>
      </w:r>
      <w:r w:rsidRPr="00920EC7">
        <w:rPr>
          <w:b/>
          <w:sz w:val="22"/>
          <w:szCs w:val="22"/>
        </w:rPr>
        <w:t xml:space="preserve">elenco </w:t>
      </w:r>
      <w:r w:rsidRPr="00920EC7">
        <w:rPr>
          <w:sz w:val="22"/>
          <w:szCs w:val="22"/>
        </w:rPr>
        <w:t>in carta libera dei documenti e dei titoli presentati in allegato alla domanda.</w:t>
      </w:r>
    </w:p>
    <w:p w:rsidR="00C31909" w:rsidRPr="00920EC7" w:rsidRDefault="00C31909" w:rsidP="0098748D">
      <w:pPr>
        <w:pStyle w:val="BodyTextIndent"/>
        <w:tabs>
          <w:tab w:val="clear" w:pos="1843"/>
        </w:tabs>
        <w:spacing w:after="120"/>
        <w:ind w:left="0" w:firstLine="0"/>
        <w:rPr>
          <w:b/>
          <w:sz w:val="22"/>
          <w:szCs w:val="22"/>
        </w:rPr>
      </w:pPr>
    </w:p>
    <w:p w:rsidR="00C31909" w:rsidRPr="00920EC7" w:rsidRDefault="00C31909" w:rsidP="0098748D">
      <w:pPr>
        <w:pStyle w:val="BodyTextIndent"/>
        <w:tabs>
          <w:tab w:val="clear" w:pos="1843"/>
        </w:tabs>
        <w:spacing w:after="120"/>
        <w:ind w:left="0" w:firstLine="0"/>
        <w:rPr>
          <w:sz w:val="22"/>
          <w:szCs w:val="22"/>
          <w:u w:val="single"/>
        </w:rPr>
      </w:pPr>
      <w:r w:rsidRPr="00920EC7">
        <w:rPr>
          <w:sz w:val="22"/>
          <w:szCs w:val="22"/>
          <w:u w:val="single"/>
        </w:rPr>
        <w:t xml:space="preserve">Sulla busta il candidato dovrà riportare: </w:t>
      </w:r>
    </w:p>
    <w:p w:rsidR="00C31909" w:rsidRPr="00920EC7" w:rsidRDefault="00C31909" w:rsidP="00CB055F">
      <w:pPr>
        <w:pStyle w:val="BodyTextIndent"/>
        <w:tabs>
          <w:tab w:val="clear" w:pos="1843"/>
        </w:tabs>
        <w:spacing w:after="120"/>
        <w:ind w:left="0" w:firstLine="0"/>
        <w:rPr>
          <w:b/>
          <w:sz w:val="22"/>
          <w:szCs w:val="22"/>
        </w:rPr>
      </w:pPr>
      <w:r w:rsidRPr="00920EC7">
        <w:rPr>
          <w:b/>
          <w:sz w:val="22"/>
          <w:szCs w:val="22"/>
        </w:rPr>
        <w:t>Cognome e nome, recapito;</w:t>
      </w:r>
    </w:p>
    <w:p w:rsidR="00C31909" w:rsidRPr="00920EC7" w:rsidRDefault="00C31909" w:rsidP="00CB055F">
      <w:pPr>
        <w:pStyle w:val="BodyTextIndent"/>
        <w:tabs>
          <w:tab w:val="clear" w:pos="1843"/>
        </w:tabs>
        <w:spacing w:after="120"/>
        <w:ind w:left="851" w:hanging="851"/>
        <w:rPr>
          <w:b/>
          <w:sz w:val="22"/>
          <w:szCs w:val="22"/>
        </w:rPr>
      </w:pPr>
      <w:r w:rsidRPr="00920EC7">
        <w:rPr>
          <w:b/>
          <w:sz w:val="22"/>
          <w:szCs w:val="22"/>
        </w:rPr>
        <w:t xml:space="preserve">Domanda di partecipazione BANDO N. </w:t>
      </w:r>
      <w:r>
        <w:rPr>
          <w:b/>
          <w:sz w:val="22"/>
          <w:szCs w:val="22"/>
        </w:rPr>
        <w:t>01</w:t>
      </w:r>
      <w:r w:rsidRPr="00920EC7">
        <w:rPr>
          <w:b/>
          <w:sz w:val="22"/>
          <w:szCs w:val="22"/>
        </w:rPr>
        <w:t>-201</w:t>
      </w:r>
      <w:r>
        <w:rPr>
          <w:b/>
          <w:sz w:val="22"/>
          <w:szCs w:val="22"/>
        </w:rPr>
        <w:t>7</w:t>
      </w:r>
    </w:p>
    <w:p w:rsidR="00C31909" w:rsidRPr="00920EC7" w:rsidRDefault="00C31909" w:rsidP="00CB055F">
      <w:pPr>
        <w:pStyle w:val="BodyTextIndent"/>
        <w:tabs>
          <w:tab w:val="clear" w:pos="1843"/>
        </w:tabs>
        <w:spacing w:after="120"/>
        <w:ind w:left="851" w:hanging="851"/>
        <w:rPr>
          <w:sz w:val="22"/>
          <w:szCs w:val="22"/>
        </w:rPr>
      </w:pPr>
      <w:r w:rsidRPr="00920EC7">
        <w:rPr>
          <w:b/>
          <w:sz w:val="22"/>
          <w:szCs w:val="22"/>
        </w:rPr>
        <w:t>Responsabile scientifico</w:t>
      </w:r>
      <w:r w:rsidRPr="00920EC7">
        <w:rPr>
          <w:sz w:val="22"/>
          <w:szCs w:val="22"/>
        </w:rPr>
        <w:t xml:space="preserve">: </w:t>
      </w:r>
      <w:r>
        <w:rPr>
          <w:sz w:val="22"/>
          <w:szCs w:val="22"/>
        </w:rPr>
        <w:t>prof. Francesco Marrosu</w:t>
      </w:r>
    </w:p>
    <w:p w:rsidR="00C31909" w:rsidRPr="00920EC7" w:rsidRDefault="00C31909" w:rsidP="00CB055F">
      <w:pPr>
        <w:ind w:left="851" w:hanging="851"/>
        <w:jc w:val="both"/>
        <w:rPr>
          <w:sz w:val="22"/>
          <w:szCs w:val="22"/>
        </w:rPr>
      </w:pPr>
    </w:p>
    <w:p w:rsidR="00C31909" w:rsidRPr="00920EC7" w:rsidRDefault="00C31909" w:rsidP="00A5363F">
      <w:pPr>
        <w:autoSpaceDE w:val="0"/>
        <w:jc w:val="both"/>
        <w:rPr>
          <w:sz w:val="22"/>
          <w:szCs w:val="22"/>
        </w:rPr>
      </w:pPr>
      <w:r w:rsidRPr="00920EC7">
        <w:rPr>
          <w:sz w:val="22"/>
          <w:szCs w:val="22"/>
        </w:rPr>
        <w:t>Non verranno presi in considerazione i titoli presentati a questa Amministrazione oltre il termine utile per la presentazione delle domande di partecipazione alla selezione.</w:t>
      </w:r>
    </w:p>
    <w:p w:rsidR="00C31909" w:rsidRPr="00920EC7" w:rsidRDefault="00C31909" w:rsidP="007B58A3">
      <w:pPr>
        <w:autoSpaceDE w:val="0"/>
        <w:spacing w:after="120"/>
        <w:ind w:firstLine="180"/>
        <w:jc w:val="both"/>
        <w:rPr>
          <w:sz w:val="22"/>
          <w:szCs w:val="22"/>
        </w:rPr>
      </w:pPr>
    </w:p>
    <w:p w:rsidR="00C31909" w:rsidRPr="00920EC7" w:rsidRDefault="00C31909" w:rsidP="007B58A3">
      <w:pPr>
        <w:autoSpaceDE w:val="0"/>
        <w:jc w:val="center"/>
        <w:rPr>
          <w:b/>
          <w:bCs/>
          <w:sz w:val="22"/>
          <w:szCs w:val="22"/>
        </w:rPr>
      </w:pPr>
      <w:r w:rsidRPr="00920EC7">
        <w:rPr>
          <w:b/>
          <w:bCs/>
          <w:sz w:val="22"/>
          <w:szCs w:val="22"/>
        </w:rPr>
        <w:t>ARTICOLO QUATTRO</w:t>
      </w:r>
    </w:p>
    <w:p w:rsidR="00C31909" w:rsidRPr="00920EC7" w:rsidRDefault="00C31909" w:rsidP="007B58A3">
      <w:pPr>
        <w:autoSpaceDE w:val="0"/>
        <w:jc w:val="center"/>
        <w:rPr>
          <w:bCs/>
          <w:sz w:val="22"/>
          <w:szCs w:val="22"/>
        </w:rPr>
      </w:pPr>
      <w:r w:rsidRPr="00920EC7">
        <w:rPr>
          <w:bCs/>
          <w:sz w:val="22"/>
          <w:szCs w:val="22"/>
        </w:rPr>
        <w:t>(Commissioni giudicatrici e selezione dei candidati)</w:t>
      </w:r>
    </w:p>
    <w:p w:rsidR="00C31909" w:rsidRPr="00920EC7" w:rsidRDefault="00C31909" w:rsidP="00B17A9E">
      <w:pPr>
        <w:snapToGrid w:val="0"/>
        <w:spacing w:after="120"/>
        <w:ind w:firstLine="540"/>
        <w:jc w:val="both"/>
        <w:rPr>
          <w:sz w:val="22"/>
          <w:szCs w:val="22"/>
        </w:rPr>
      </w:pPr>
    </w:p>
    <w:p w:rsidR="00C31909" w:rsidRPr="00920EC7" w:rsidRDefault="00C31909" w:rsidP="007B58A3">
      <w:pPr>
        <w:snapToGrid w:val="0"/>
        <w:spacing w:after="120"/>
        <w:jc w:val="both"/>
        <w:rPr>
          <w:sz w:val="22"/>
          <w:szCs w:val="22"/>
        </w:rPr>
      </w:pPr>
      <w:r w:rsidRPr="00920EC7">
        <w:rPr>
          <w:sz w:val="22"/>
          <w:szCs w:val="22"/>
        </w:rPr>
        <w:t>La Commissione giudicatrice è nominata, ai sensi dell’art. 5, comma 1 del Regolamento d’Ateneo, con Disposizione Direttoriale, ed è composta di norma, da tre docenti di ruolo afferenti a settori scientifico disciplinari affini alla tematica della ricerca. La Commissione giudicatrice può altresì essere integrata da uno o più componenti designati dal soggetto finanziatore in qualità di esperti.</w:t>
      </w:r>
    </w:p>
    <w:p w:rsidR="00C31909" w:rsidRPr="00920EC7" w:rsidRDefault="00C31909" w:rsidP="00417D2C">
      <w:pPr>
        <w:snapToGrid w:val="0"/>
        <w:spacing w:after="120"/>
        <w:jc w:val="both"/>
        <w:rPr>
          <w:sz w:val="22"/>
          <w:szCs w:val="22"/>
        </w:rPr>
      </w:pPr>
      <w:r w:rsidRPr="00920EC7">
        <w:rPr>
          <w:sz w:val="22"/>
          <w:szCs w:val="22"/>
        </w:rPr>
        <w:t>La Commissione giudicatrice, verificati i requisiti di ammissione, definisce preliminarmente le modalità e i criteri di valutazione dei titoli previsti nel bando ed il punteggio minimo per l’ammissione al colloquio, disponendo di 100 punti, di cui 60 punti per la valutazione dei titoli e 40 per la valutazione del colloquio.</w:t>
      </w:r>
    </w:p>
    <w:p w:rsidR="00C31909" w:rsidRDefault="00C31909" w:rsidP="00417D2C">
      <w:pPr>
        <w:snapToGrid w:val="0"/>
        <w:spacing w:after="120"/>
        <w:jc w:val="both"/>
        <w:rPr>
          <w:sz w:val="22"/>
          <w:szCs w:val="22"/>
        </w:rPr>
      </w:pPr>
      <w:r w:rsidRPr="00920EC7">
        <w:rPr>
          <w:sz w:val="22"/>
          <w:szCs w:val="22"/>
        </w:rPr>
        <w:t>La selezione avviene mediante la valutazione preliminare dei titoli presentati da ciascun candidato con l’attribuzione del relativo punteggio, ed in un successivo colloquio volto ad accertare l’idoneità dei candidati ammessi.</w:t>
      </w:r>
    </w:p>
    <w:p w:rsidR="00C31909" w:rsidRPr="00920EC7" w:rsidRDefault="00C31909" w:rsidP="00417D2C">
      <w:pPr>
        <w:snapToGrid w:val="0"/>
        <w:spacing w:after="120"/>
        <w:jc w:val="both"/>
        <w:rPr>
          <w:sz w:val="22"/>
          <w:szCs w:val="22"/>
        </w:rPr>
      </w:pPr>
      <w:r>
        <w:rPr>
          <w:color w:val="000000"/>
          <w:sz w:val="22"/>
          <w:szCs w:val="22"/>
        </w:rPr>
        <w:t>I</w:t>
      </w:r>
      <w:r w:rsidRPr="00920EC7">
        <w:rPr>
          <w:color w:val="000000"/>
          <w:sz w:val="22"/>
          <w:szCs w:val="22"/>
        </w:rPr>
        <w:t xml:space="preserve"> candidati, per sostenere la prova, dovranno esibire un valido documento di riconoscimento.</w:t>
      </w:r>
    </w:p>
    <w:p w:rsidR="00C31909" w:rsidRPr="00920EC7" w:rsidRDefault="00C31909" w:rsidP="0035237B">
      <w:pPr>
        <w:snapToGrid w:val="0"/>
        <w:spacing w:after="120"/>
        <w:jc w:val="both"/>
        <w:rPr>
          <w:color w:val="000000"/>
          <w:sz w:val="22"/>
          <w:szCs w:val="22"/>
        </w:rPr>
      </w:pPr>
    </w:p>
    <w:p w:rsidR="00C31909" w:rsidRPr="005D338F" w:rsidRDefault="00C31909" w:rsidP="00B65881">
      <w:pPr>
        <w:jc w:val="both"/>
        <w:rPr>
          <w:sz w:val="22"/>
          <w:szCs w:val="22"/>
          <w:u w:val="single"/>
        </w:rPr>
      </w:pPr>
      <w:r w:rsidRPr="005D338F">
        <w:rPr>
          <w:sz w:val="22"/>
          <w:szCs w:val="22"/>
          <w:u w:val="single"/>
        </w:rPr>
        <w:t>Sono titoli valutabili:</w:t>
      </w:r>
    </w:p>
    <w:p w:rsidR="00C31909" w:rsidRPr="005D338F" w:rsidRDefault="00C31909" w:rsidP="00477CCC">
      <w:pPr>
        <w:pStyle w:val="Default"/>
        <w:rPr>
          <w:sz w:val="22"/>
          <w:szCs w:val="22"/>
        </w:rPr>
      </w:pPr>
    </w:p>
    <w:p w:rsidR="00C31909" w:rsidRDefault="00C31909" w:rsidP="00947800">
      <w:pPr>
        <w:pStyle w:val="Default"/>
        <w:numPr>
          <w:ilvl w:val="0"/>
          <w:numId w:val="8"/>
        </w:numPr>
        <w:rPr>
          <w:sz w:val="22"/>
          <w:szCs w:val="22"/>
          <w:lang w:eastAsia="it-IT"/>
        </w:rPr>
      </w:pPr>
      <w:r>
        <w:rPr>
          <w:sz w:val="22"/>
          <w:szCs w:val="22"/>
          <w:lang w:eastAsia="it-IT"/>
        </w:rPr>
        <w:t xml:space="preserve">Voto di laurea: </w:t>
      </w:r>
      <w:r w:rsidRPr="005636F7">
        <w:rPr>
          <w:sz w:val="22"/>
          <w:szCs w:val="22"/>
          <w:lang w:eastAsia="it-IT"/>
        </w:rPr>
        <w:t xml:space="preserve">fino a </w:t>
      </w:r>
      <w:r>
        <w:rPr>
          <w:sz w:val="22"/>
          <w:szCs w:val="22"/>
          <w:lang w:eastAsia="it-IT"/>
        </w:rPr>
        <w:t>20</w:t>
      </w:r>
      <w:r w:rsidRPr="005636F7">
        <w:rPr>
          <w:sz w:val="22"/>
          <w:szCs w:val="22"/>
          <w:lang w:eastAsia="it-IT"/>
        </w:rPr>
        <w:t xml:space="preserve"> punti</w:t>
      </w:r>
      <w:r>
        <w:rPr>
          <w:sz w:val="22"/>
          <w:szCs w:val="22"/>
          <w:lang w:eastAsia="it-IT"/>
        </w:rPr>
        <w:t>;</w:t>
      </w:r>
    </w:p>
    <w:p w:rsidR="00C31909" w:rsidRDefault="00C31909" w:rsidP="003F0F1A">
      <w:pPr>
        <w:pStyle w:val="Default"/>
        <w:numPr>
          <w:ilvl w:val="0"/>
          <w:numId w:val="8"/>
        </w:numPr>
        <w:rPr>
          <w:sz w:val="22"/>
          <w:szCs w:val="22"/>
          <w:lang w:eastAsia="it-IT"/>
        </w:rPr>
      </w:pPr>
      <w:r w:rsidRPr="00052F31">
        <w:rPr>
          <w:sz w:val="22"/>
          <w:szCs w:val="22"/>
        </w:rPr>
        <w:t>Esperienza nel campo del mantenimento di colonie di insetti ditteri (Drosophila)</w:t>
      </w:r>
      <w:r>
        <w:rPr>
          <w:sz w:val="22"/>
          <w:szCs w:val="22"/>
          <w:lang w:eastAsia="it-IT"/>
        </w:rPr>
        <w:t>: fino a 20 punti;</w:t>
      </w:r>
    </w:p>
    <w:p w:rsidR="00C31909" w:rsidRDefault="00C31909" w:rsidP="00947800">
      <w:pPr>
        <w:pStyle w:val="Default"/>
        <w:numPr>
          <w:ilvl w:val="0"/>
          <w:numId w:val="8"/>
        </w:numPr>
        <w:rPr>
          <w:sz w:val="22"/>
          <w:szCs w:val="22"/>
          <w:lang w:eastAsia="it-IT"/>
        </w:rPr>
      </w:pPr>
      <w:r w:rsidRPr="00CD5424">
        <w:rPr>
          <w:sz w:val="22"/>
          <w:szCs w:val="22"/>
          <w:lang w:eastAsia="it-IT"/>
        </w:rPr>
        <w:t xml:space="preserve">Pubblicazioni scientifiche </w:t>
      </w:r>
      <w:r>
        <w:rPr>
          <w:sz w:val="22"/>
          <w:szCs w:val="22"/>
          <w:lang w:eastAsia="it-IT"/>
        </w:rPr>
        <w:t>inerenti: fino a 20 punti;</w:t>
      </w:r>
    </w:p>
    <w:p w:rsidR="00C31909" w:rsidRDefault="00C31909" w:rsidP="002D1A67">
      <w:pPr>
        <w:pStyle w:val="Default"/>
        <w:rPr>
          <w:sz w:val="22"/>
          <w:szCs w:val="22"/>
          <w:lang w:eastAsia="it-IT"/>
        </w:rPr>
      </w:pPr>
    </w:p>
    <w:p w:rsidR="00C31909" w:rsidRDefault="00C31909" w:rsidP="00E260E5">
      <w:pPr>
        <w:pStyle w:val="Default"/>
        <w:rPr>
          <w:b/>
          <w:sz w:val="22"/>
          <w:szCs w:val="22"/>
          <w:u w:val="single"/>
          <w:lang w:eastAsia="it-IT"/>
        </w:rPr>
      </w:pPr>
      <w:bookmarkStart w:id="0" w:name="_GoBack"/>
      <w:bookmarkEnd w:id="0"/>
      <w:r w:rsidRPr="000722EF">
        <w:rPr>
          <w:b/>
          <w:sz w:val="22"/>
          <w:szCs w:val="22"/>
          <w:u w:val="single"/>
          <w:lang w:eastAsia="it-IT"/>
        </w:rPr>
        <w:t>La data del colloquio sarà comunicata tramite informativa pubblicata sul sito web del Dipartimento.</w:t>
      </w:r>
    </w:p>
    <w:p w:rsidR="00C31909" w:rsidRPr="00920EC7" w:rsidRDefault="00C31909" w:rsidP="00432A73">
      <w:pPr>
        <w:pStyle w:val="Default"/>
        <w:ind w:left="720"/>
        <w:rPr>
          <w:sz w:val="22"/>
          <w:szCs w:val="22"/>
          <w:lang w:eastAsia="it-IT"/>
        </w:rPr>
      </w:pPr>
    </w:p>
    <w:p w:rsidR="00C31909" w:rsidRDefault="00C31909" w:rsidP="00416335">
      <w:pPr>
        <w:spacing w:after="120"/>
        <w:jc w:val="both"/>
        <w:rPr>
          <w:color w:val="000000"/>
          <w:sz w:val="22"/>
          <w:szCs w:val="22"/>
        </w:rPr>
      </w:pPr>
      <w:r w:rsidRPr="00920EC7">
        <w:rPr>
          <w:sz w:val="22"/>
          <w:szCs w:val="22"/>
        </w:rPr>
        <w:t xml:space="preserve">Al termine dei lavori valutativi, la commissione compilerà la relativa graduatoria di merito sulla base della somma dei punteggi riportati da ciascun candidato rispettivamente nella valutazione dei titoli e nel colloquio. </w:t>
      </w:r>
      <w:r w:rsidRPr="00920EC7">
        <w:rPr>
          <w:color w:val="000000"/>
          <w:sz w:val="22"/>
          <w:szCs w:val="22"/>
        </w:rPr>
        <w:t>A parità di punteggio prevale il candidato più giovane.</w:t>
      </w:r>
    </w:p>
    <w:p w:rsidR="00C31909" w:rsidRPr="00920EC7" w:rsidRDefault="00C31909" w:rsidP="00416335">
      <w:pPr>
        <w:spacing w:after="120"/>
        <w:jc w:val="both"/>
        <w:rPr>
          <w:color w:val="000000"/>
          <w:sz w:val="22"/>
          <w:szCs w:val="22"/>
        </w:rPr>
      </w:pPr>
      <w:r w:rsidRPr="00920EC7">
        <w:rPr>
          <w:sz w:val="22"/>
          <w:szCs w:val="22"/>
        </w:rPr>
        <w:t xml:space="preserve">Gli esiti </w:t>
      </w:r>
      <w:r>
        <w:rPr>
          <w:sz w:val="22"/>
          <w:szCs w:val="22"/>
        </w:rPr>
        <w:t>della selezione</w:t>
      </w:r>
      <w:r w:rsidRPr="00920EC7">
        <w:rPr>
          <w:sz w:val="22"/>
          <w:szCs w:val="22"/>
        </w:rPr>
        <w:t xml:space="preserve"> sono pubblicati nel sito web del Dipartimento</w:t>
      </w:r>
      <w:r>
        <w:rPr>
          <w:sz w:val="22"/>
          <w:szCs w:val="22"/>
        </w:rPr>
        <w:t>, sezione Atti Amministrativi&gt;Bandi e Selezioni</w:t>
      </w:r>
      <w:r w:rsidRPr="00920EC7">
        <w:rPr>
          <w:sz w:val="22"/>
          <w:szCs w:val="22"/>
        </w:rPr>
        <w:t>.</w:t>
      </w:r>
    </w:p>
    <w:p w:rsidR="00C31909" w:rsidRPr="00920EC7" w:rsidRDefault="00C31909" w:rsidP="00443717">
      <w:pPr>
        <w:snapToGrid w:val="0"/>
        <w:jc w:val="center"/>
        <w:rPr>
          <w:b/>
          <w:bCs/>
          <w:sz w:val="22"/>
          <w:szCs w:val="22"/>
        </w:rPr>
      </w:pPr>
      <w:r w:rsidRPr="00920EC7">
        <w:rPr>
          <w:b/>
          <w:bCs/>
          <w:sz w:val="22"/>
          <w:szCs w:val="22"/>
        </w:rPr>
        <w:t>ARTICOLO CINQUE</w:t>
      </w:r>
    </w:p>
    <w:p w:rsidR="00C31909" w:rsidRPr="00920EC7" w:rsidRDefault="00C31909" w:rsidP="00443717">
      <w:pPr>
        <w:snapToGrid w:val="0"/>
        <w:jc w:val="center"/>
        <w:rPr>
          <w:bCs/>
          <w:sz w:val="22"/>
          <w:szCs w:val="22"/>
        </w:rPr>
      </w:pPr>
      <w:r w:rsidRPr="00920EC7">
        <w:rPr>
          <w:bCs/>
          <w:sz w:val="22"/>
          <w:szCs w:val="22"/>
        </w:rPr>
        <w:t>(Conferimento della borsa di ricerca, avvio e conclusione dell’attività)</w:t>
      </w:r>
    </w:p>
    <w:p w:rsidR="00C31909" w:rsidRPr="00920EC7" w:rsidRDefault="00C31909" w:rsidP="00443717">
      <w:pPr>
        <w:snapToGrid w:val="0"/>
        <w:jc w:val="center"/>
        <w:rPr>
          <w:b/>
          <w:bCs/>
          <w:sz w:val="22"/>
          <w:szCs w:val="22"/>
        </w:rPr>
      </w:pPr>
    </w:p>
    <w:p w:rsidR="00C31909" w:rsidRPr="00920EC7" w:rsidRDefault="00C31909" w:rsidP="00455703">
      <w:pPr>
        <w:snapToGrid w:val="0"/>
        <w:jc w:val="both"/>
        <w:rPr>
          <w:color w:val="000000"/>
          <w:sz w:val="22"/>
          <w:szCs w:val="22"/>
        </w:rPr>
      </w:pPr>
      <w:r w:rsidRPr="00920EC7">
        <w:rPr>
          <w:color w:val="000000"/>
          <w:sz w:val="22"/>
          <w:szCs w:val="22"/>
        </w:rPr>
        <w:t xml:space="preserve">Gli atti sono approvati con Disposizione Direttoriale, previo accertamento dei requisiti richiesti, e pubblicati sul sito web del Dipartimento e dell’Ateneo. </w:t>
      </w:r>
    </w:p>
    <w:p w:rsidR="00C31909" w:rsidRPr="00920EC7" w:rsidRDefault="00C31909" w:rsidP="0055376B">
      <w:pPr>
        <w:snapToGrid w:val="0"/>
        <w:jc w:val="both"/>
        <w:rPr>
          <w:color w:val="000000"/>
          <w:sz w:val="22"/>
          <w:szCs w:val="22"/>
        </w:rPr>
      </w:pPr>
      <w:r w:rsidRPr="00920EC7">
        <w:rPr>
          <w:sz w:val="22"/>
          <w:szCs w:val="22"/>
        </w:rPr>
        <w:t xml:space="preserve">La data di inizio e le modalità di svolgimento dell’attività </w:t>
      </w:r>
      <w:r w:rsidRPr="00920EC7">
        <w:rPr>
          <w:color w:val="000000"/>
          <w:sz w:val="22"/>
          <w:szCs w:val="22"/>
        </w:rPr>
        <w:t xml:space="preserve">di ricerca presso la struttura universitaria di riferimento, alla quale il borsista ha diritto di accedere con l’obbligo di osservarne le norme regolamentari e di sicurezza, devono essere concordate con il Responsabile scientifico in accordo con il Direttore del Dipartimento.  </w:t>
      </w:r>
    </w:p>
    <w:p w:rsidR="00C31909" w:rsidRPr="00920EC7" w:rsidRDefault="00C31909" w:rsidP="0083747B">
      <w:pPr>
        <w:snapToGrid w:val="0"/>
        <w:jc w:val="both"/>
        <w:rPr>
          <w:color w:val="000000"/>
          <w:sz w:val="22"/>
          <w:szCs w:val="22"/>
        </w:rPr>
      </w:pPr>
      <w:r w:rsidRPr="00920EC7">
        <w:rPr>
          <w:color w:val="000000"/>
          <w:sz w:val="22"/>
          <w:szCs w:val="22"/>
        </w:rPr>
        <w:t xml:space="preserve">Il titolare della borsa </w:t>
      </w:r>
      <w:r w:rsidRPr="00920EC7">
        <w:rPr>
          <w:sz w:val="22"/>
          <w:szCs w:val="22"/>
        </w:rPr>
        <w:t xml:space="preserve">è tenuto a </w:t>
      </w:r>
      <w:r w:rsidRPr="00920EC7">
        <w:rPr>
          <w:color w:val="000000"/>
          <w:sz w:val="22"/>
          <w:szCs w:val="22"/>
        </w:rPr>
        <w:t>stipulare adeguata polizza assicurativa personale obbligatoria sia contro il rischio di infortuni verificatisi durante il periodo di presenza presso le strutture universitarie, ovvero presso strutture esterne presso le quali il borsista è stato previamente autorizzato dal Responsabile Scientifico a svolgere la propria attività, sia per la responsabilità civile verso terzi, eventualmente derivanti dai danni a persone o cose provocati dal medesimo, copia della quale dovrà essere consegnata all’amministrazione alla data di inizio delle attività di ricerca presso questa università.</w:t>
      </w:r>
    </w:p>
    <w:p w:rsidR="00C31909" w:rsidRPr="00920EC7" w:rsidRDefault="00C31909" w:rsidP="0083747B">
      <w:pPr>
        <w:snapToGrid w:val="0"/>
        <w:jc w:val="both"/>
        <w:rPr>
          <w:color w:val="000000"/>
          <w:sz w:val="22"/>
          <w:szCs w:val="22"/>
        </w:rPr>
      </w:pPr>
      <w:r w:rsidRPr="00920EC7">
        <w:rPr>
          <w:color w:val="000000"/>
          <w:sz w:val="22"/>
          <w:szCs w:val="22"/>
        </w:rPr>
        <w:t xml:space="preserve">Il pagamento della borsa di ricerca è effettuato in rate mensili posticipate.  </w:t>
      </w:r>
    </w:p>
    <w:p w:rsidR="00C31909" w:rsidRPr="00920EC7" w:rsidRDefault="00C31909" w:rsidP="0083747B">
      <w:pPr>
        <w:snapToGrid w:val="0"/>
        <w:jc w:val="both"/>
        <w:rPr>
          <w:color w:val="000000"/>
          <w:sz w:val="22"/>
          <w:szCs w:val="22"/>
        </w:rPr>
      </w:pPr>
      <w:r w:rsidRPr="00920EC7">
        <w:rPr>
          <w:color w:val="000000"/>
          <w:sz w:val="22"/>
          <w:szCs w:val="22"/>
        </w:rPr>
        <w:t>L’attività del borsista deve concludersi entro e non oltre la data di scadenza del progetto di ricerca indicata all’art. 1</w:t>
      </w:r>
    </w:p>
    <w:p w:rsidR="00C31909" w:rsidRPr="00920EC7" w:rsidRDefault="00C31909" w:rsidP="0083747B">
      <w:pPr>
        <w:snapToGrid w:val="0"/>
        <w:jc w:val="both"/>
        <w:rPr>
          <w:color w:val="000000"/>
          <w:sz w:val="22"/>
          <w:szCs w:val="22"/>
        </w:rPr>
      </w:pPr>
      <w:r w:rsidRPr="00920EC7">
        <w:rPr>
          <w:color w:val="000000"/>
          <w:sz w:val="22"/>
          <w:szCs w:val="22"/>
        </w:rPr>
        <w:t>Al termine del periodo previsto per l’esecuzione della ricerca, il borsista, è tenuto a presentare al Direttore del Dipartimento, una dettagliata relazione sull’attività svolta e sui risultati conseguiti, preventivamente approvata dal Responsabile Scientifico.</w:t>
      </w:r>
    </w:p>
    <w:p w:rsidR="00C31909" w:rsidRPr="00920EC7" w:rsidRDefault="00C31909" w:rsidP="0083747B">
      <w:pPr>
        <w:snapToGrid w:val="0"/>
        <w:jc w:val="both"/>
        <w:rPr>
          <w:color w:val="000000"/>
          <w:sz w:val="22"/>
          <w:szCs w:val="22"/>
        </w:rPr>
      </w:pPr>
      <w:r w:rsidRPr="00920EC7">
        <w:rPr>
          <w:color w:val="000000"/>
          <w:sz w:val="22"/>
          <w:szCs w:val="22"/>
        </w:rPr>
        <w:t xml:space="preserve">Il godimento della presente borsa di ricerca non determina l’instaurazione di un rapporto di lavoro, </w:t>
      </w:r>
      <w:r w:rsidRPr="00920EC7">
        <w:rPr>
          <w:sz w:val="22"/>
          <w:szCs w:val="22"/>
        </w:rPr>
        <w:t>non dà luogo a trattamenti previdenziali, a valutazioni ai fini di carriere giuridiche ed economiche, né a riconoscimenti automatici ai fini previdenziali.</w:t>
      </w:r>
    </w:p>
    <w:p w:rsidR="00C31909" w:rsidRPr="00920EC7" w:rsidRDefault="00C31909" w:rsidP="00A02E60">
      <w:pPr>
        <w:snapToGrid w:val="0"/>
        <w:jc w:val="center"/>
        <w:rPr>
          <w:b/>
          <w:bCs/>
          <w:sz w:val="22"/>
          <w:szCs w:val="22"/>
        </w:rPr>
      </w:pPr>
      <w:r w:rsidRPr="00920EC7">
        <w:rPr>
          <w:b/>
          <w:bCs/>
          <w:sz w:val="22"/>
          <w:szCs w:val="22"/>
        </w:rPr>
        <w:t>ARTICOLO SEI</w:t>
      </w:r>
    </w:p>
    <w:p w:rsidR="00C31909" w:rsidRPr="00920EC7" w:rsidRDefault="00C31909" w:rsidP="00B17A9E">
      <w:pPr>
        <w:spacing w:after="120"/>
        <w:ind w:left="-180" w:firstLine="60"/>
        <w:jc w:val="center"/>
        <w:rPr>
          <w:bCs/>
          <w:sz w:val="22"/>
          <w:szCs w:val="22"/>
        </w:rPr>
      </w:pPr>
      <w:r w:rsidRPr="00920EC7">
        <w:rPr>
          <w:bCs/>
          <w:sz w:val="22"/>
          <w:szCs w:val="22"/>
        </w:rPr>
        <w:t>(Trattamento dei dati personali)</w:t>
      </w:r>
    </w:p>
    <w:p w:rsidR="00C31909" w:rsidRPr="00920EC7" w:rsidRDefault="00C31909" w:rsidP="00983595">
      <w:pPr>
        <w:spacing w:after="120"/>
        <w:jc w:val="both"/>
        <w:rPr>
          <w:sz w:val="22"/>
          <w:szCs w:val="22"/>
        </w:rPr>
      </w:pPr>
      <w:r w:rsidRPr="00920EC7">
        <w:rPr>
          <w:sz w:val="22"/>
          <w:szCs w:val="22"/>
        </w:rPr>
        <w:t xml:space="preserve">L’informativa prevista dall’art. 13 del “Codice in materia di protezione dei dati personali” (Decreto Legislativo 30 giugno 2003, n. 196) è consultabile sul sito dell'Ateneo all’indirizzo internet: </w:t>
      </w:r>
      <w:hyperlink r:id="rId9" w:history="1">
        <w:r w:rsidRPr="00920EC7">
          <w:rPr>
            <w:rStyle w:val="Hyperlink"/>
            <w:sz w:val="22"/>
            <w:szCs w:val="22"/>
          </w:rPr>
          <w:t>http://www.unica.it/pub/3/show.jsp?id=360&amp;iso=191&amp;is=3</w:t>
        </w:r>
      </w:hyperlink>
      <w:hyperlink r:id="rId10" w:history="1">
        <w:r w:rsidRPr="00920EC7">
          <w:rPr>
            <w:rStyle w:val="Hyperlink"/>
            <w:sz w:val="22"/>
            <w:szCs w:val="22"/>
          </w:rPr>
          <w:t xml:space="preserve"> </w:t>
        </w:r>
      </w:hyperlink>
      <w:r w:rsidRPr="00920EC7">
        <w:rPr>
          <w:sz w:val="22"/>
          <w:szCs w:val="22"/>
        </w:rPr>
        <w:t xml:space="preserve">. Ai sensi di quanto disposto dall’art. 5 della legge 7 agosto 1990, n.- 241, il responsabile della procedura selettiva di cui al presente bando è il Segretario Amministrativo del Dipartimento, dott. Maurizio Loi. I candidati hanno facoltà di esercitare il diritto di accesso agli atti del procedimento concorsuale secondo le modalità previste dal D.P.R. 184 del 12.4.2006 (Regolamento recante disciplina in materia di accesso ai documenti amministrativi).  </w:t>
      </w:r>
    </w:p>
    <w:p w:rsidR="00C31909" w:rsidRPr="00920EC7" w:rsidRDefault="00C31909" w:rsidP="00163622">
      <w:pPr>
        <w:snapToGrid w:val="0"/>
        <w:jc w:val="center"/>
        <w:rPr>
          <w:b/>
          <w:bCs/>
          <w:sz w:val="22"/>
          <w:szCs w:val="22"/>
        </w:rPr>
      </w:pPr>
      <w:r w:rsidRPr="00920EC7">
        <w:rPr>
          <w:b/>
          <w:bCs/>
          <w:sz w:val="22"/>
          <w:szCs w:val="22"/>
        </w:rPr>
        <w:t>ARTICOLO SETTE</w:t>
      </w:r>
    </w:p>
    <w:p w:rsidR="00C31909" w:rsidRPr="00920EC7" w:rsidRDefault="00C31909" w:rsidP="00AF5B44">
      <w:pPr>
        <w:spacing w:after="120"/>
        <w:ind w:left="-181" w:firstLine="60"/>
        <w:jc w:val="center"/>
        <w:rPr>
          <w:bCs/>
          <w:sz w:val="22"/>
          <w:szCs w:val="22"/>
        </w:rPr>
      </w:pPr>
      <w:r w:rsidRPr="00920EC7">
        <w:rPr>
          <w:bCs/>
          <w:sz w:val="22"/>
          <w:szCs w:val="22"/>
        </w:rPr>
        <w:t>(Pubblicità e norme di salvaguardia)</w:t>
      </w:r>
    </w:p>
    <w:p w:rsidR="00C31909" w:rsidRPr="00920EC7" w:rsidRDefault="00C31909" w:rsidP="00FA05F9">
      <w:pPr>
        <w:tabs>
          <w:tab w:val="left" w:pos="0"/>
          <w:tab w:val="left" w:pos="567"/>
        </w:tabs>
        <w:autoSpaceDE w:val="0"/>
        <w:rPr>
          <w:sz w:val="22"/>
          <w:szCs w:val="22"/>
        </w:rPr>
      </w:pPr>
      <w:r w:rsidRPr="00920EC7">
        <w:rPr>
          <w:sz w:val="22"/>
          <w:szCs w:val="22"/>
        </w:rPr>
        <w:t>Il presente bando verrà pubblicato sul sito internet dell’Ateneo (</w:t>
      </w:r>
      <w:hyperlink r:id="rId11" w:history="1">
        <w:r w:rsidRPr="00920EC7">
          <w:rPr>
            <w:rStyle w:val="Hyperlink"/>
            <w:sz w:val="22"/>
            <w:szCs w:val="22"/>
          </w:rPr>
          <w:t>www.unica.it</w:t>
        </w:r>
      </w:hyperlink>
      <w:r w:rsidRPr="00920EC7">
        <w:rPr>
          <w:sz w:val="22"/>
          <w:szCs w:val="22"/>
        </w:rPr>
        <w:t xml:space="preserve">) e sul sito del Dipartimento di </w:t>
      </w:r>
      <w:r>
        <w:rPr>
          <w:sz w:val="22"/>
          <w:szCs w:val="22"/>
        </w:rPr>
        <w:t>Scienze Mediche e Sanità Pubblica</w:t>
      </w:r>
      <w:r w:rsidRPr="00920EC7">
        <w:rPr>
          <w:sz w:val="22"/>
          <w:szCs w:val="22"/>
        </w:rPr>
        <w:t xml:space="preserve">. Per quanto non specificato nel presente bando, si fa riferimento alle norme contenute nella L. 240/2010 e nel vigente Regolamento per la disciplina delle Borse di Ricerca di questa Università.                                                                                       </w:t>
      </w:r>
    </w:p>
    <w:p w:rsidR="00C31909" w:rsidRDefault="00C31909" w:rsidP="00881AB0">
      <w:pPr>
        <w:autoSpaceDE w:val="0"/>
        <w:jc w:val="right"/>
        <w:rPr>
          <w:sz w:val="22"/>
          <w:szCs w:val="22"/>
        </w:rPr>
      </w:pPr>
    </w:p>
    <w:p w:rsidR="00C31909" w:rsidRDefault="00C31909" w:rsidP="00881AB0">
      <w:pPr>
        <w:autoSpaceDE w:val="0"/>
        <w:jc w:val="right"/>
        <w:rPr>
          <w:sz w:val="22"/>
          <w:szCs w:val="22"/>
        </w:rPr>
      </w:pPr>
    </w:p>
    <w:p w:rsidR="00C31909" w:rsidRDefault="00C31909" w:rsidP="00881AB0">
      <w:pPr>
        <w:autoSpaceDE w:val="0"/>
        <w:jc w:val="right"/>
        <w:rPr>
          <w:sz w:val="22"/>
          <w:szCs w:val="22"/>
        </w:rPr>
      </w:pPr>
      <w:r w:rsidRPr="00920EC7">
        <w:rPr>
          <w:sz w:val="22"/>
          <w:szCs w:val="22"/>
        </w:rPr>
        <w:t>IL DIRETTORE</w:t>
      </w:r>
      <w:r>
        <w:rPr>
          <w:sz w:val="22"/>
          <w:szCs w:val="22"/>
        </w:rPr>
        <w:t xml:space="preserve"> DEL DIPARTIMENTO</w:t>
      </w:r>
    </w:p>
    <w:p w:rsidR="00C31909" w:rsidRPr="00920EC7" w:rsidRDefault="00C31909" w:rsidP="00881AB0">
      <w:pPr>
        <w:autoSpaceDE w:val="0"/>
        <w:jc w:val="center"/>
        <w:rPr>
          <w:sz w:val="22"/>
          <w:szCs w:val="22"/>
        </w:rPr>
      </w:pPr>
      <w:r>
        <w:rPr>
          <w:sz w:val="22"/>
          <w:szCs w:val="22"/>
        </w:rPr>
        <w:t xml:space="preserve">                                                                                                        </w:t>
      </w:r>
      <w:r w:rsidRPr="00920EC7">
        <w:rPr>
          <w:sz w:val="22"/>
          <w:szCs w:val="22"/>
        </w:rPr>
        <w:t xml:space="preserve">Prof. </w:t>
      </w:r>
      <w:r>
        <w:rPr>
          <w:sz w:val="22"/>
          <w:szCs w:val="22"/>
        </w:rPr>
        <w:t>Giuseppe Mercuro</w:t>
      </w:r>
    </w:p>
    <w:p w:rsidR="00C31909" w:rsidRPr="00920EC7" w:rsidRDefault="00C31909" w:rsidP="00C8375F">
      <w:pPr>
        <w:rPr>
          <w:rFonts w:ascii="Arial" w:hAnsi="Arial" w:cs="Arial"/>
          <w:b/>
          <w:i/>
          <w:sz w:val="20"/>
          <w:szCs w:val="20"/>
        </w:rPr>
      </w:pPr>
      <w:r w:rsidRPr="00920EC7">
        <w:rPr>
          <w:sz w:val="22"/>
          <w:szCs w:val="22"/>
        </w:rPr>
        <w:br w:type="page"/>
      </w:r>
      <w:r w:rsidRPr="00920EC7">
        <w:rPr>
          <w:rFonts w:ascii="Arial" w:hAnsi="Arial" w:cs="Arial"/>
          <w:b/>
          <w:i/>
          <w:sz w:val="20"/>
          <w:szCs w:val="20"/>
        </w:rPr>
        <w:t xml:space="preserve">ALLEGATO A </w:t>
      </w:r>
    </w:p>
    <w:p w:rsidR="00C31909" w:rsidRPr="00920EC7" w:rsidRDefault="00C31909" w:rsidP="00C8375F">
      <w:pPr>
        <w:rPr>
          <w:rFonts w:ascii="Arial" w:hAnsi="Arial" w:cs="Arial"/>
          <w:b/>
          <w:i/>
          <w:sz w:val="20"/>
          <w:szCs w:val="20"/>
        </w:rPr>
      </w:pPr>
    </w:p>
    <w:p w:rsidR="00C31909" w:rsidRPr="00920EC7" w:rsidRDefault="00C31909" w:rsidP="00C8375F">
      <w:pPr>
        <w:jc w:val="center"/>
        <w:rPr>
          <w:rFonts w:ascii="Arial" w:hAnsi="Arial"/>
          <w:b/>
          <w:sz w:val="20"/>
          <w:szCs w:val="20"/>
        </w:rPr>
      </w:pPr>
      <w:r w:rsidRPr="00920EC7">
        <w:rPr>
          <w:rFonts w:ascii="Arial" w:hAnsi="Arial"/>
          <w:b/>
          <w:sz w:val="20"/>
          <w:szCs w:val="20"/>
        </w:rPr>
        <w:t>SELEZIONE PUBBLICA PER L’ATTRIBUZIONE DI BORSA DI RICERCA</w:t>
      </w:r>
    </w:p>
    <w:p w:rsidR="00C31909" w:rsidRPr="00920EC7" w:rsidRDefault="00C31909" w:rsidP="00C8375F">
      <w:pPr>
        <w:rPr>
          <w:rFonts w:ascii="Arial" w:hAnsi="Arial" w:cs="Arial"/>
          <w:b/>
          <w:sz w:val="20"/>
          <w:szCs w:val="20"/>
        </w:rPr>
      </w:pPr>
    </w:p>
    <w:p w:rsidR="00C31909" w:rsidRPr="00920EC7" w:rsidRDefault="00C31909" w:rsidP="00C8375F">
      <w:pPr>
        <w:jc w:val="center"/>
        <w:rPr>
          <w:rFonts w:ascii="Arial" w:hAnsi="Arial" w:cs="Arial"/>
          <w:b/>
          <w:sz w:val="20"/>
          <w:szCs w:val="20"/>
        </w:rPr>
      </w:pPr>
      <w:r w:rsidRPr="00920EC7">
        <w:rPr>
          <w:rFonts w:ascii="Arial" w:hAnsi="Arial" w:cs="Arial"/>
          <w:b/>
          <w:sz w:val="20"/>
          <w:szCs w:val="20"/>
        </w:rPr>
        <w:t xml:space="preserve">SCHEMA DI DOMANDA </w:t>
      </w:r>
    </w:p>
    <w:p w:rsidR="00C31909" w:rsidRPr="00920EC7" w:rsidRDefault="00C31909" w:rsidP="00C8375F">
      <w:pPr>
        <w:ind w:left="2832"/>
        <w:rPr>
          <w:rFonts w:ascii="Arial" w:hAnsi="Arial" w:cs="Arial"/>
          <w:sz w:val="20"/>
          <w:szCs w:val="20"/>
        </w:rPr>
      </w:pPr>
      <w:r w:rsidRPr="00920EC7">
        <w:rPr>
          <w:rFonts w:ascii="Arial" w:hAnsi="Arial" w:cs="Arial"/>
          <w:sz w:val="20"/>
          <w:szCs w:val="20"/>
        </w:rPr>
        <w:t>(da compilarsi a macchina o in stampatello)</w:t>
      </w:r>
    </w:p>
    <w:p w:rsidR="00C31909" w:rsidRPr="00920EC7" w:rsidRDefault="00C31909" w:rsidP="00C8375F">
      <w:pPr>
        <w:ind w:left="6663"/>
        <w:jc w:val="both"/>
        <w:rPr>
          <w:rFonts w:ascii="Arial" w:hAnsi="Arial" w:cs="Arial"/>
          <w:b/>
          <w:sz w:val="20"/>
          <w:szCs w:val="20"/>
        </w:rPr>
      </w:pPr>
    </w:p>
    <w:p w:rsidR="00C31909" w:rsidRPr="00920EC7" w:rsidRDefault="00C31909" w:rsidP="00C8375F">
      <w:pPr>
        <w:ind w:left="6663" w:hanging="993"/>
        <w:jc w:val="both"/>
        <w:rPr>
          <w:rFonts w:ascii="Arial" w:hAnsi="Arial" w:cs="Arial"/>
          <w:sz w:val="20"/>
          <w:szCs w:val="20"/>
        </w:rPr>
      </w:pPr>
    </w:p>
    <w:p w:rsidR="00C31909" w:rsidRPr="00920EC7" w:rsidRDefault="00C31909" w:rsidP="00715C45">
      <w:pPr>
        <w:ind w:left="6663" w:hanging="993"/>
        <w:jc w:val="right"/>
        <w:rPr>
          <w:rFonts w:ascii="Arial" w:hAnsi="Arial" w:cs="Arial"/>
          <w:sz w:val="20"/>
          <w:szCs w:val="20"/>
        </w:rPr>
      </w:pPr>
      <w:r w:rsidRPr="00920EC7">
        <w:rPr>
          <w:rFonts w:ascii="Arial" w:hAnsi="Arial" w:cs="Arial"/>
          <w:sz w:val="20"/>
          <w:szCs w:val="20"/>
        </w:rPr>
        <w:t>AL DIRETTORE DEL DIPARTIMENTO DI</w:t>
      </w:r>
    </w:p>
    <w:p w:rsidR="00C31909" w:rsidRPr="00920EC7" w:rsidRDefault="00C31909" w:rsidP="00715C45">
      <w:pPr>
        <w:spacing w:after="120"/>
        <w:jc w:val="right"/>
        <w:rPr>
          <w:rFonts w:ascii="Arial" w:hAnsi="Arial" w:cs="Arial"/>
          <w:sz w:val="20"/>
          <w:szCs w:val="20"/>
        </w:rPr>
      </w:pP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Pr>
          <w:rFonts w:ascii="Arial" w:hAnsi="Arial" w:cs="Arial"/>
          <w:sz w:val="20"/>
          <w:szCs w:val="20"/>
        </w:rPr>
        <w:t>SCIENZE MEDICHE E SANITA’ PUBBLICA</w:t>
      </w:r>
    </w:p>
    <w:p w:rsidR="00C31909" w:rsidRPr="00920EC7" w:rsidRDefault="00C31909" w:rsidP="00715C45">
      <w:pPr>
        <w:spacing w:after="120"/>
        <w:jc w:val="right"/>
        <w:rPr>
          <w:rFonts w:ascii="Arial" w:hAnsi="Arial" w:cs="Arial"/>
          <w:sz w:val="20"/>
          <w:szCs w:val="20"/>
        </w:rPr>
      </w:pPr>
      <w:r w:rsidRPr="00920EC7">
        <w:rPr>
          <w:rFonts w:ascii="Arial" w:hAnsi="Arial" w:cs="Arial"/>
          <w:sz w:val="20"/>
          <w:szCs w:val="20"/>
        </w:rPr>
        <w:t>SEGRETERIA AMMINISTRATIVA</w:t>
      </w:r>
    </w:p>
    <w:p w:rsidR="00C31909" w:rsidRPr="00920EC7" w:rsidRDefault="00C31909" w:rsidP="00715C45">
      <w:pPr>
        <w:spacing w:after="120"/>
        <w:jc w:val="right"/>
        <w:rPr>
          <w:rFonts w:ascii="Arial" w:hAnsi="Arial" w:cs="Arial"/>
          <w:sz w:val="20"/>
          <w:szCs w:val="20"/>
        </w:rPr>
      </w:pP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t>CITTADELLA UNIVERSITARIA S.S. 554</w:t>
      </w:r>
    </w:p>
    <w:p w:rsidR="00C31909" w:rsidRPr="00920EC7" w:rsidRDefault="00C31909" w:rsidP="00715C45">
      <w:pPr>
        <w:spacing w:after="120"/>
        <w:jc w:val="right"/>
        <w:rPr>
          <w:rFonts w:ascii="Arial" w:hAnsi="Arial" w:cs="Arial"/>
          <w:sz w:val="20"/>
          <w:szCs w:val="20"/>
        </w:rPr>
      </w:pPr>
      <w:r w:rsidRPr="00920EC7">
        <w:rPr>
          <w:rFonts w:ascii="Arial" w:hAnsi="Arial" w:cs="Arial"/>
          <w:sz w:val="20"/>
          <w:szCs w:val="20"/>
        </w:rPr>
        <w:t xml:space="preserve">     </w:t>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t xml:space="preserve">                    09042 MONSERRATO (CAGLIARI)</w:t>
      </w: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r w:rsidRPr="00920EC7">
        <w:rPr>
          <w:rFonts w:ascii="Arial" w:hAnsi="Arial" w:cs="Arial"/>
          <w:sz w:val="20"/>
          <w:szCs w:val="20"/>
        </w:rPr>
        <w:t>Il/La sottoscritto/a .....……........................................................................................…………….………..............</w:t>
      </w: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r w:rsidRPr="00920EC7">
        <w:rPr>
          <w:rFonts w:ascii="Arial" w:hAnsi="Arial" w:cs="Arial"/>
          <w:sz w:val="20"/>
          <w:szCs w:val="20"/>
        </w:rPr>
        <w:t>nato/a a ……………......................................................................... (Prov. di .........)  il  …...…...........................</w:t>
      </w: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r w:rsidRPr="00920EC7">
        <w:rPr>
          <w:rFonts w:ascii="Arial" w:hAnsi="Arial" w:cs="Arial"/>
          <w:sz w:val="20"/>
          <w:szCs w:val="20"/>
        </w:rPr>
        <w:t>Codice Fiscale …………...............................................</w:t>
      </w:r>
    </w:p>
    <w:p w:rsidR="00C31909" w:rsidRPr="00920EC7" w:rsidRDefault="00C31909" w:rsidP="00C8375F">
      <w:pPr>
        <w:jc w:val="both"/>
        <w:rPr>
          <w:rFonts w:ascii="Arial" w:hAnsi="Arial" w:cs="Arial"/>
          <w:sz w:val="20"/>
          <w:szCs w:val="20"/>
        </w:rPr>
      </w:pPr>
    </w:p>
    <w:p w:rsidR="00C31909" w:rsidRPr="00920EC7" w:rsidRDefault="00C31909" w:rsidP="00C8375F">
      <w:pPr>
        <w:jc w:val="center"/>
        <w:rPr>
          <w:rFonts w:ascii="Arial" w:hAnsi="Arial" w:cs="Arial"/>
          <w:b/>
          <w:sz w:val="20"/>
          <w:szCs w:val="20"/>
        </w:rPr>
      </w:pPr>
      <w:r w:rsidRPr="00920EC7">
        <w:rPr>
          <w:rFonts w:ascii="Arial" w:hAnsi="Arial" w:cs="Arial"/>
          <w:b/>
          <w:sz w:val="20"/>
          <w:szCs w:val="20"/>
        </w:rPr>
        <w:t>CHIEDE</w:t>
      </w:r>
    </w:p>
    <w:p w:rsidR="00C31909" w:rsidRPr="00920EC7" w:rsidRDefault="00C31909" w:rsidP="00C8375F">
      <w:pPr>
        <w:jc w:val="center"/>
        <w:rPr>
          <w:rFonts w:ascii="Arial" w:hAnsi="Arial" w:cs="Arial"/>
          <w:sz w:val="20"/>
          <w:szCs w:val="20"/>
        </w:rPr>
      </w:pPr>
    </w:p>
    <w:p w:rsidR="00C31909" w:rsidRPr="00920EC7" w:rsidRDefault="00C31909" w:rsidP="00C8375F">
      <w:pPr>
        <w:pStyle w:val="BodyText2"/>
        <w:rPr>
          <w:sz w:val="20"/>
          <w:szCs w:val="20"/>
        </w:rPr>
      </w:pPr>
      <w:r w:rsidRPr="00920EC7">
        <w:rPr>
          <w:sz w:val="20"/>
          <w:szCs w:val="20"/>
        </w:rPr>
        <w:t xml:space="preserve">di essere ammesso/a alla selezione per l’attribuzione della borsa di ricerca dal titolo: </w:t>
      </w:r>
    </w:p>
    <w:p w:rsidR="00C31909" w:rsidRPr="00920EC7" w:rsidRDefault="00C31909" w:rsidP="00C8375F">
      <w:pPr>
        <w:ind w:left="6663" w:hanging="363"/>
        <w:jc w:val="both"/>
        <w:rPr>
          <w:rFonts w:ascii="Arial" w:hAnsi="Arial" w:cs="Arial"/>
          <w:sz w:val="20"/>
          <w:szCs w:val="20"/>
        </w:rPr>
      </w:pPr>
    </w:p>
    <w:p w:rsidR="00C31909" w:rsidRPr="00920EC7" w:rsidRDefault="00C31909" w:rsidP="00C8375F">
      <w:pPr>
        <w:pBdr>
          <w:top w:val="single" w:sz="4" w:space="1" w:color="auto"/>
          <w:left w:val="single" w:sz="4" w:space="4" w:color="auto"/>
          <w:bottom w:val="single" w:sz="4" w:space="1" w:color="auto"/>
          <w:right w:val="single" w:sz="4" w:space="4" w:color="auto"/>
        </w:pBdr>
        <w:jc w:val="both"/>
        <w:rPr>
          <w:b/>
          <w:bCs/>
          <w:sz w:val="20"/>
          <w:szCs w:val="20"/>
        </w:rPr>
      </w:pPr>
    </w:p>
    <w:p w:rsidR="00C31909" w:rsidRPr="00920EC7" w:rsidRDefault="00C31909" w:rsidP="00C8375F">
      <w:pPr>
        <w:pBdr>
          <w:top w:val="single" w:sz="4" w:space="1" w:color="auto"/>
          <w:left w:val="single" w:sz="4" w:space="4" w:color="auto"/>
          <w:bottom w:val="single" w:sz="4" w:space="1" w:color="auto"/>
          <w:right w:val="single" w:sz="4" w:space="4" w:color="auto"/>
        </w:pBdr>
        <w:jc w:val="both"/>
        <w:rPr>
          <w:b/>
          <w:bCs/>
          <w:sz w:val="20"/>
          <w:szCs w:val="20"/>
        </w:rPr>
      </w:pPr>
    </w:p>
    <w:p w:rsidR="00C31909" w:rsidRPr="00920EC7" w:rsidRDefault="00C31909" w:rsidP="00C8375F">
      <w:pPr>
        <w:pBdr>
          <w:top w:val="single" w:sz="4" w:space="1" w:color="auto"/>
          <w:left w:val="single" w:sz="4" w:space="4" w:color="auto"/>
          <w:bottom w:val="single" w:sz="4" w:space="1" w:color="auto"/>
          <w:right w:val="single" w:sz="4" w:space="4" w:color="auto"/>
        </w:pBdr>
        <w:jc w:val="both"/>
        <w:rPr>
          <w:b/>
          <w:bCs/>
          <w:sz w:val="20"/>
          <w:szCs w:val="20"/>
        </w:rPr>
      </w:pPr>
    </w:p>
    <w:p w:rsidR="00C31909" w:rsidRPr="00920EC7" w:rsidRDefault="00C31909" w:rsidP="00C8375F">
      <w:pPr>
        <w:pBdr>
          <w:top w:val="single" w:sz="4" w:space="1" w:color="auto"/>
          <w:left w:val="single" w:sz="4" w:space="4" w:color="auto"/>
          <w:bottom w:val="single" w:sz="4" w:space="1" w:color="auto"/>
          <w:right w:val="single" w:sz="4" w:space="4" w:color="auto"/>
        </w:pBdr>
        <w:jc w:val="both"/>
        <w:rPr>
          <w:b/>
          <w:bCs/>
          <w:sz w:val="20"/>
          <w:szCs w:val="20"/>
        </w:rPr>
      </w:pPr>
      <w:r w:rsidRPr="00920EC7">
        <w:rPr>
          <w:b/>
          <w:bCs/>
          <w:sz w:val="20"/>
          <w:szCs w:val="20"/>
        </w:rPr>
        <w:t>RESPONSABILE SCIENTIFICO:</w:t>
      </w:r>
    </w:p>
    <w:p w:rsidR="00C31909" w:rsidRPr="00920EC7" w:rsidRDefault="00C31909" w:rsidP="00C8375F">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920EC7">
        <w:rPr>
          <w:b/>
          <w:bCs/>
          <w:sz w:val="20"/>
          <w:szCs w:val="20"/>
        </w:rPr>
        <w:t xml:space="preserve"> </w:t>
      </w: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r w:rsidRPr="00920EC7">
        <w:rPr>
          <w:rFonts w:ascii="Arial" w:hAnsi="Arial" w:cs="Arial"/>
          <w:sz w:val="20"/>
          <w:szCs w:val="20"/>
        </w:rPr>
        <w:t>ed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rsidR="00C31909" w:rsidRPr="00920EC7" w:rsidRDefault="00C31909" w:rsidP="00C8375F">
      <w:pPr>
        <w:jc w:val="both"/>
        <w:rPr>
          <w:rFonts w:ascii="Arial" w:hAnsi="Arial" w:cs="Arial"/>
          <w:sz w:val="20"/>
          <w:szCs w:val="20"/>
        </w:rPr>
      </w:pPr>
    </w:p>
    <w:p w:rsidR="00C31909" w:rsidRPr="00920EC7" w:rsidRDefault="00C31909" w:rsidP="00C8375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51"/>
        <w:jc w:val="both"/>
        <w:rPr>
          <w:rFonts w:ascii="Arial" w:hAnsi="Arial" w:cs="Arial"/>
          <w:sz w:val="20"/>
          <w:szCs w:val="20"/>
        </w:rPr>
      </w:pPr>
      <w:r w:rsidRPr="00920EC7">
        <w:rPr>
          <w:rFonts w:ascii="Arial" w:hAnsi="Arial" w:cs="Arial"/>
          <w:sz w:val="20"/>
          <w:szCs w:val="20"/>
        </w:rPr>
        <w:t>-essere cittadino …………...............................................</w:t>
      </w:r>
    </w:p>
    <w:p w:rsidR="00C31909" w:rsidRPr="00920EC7" w:rsidRDefault="00C31909" w:rsidP="00C8375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51"/>
        <w:jc w:val="both"/>
        <w:rPr>
          <w:rFonts w:ascii="Arial" w:hAnsi="Arial" w:cs="Arial"/>
          <w:sz w:val="20"/>
          <w:szCs w:val="20"/>
        </w:rPr>
      </w:pPr>
      <w:r w:rsidRPr="00920EC7">
        <w:rPr>
          <w:rFonts w:ascii="Arial" w:hAnsi="Arial" w:cs="Arial"/>
          <w:sz w:val="20"/>
          <w:szCs w:val="20"/>
        </w:rPr>
        <w:t xml:space="preserve">-essere residente a ………….................................... (Prov.  ……) C.A.P. …………............ </w:t>
      </w:r>
    </w:p>
    <w:p w:rsidR="00C31909" w:rsidRPr="00920EC7" w:rsidRDefault="00C31909" w:rsidP="00C8375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51"/>
        <w:jc w:val="both"/>
        <w:rPr>
          <w:rFonts w:ascii="Arial" w:hAnsi="Arial" w:cs="Arial"/>
          <w:sz w:val="20"/>
          <w:szCs w:val="20"/>
        </w:rPr>
      </w:pPr>
      <w:r w:rsidRPr="00920EC7">
        <w:rPr>
          <w:rFonts w:ascii="Arial" w:hAnsi="Arial" w:cs="Arial"/>
          <w:sz w:val="20"/>
          <w:szCs w:val="20"/>
        </w:rPr>
        <w:t>Via…………...................................................................,n° ….. ...tel./Cell ……………………….</w:t>
      </w:r>
    </w:p>
    <w:p w:rsidR="00C31909" w:rsidRPr="00920EC7" w:rsidRDefault="00C31909" w:rsidP="00C8375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51"/>
        <w:jc w:val="both"/>
        <w:rPr>
          <w:rFonts w:ascii="Arial" w:hAnsi="Arial" w:cs="Arial"/>
          <w:sz w:val="20"/>
          <w:szCs w:val="20"/>
        </w:rPr>
      </w:pPr>
      <w:r w:rsidRPr="00920EC7">
        <w:rPr>
          <w:rFonts w:ascii="Arial" w:hAnsi="Arial" w:cs="Arial"/>
          <w:sz w:val="20"/>
          <w:szCs w:val="20"/>
        </w:rPr>
        <w:t>Indirizzo e-mail …………………………..(indirizzo al quale dovranno essere trasmesse tutte le comunicazioni relative alla selezione;  dovranno essere comunicate le eventuali variazioni);</w:t>
      </w:r>
    </w:p>
    <w:p w:rsidR="00C31909" w:rsidRPr="00920EC7" w:rsidRDefault="00C31909" w:rsidP="00C8375F">
      <w:pPr>
        <w:spacing w:line="360" w:lineRule="auto"/>
        <w:jc w:val="both"/>
        <w:rPr>
          <w:rFonts w:ascii="Arial" w:hAnsi="Arial" w:cs="Arial"/>
          <w:sz w:val="20"/>
          <w:szCs w:val="20"/>
        </w:rPr>
      </w:pPr>
      <w:r w:rsidRPr="00920EC7">
        <w:rPr>
          <w:rFonts w:ascii="Arial" w:hAnsi="Arial" w:cs="Arial"/>
          <w:sz w:val="20"/>
          <w:szCs w:val="20"/>
        </w:rPr>
        <w:t>-essere in possesso del titolo di Laurea  in …………………………………………..conseguito presso ………….</w:t>
      </w:r>
    </w:p>
    <w:p w:rsidR="00C31909" w:rsidRPr="00920EC7" w:rsidRDefault="00C31909" w:rsidP="00C8375F">
      <w:pPr>
        <w:spacing w:line="360" w:lineRule="auto"/>
        <w:jc w:val="both"/>
        <w:rPr>
          <w:rFonts w:ascii="Arial" w:hAnsi="Arial" w:cs="Arial"/>
          <w:sz w:val="20"/>
          <w:szCs w:val="20"/>
        </w:rPr>
      </w:pPr>
      <w:r w:rsidRPr="00920EC7">
        <w:rPr>
          <w:rFonts w:ascii="Arial" w:hAnsi="Arial" w:cs="Arial"/>
          <w:sz w:val="20"/>
          <w:szCs w:val="20"/>
        </w:rPr>
        <w:t>……………………………………………………….in data………………………votazione riportata…………….., titolo della tesi:…………………………………………………………………………………………………………….;</w:t>
      </w:r>
    </w:p>
    <w:p w:rsidR="00C31909" w:rsidRPr="00920EC7" w:rsidRDefault="00C31909" w:rsidP="00C8375F">
      <w:pPr>
        <w:spacing w:line="360" w:lineRule="auto"/>
        <w:jc w:val="both"/>
        <w:rPr>
          <w:rFonts w:ascii="Arial" w:hAnsi="Arial" w:cs="Arial"/>
          <w:sz w:val="20"/>
          <w:szCs w:val="20"/>
        </w:rPr>
      </w:pPr>
      <w:r w:rsidRPr="00920EC7">
        <w:rPr>
          <w:rFonts w:ascii="Arial" w:hAnsi="Arial" w:cs="Arial"/>
          <w:sz w:val="20"/>
          <w:szCs w:val="20"/>
        </w:rPr>
        <w:t xml:space="preserve">- di essere stato titolare di contratti di assegni di ricerca stipulati con l’Università degli Studi di Cagliari, ai sensi dell’art. 22 della L. 240/2010, e/o contratti di  ricercatore a tempo determinato ai sensi dell’art. 24 L: 240/2010 (specificare): </w:t>
      </w:r>
    </w:p>
    <w:p w:rsidR="00C31909" w:rsidRPr="00920EC7" w:rsidRDefault="00C31909" w:rsidP="00C8375F">
      <w:pPr>
        <w:spacing w:line="360" w:lineRule="auto"/>
        <w:jc w:val="both"/>
        <w:rPr>
          <w:rFonts w:ascii="Arial" w:hAnsi="Arial" w:cs="Arial"/>
          <w:sz w:val="20"/>
          <w:szCs w:val="20"/>
        </w:rPr>
      </w:pPr>
      <w:r w:rsidRPr="00920EC7">
        <w:rPr>
          <w:rFonts w:ascii="Arial" w:hAnsi="Arial" w:cs="Arial"/>
          <w:sz w:val="20"/>
          <w:szCs w:val="20"/>
        </w:rPr>
        <w:t>______________________________________________________________________________________</w:t>
      </w:r>
    </w:p>
    <w:p w:rsidR="00C31909" w:rsidRPr="00920EC7" w:rsidRDefault="00C31909" w:rsidP="00C8375F">
      <w:pPr>
        <w:spacing w:line="360" w:lineRule="auto"/>
        <w:jc w:val="center"/>
        <w:rPr>
          <w:rFonts w:ascii="Arial" w:hAnsi="Arial" w:cs="Arial"/>
          <w:b/>
          <w:sz w:val="20"/>
          <w:szCs w:val="20"/>
        </w:rPr>
      </w:pPr>
    </w:p>
    <w:p w:rsidR="00C31909" w:rsidRPr="00920EC7" w:rsidRDefault="00C31909" w:rsidP="00C8375F">
      <w:pPr>
        <w:spacing w:line="360" w:lineRule="auto"/>
        <w:jc w:val="center"/>
        <w:rPr>
          <w:rFonts w:ascii="Arial" w:hAnsi="Arial" w:cs="Arial"/>
          <w:b/>
          <w:sz w:val="20"/>
          <w:szCs w:val="20"/>
        </w:rPr>
      </w:pPr>
      <w:r w:rsidRPr="00920EC7">
        <w:rPr>
          <w:rFonts w:ascii="Arial" w:hAnsi="Arial" w:cs="Arial"/>
          <w:b/>
          <w:sz w:val="20"/>
          <w:szCs w:val="20"/>
        </w:rPr>
        <w:t>OVVERO</w:t>
      </w:r>
    </w:p>
    <w:p w:rsidR="00C31909" w:rsidRPr="00920EC7" w:rsidRDefault="00C31909" w:rsidP="00C8375F">
      <w:pPr>
        <w:spacing w:line="360" w:lineRule="auto"/>
        <w:rPr>
          <w:rFonts w:ascii="Arial" w:hAnsi="Arial" w:cs="Arial"/>
          <w:sz w:val="20"/>
          <w:szCs w:val="20"/>
        </w:rPr>
      </w:pPr>
    </w:p>
    <w:p w:rsidR="00C31909" w:rsidRPr="00920EC7" w:rsidRDefault="00C31909" w:rsidP="00C8375F">
      <w:pPr>
        <w:spacing w:line="360" w:lineRule="auto"/>
        <w:rPr>
          <w:rFonts w:ascii="Arial" w:hAnsi="Arial" w:cs="Arial"/>
          <w:sz w:val="20"/>
          <w:szCs w:val="20"/>
        </w:rPr>
      </w:pPr>
      <w:r w:rsidRPr="00920EC7">
        <w:rPr>
          <w:rFonts w:ascii="Arial" w:hAnsi="Arial" w:cs="Arial"/>
          <w:sz w:val="20"/>
          <w:szCs w:val="20"/>
        </w:rPr>
        <w:t xml:space="preserve">- di non essere stato titolare di  contratti stipulati con l’Università degli Studi di Cagliari, ai sensi dell’art. 22 e 24 della L. 240/2010; </w:t>
      </w:r>
    </w:p>
    <w:p w:rsidR="00C31909" w:rsidRPr="00920EC7" w:rsidRDefault="00C31909" w:rsidP="00C8375F">
      <w:pPr>
        <w:jc w:val="both"/>
        <w:rPr>
          <w:rFonts w:ascii="Arial" w:hAnsi="Arial" w:cs="Arial"/>
          <w:sz w:val="20"/>
          <w:szCs w:val="20"/>
        </w:rPr>
      </w:pPr>
    </w:p>
    <w:p w:rsidR="00C31909" w:rsidRDefault="00C31909" w:rsidP="00C8375F">
      <w:pPr>
        <w:spacing w:line="360" w:lineRule="auto"/>
        <w:jc w:val="both"/>
        <w:rPr>
          <w:rFonts w:ascii="Arial" w:hAnsi="Arial" w:cs="Arial"/>
          <w:sz w:val="20"/>
          <w:szCs w:val="20"/>
        </w:rPr>
      </w:pPr>
      <w:r w:rsidRPr="00920EC7">
        <w:rPr>
          <w:rFonts w:ascii="Arial" w:hAnsi="Arial" w:cs="Arial"/>
          <w:sz w:val="20"/>
          <w:szCs w:val="20"/>
        </w:rPr>
        <w:t>-non essere titolare di borse di studio o di ricerca a qualsiasi titolo conferite o di impegnarsi a rinunciarvi nel caso di superamento del</w:t>
      </w:r>
      <w:r>
        <w:rPr>
          <w:rFonts w:ascii="Arial" w:hAnsi="Arial" w:cs="Arial"/>
          <w:sz w:val="20"/>
          <w:szCs w:val="20"/>
        </w:rPr>
        <w:t>la presente procedura selettiva;</w:t>
      </w:r>
    </w:p>
    <w:p w:rsidR="00C31909" w:rsidRPr="00FF7F4F" w:rsidRDefault="00C31909" w:rsidP="002C7F59">
      <w:pPr>
        <w:spacing w:line="360" w:lineRule="auto"/>
        <w:jc w:val="both"/>
        <w:rPr>
          <w:rFonts w:ascii="Arial" w:hAnsi="Arial" w:cs="Arial"/>
          <w:sz w:val="20"/>
          <w:szCs w:val="20"/>
        </w:rPr>
      </w:pPr>
      <w:r>
        <w:rPr>
          <w:rFonts w:ascii="Arial" w:hAnsi="Arial" w:cs="Arial"/>
          <w:sz w:val="20"/>
          <w:szCs w:val="20"/>
        </w:rPr>
        <w:t xml:space="preserve">- </w:t>
      </w:r>
      <w:r w:rsidRPr="00FF7F4F">
        <w:rPr>
          <w:rFonts w:ascii="Arial" w:hAnsi="Arial" w:cs="Arial"/>
          <w:sz w:val="20"/>
          <w:szCs w:val="20"/>
        </w:rPr>
        <w:t xml:space="preserve">di </w:t>
      </w:r>
      <w:r>
        <w:rPr>
          <w:rFonts w:ascii="Arial" w:hAnsi="Arial" w:cs="Arial"/>
          <w:sz w:val="20"/>
          <w:szCs w:val="20"/>
        </w:rPr>
        <w:t>non frequentare</w:t>
      </w:r>
      <w:r w:rsidRPr="00FF7F4F">
        <w:rPr>
          <w:rFonts w:ascii="Arial" w:hAnsi="Arial" w:cs="Arial"/>
          <w:sz w:val="20"/>
          <w:szCs w:val="20"/>
        </w:rPr>
        <w:t xml:space="preserve"> corsi di </w:t>
      </w:r>
      <w:r>
        <w:rPr>
          <w:rFonts w:ascii="Arial" w:hAnsi="Arial" w:cs="Arial"/>
          <w:sz w:val="20"/>
          <w:szCs w:val="20"/>
        </w:rPr>
        <w:t>dottorato di ricerca con borsa o</w:t>
      </w:r>
      <w:r w:rsidRPr="00FF7F4F">
        <w:rPr>
          <w:rFonts w:ascii="Arial" w:hAnsi="Arial" w:cs="Arial"/>
          <w:sz w:val="20"/>
          <w:szCs w:val="20"/>
        </w:rPr>
        <w:t xml:space="preserve"> di specializzazione</w:t>
      </w:r>
      <w:r>
        <w:rPr>
          <w:rFonts w:ascii="Arial" w:hAnsi="Arial" w:cs="Arial"/>
          <w:sz w:val="20"/>
          <w:szCs w:val="20"/>
        </w:rPr>
        <w:t xml:space="preserve"> medica, in Italia e all’estero;</w:t>
      </w:r>
    </w:p>
    <w:p w:rsidR="00C31909" w:rsidRPr="00FF7F4F" w:rsidRDefault="00C31909" w:rsidP="002C7F59">
      <w:pPr>
        <w:spacing w:line="360" w:lineRule="auto"/>
        <w:jc w:val="both"/>
        <w:rPr>
          <w:rFonts w:ascii="Arial" w:hAnsi="Arial" w:cs="Arial"/>
          <w:sz w:val="20"/>
          <w:szCs w:val="20"/>
        </w:rPr>
      </w:pPr>
      <w:r>
        <w:rPr>
          <w:rFonts w:ascii="Arial" w:hAnsi="Arial" w:cs="Arial"/>
          <w:sz w:val="20"/>
          <w:szCs w:val="20"/>
        </w:rPr>
        <w:t xml:space="preserve">- </w:t>
      </w:r>
      <w:r w:rsidRPr="00FF7F4F">
        <w:rPr>
          <w:rFonts w:ascii="Arial" w:hAnsi="Arial" w:cs="Arial"/>
          <w:sz w:val="20"/>
          <w:szCs w:val="20"/>
        </w:rPr>
        <w:t xml:space="preserve">di </w:t>
      </w:r>
      <w:r>
        <w:rPr>
          <w:rFonts w:ascii="Arial" w:hAnsi="Arial" w:cs="Arial"/>
          <w:sz w:val="20"/>
          <w:szCs w:val="20"/>
        </w:rPr>
        <w:t>non essere titolare di</w:t>
      </w:r>
      <w:r w:rsidRPr="00FF7F4F">
        <w:rPr>
          <w:rFonts w:ascii="Arial" w:hAnsi="Arial" w:cs="Arial"/>
          <w:sz w:val="20"/>
          <w:szCs w:val="20"/>
        </w:rPr>
        <w:t xml:space="preserve"> rapporti di lavoro subordinato, fatta salva la possibilità </w:t>
      </w:r>
      <w:r>
        <w:rPr>
          <w:rFonts w:ascii="Arial" w:hAnsi="Arial" w:cs="Arial"/>
          <w:sz w:val="20"/>
          <w:szCs w:val="20"/>
        </w:rPr>
        <w:t>di essere</w:t>
      </w:r>
      <w:r w:rsidRPr="00FF7F4F">
        <w:rPr>
          <w:rFonts w:ascii="Arial" w:hAnsi="Arial" w:cs="Arial"/>
          <w:sz w:val="20"/>
          <w:szCs w:val="20"/>
        </w:rPr>
        <w:t xml:space="preserve"> colloca</w:t>
      </w:r>
      <w:r>
        <w:rPr>
          <w:rFonts w:ascii="Arial" w:hAnsi="Arial" w:cs="Arial"/>
          <w:sz w:val="20"/>
          <w:szCs w:val="20"/>
        </w:rPr>
        <w:t>to in aspettativa senza assegni;</w:t>
      </w:r>
    </w:p>
    <w:p w:rsidR="00C31909" w:rsidRPr="0051668B" w:rsidRDefault="00C31909" w:rsidP="002C7F59">
      <w:pPr>
        <w:spacing w:line="360" w:lineRule="auto"/>
        <w:jc w:val="both"/>
        <w:rPr>
          <w:rFonts w:ascii="Arial" w:hAnsi="Arial" w:cs="Arial"/>
          <w:sz w:val="20"/>
          <w:szCs w:val="20"/>
        </w:rPr>
      </w:pPr>
      <w:r>
        <w:rPr>
          <w:rFonts w:ascii="Arial" w:hAnsi="Arial" w:cs="Arial"/>
          <w:sz w:val="20"/>
          <w:szCs w:val="20"/>
        </w:rPr>
        <w:t xml:space="preserve">- </w:t>
      </w:r>
      <w:r w:rsidRPr="00FF7F4F">
        <w:rPr>
          <w:rFonts w:ascii="Arial" w:hAnsi="Arial" w:cs="Arial"/>
          <w:sz w:val="20"/>
          <w:szCs w:val="20"/>
        </w:rPr>
        <w:t xml:space="preserve">di </w:t>
      </w:r>
      <w:r>
        <w:rPr>
          <w:rFonts w:ascii="Arial" w:hAnsi="Arial" w:cs="Arial"/>
          <w:sz w:val="20"/>
          <w:szCs w:val="20"/>
        </w:rPr>
        <w:t>non essere titolare di</w:t>
      </w:r>
      <w:r w:rsidRPr="00FF7F4F">
        <w:rPr>
          <w:rFonts w:ascii="Arial" w:hAnsi="Arial" w:cs="Arial"/>
          <w:sz w:val="20"/>
          <w:szCs w:val="20"/>
        </w:rPr>
        <w:t xml:space="preserve"> rapporti di lavoro autonomo, anche parasubordinato</w:t>
      </w:r>
      <w:r w:rsidRPr="00C1058D">
        <w:t xml:space="preserve"> </w:t>
      </w:r>
      <w:r w:rsidRPr="00C1058D">
        <w:rPr>
          <w:rFonts w:ascii="Arial" w:hAnsi="Arial" w:cs="Arial"/>
          <w:sz w:val="20"/>
          <w:szCs w:val="20"/>
        </w:rPr>
        <w:t>fatta salva l’ipotesi in cui sia dichiarata da parte del Responsabile Scientifico la compatibilità di tale attività con l’esercizio dell’attività di formazione di cui alla borsa di ricerca</w:t>
      </w:r>
      <w:r w:rsidRPr="00FF7F4F">
        <w:rPr>
          <w:rFonts w:ascii="Arial" w:hAnsi="Arial" w:cs="Arial"/>
          <w:sz w:val="20"/>
          <w:szCs w:val="20"/>
        </w:rPr>
        <w:t>.</w:t>
      </w:r>
    </w:p>
    <w:p w:rsidR="00C31909" w:rsidRPr="00920EC7" w:rsidRDefault="00C31909" w:rsidP="00C8375F">
      <w:pPr>
        <w:spacing w:line="360" w:lineRule="auto"/>
        <w:jc w:val="both"/>
        <w:rPr>
          <w:rFonts w:ascii="Arial" w:hAnsi="Arial" w:cs="Arial"/>
          <w:sz w:val="20"/>
          <w:szCs w:val="20"/>
        </w:rPr>
      </w:pPr>
    </w:p>
    <w:p w:rsidR="00C31909" w:rsidRPr="00920EC7" w:rsidRDefault="00C31909" w:rsidP="00C8375F">
      <w:pPr>
        <w:jc w:val="both"/>
        <w:rPr>
          <w:rFonts w:ascii="Arial" w:hAnsi="Arial" w:cs="Arial"/>
          <w:sz w:val="20"/>
          <w:szCs w:val="20"/>
        </w:rPr>
      </w:pPr>
    </w:p>
    <w:p w:rsidR="00C31909" w:rsidRPr="00920EC7" w:rsidRDefault="00C31909" w:rsidP="00C8375F">
      <w:pPr>
        <w:jc w:val="both"/>
        <w:rPr>
          <w:rFonts w:ascii="Arial" w:hAnsi="Arial" w:cs="Arial"/>
          <w:sz w:val="20"/>
          <w:szCs w:val="20"/>
        </w:rPr>
      </w:pPr>
      <w:r w:rsidRPr="00920EC7">
        <w:rPr>
          <w:rFonts w:ascii="Arial" w:hAnsi="Arial" w:cs="Arial"/>
          <w:sz w:val="20"/>
          <w:szCs w:val="20"/>
        </w:rPr>
        <w:t>Il sottoscritto allega alla presente domanda:</w:t>
      </w:r>
    </w:p>
    <w:p w:rsidR="00C31909" w:rsidRPr="00920EC7" w:rsidRDefault="00C31909" w:rsidP="00C8375F">
      <w:pPr>
        <w:tabs>
          <w:tab w:val="left" w:pos="567"/>
        </w:tabs>
        <w:jc w:val="both"/>
        <w:rPr>
          <w:rFonts w:ascii="Arial" w:hAnsi="Arial" w:cs="Arial"/>
          <w:sz w:val="20"/>
          <w:szCs w:val="20"/>
        </w:rPr>
      </w:pPr>
    </w:p>
    <w:p w:rsidR="00C31909" w:rsidRPr="00920EC7" w:rsidRDefault="00C31909" w:rsidP="00C8375F">
      <w:pPr>
        <w:pStyle w:val="BodyTextIndent"/>
        <w:tabs>
          <w:tab w:val="clear" w:pos="1843"/>
        </w:tabs>
        <w:ind w:left="705" w:hanging="705"/>
        <w:rPr>
          <w:rFonts w:ascii="Arial" w:hAnsi="Arial" w:cs="Arial"/>
        </w:rPr>
      </w:pPr>
      <w:r w:rsidRPr="00920EC7">
        <w:rPr>
          <w:rFonts w:ascii="Arial" w:hAnsi="Arial" w:cs="Arial"/>
          <w:b/>
          <w:bCs/>
        </w:rPr>
        <w:sym w:font="Wingdings" w:char="F06F"/>
      </w:r>
      <w:r w:rsidRPr="00920EC7">
        <w:rPr>
          <w:b/>
        </w:rPr>
        <w:t xml:space="preserve"> </w:t>
      </w:r>
      <w:r w:rsidRPr="00920EC7">
        <w:rPr>
          <w:b/>
        </w:rPr>
        <w:tab/>
      </w:r>
      <w:r w:rsidRPr="00920EC7">
        <w:rPr>
          <w:rFonts w:ascii="Arial" w:hAnsi="Arial" w:cs="Arial"/>
        </w:rPr>
        <w:t>autocertificazione relativa al luogo di nascita, cittadinanza, residenza, codice fiscale e alla insussistenza delle situazioni di incompatibilità di cui all’art. 2 del presente bando;</w:t>
      </w:r>
    </w:p>
    <w:p w:rsidR="00C31909" w:rsidRPr="00920EC7" w:rsidRDefault="00C31909" w:rsidP="00C8375F">
      <w:pPr>
        <w:pStyle w:val="BodyTextIndent"/>
        <w:tabs>
          <w:tab w:val="clear" w:pos="1843"/>
        </w:tabs>
        <w:ind w:left="709" w:right="282" w:hanging="709"/>
        <w:rPr>
          <w:rFonts w:ascii="Arial" w:hAnsi="Arial" w:cs="Arial"/>
          <w:b/>
          <w:bCs/>
        </w:rPr>
      </w:pPr>
    </w:p>
    <w:p w:rsidR="00C31909" w:rsidRPr="00920EC7" w:rsidRDefault="00C31909" w:rsidP="00C8375F">
      <w:pPr>
        <w:pStyle w:val="BodyTextIndent"/>
        <w:numPr>
          <w:ilvl w:val="0"/>
          <w:numId w:val="9"/>
        </w:numPr>
        <w:tabs>
          <w:tab w:val="clear" w:pos="708"/>
          <w:tab w:val="clear" w:pos="1843"/>
        </w:tabs>
        <w:spacing w:line="360" w:lineRule="auto"/>
        <w:ind w:right="282"/>
        <w:rPr>
          <w:rFonts w:ascii="Arial" w:hAnsi="Arial" w:cs="Arial"/>
        </w:rPr>
      </w:pPr>
      <w:r w:rsidRPr="00920EC7">
        <w:rPr>
          <w:rFonts w:ascii="Arial" w:hAnsi="Arial" w:cs="Arial"/>
        </w:rPr>
        <w:t>Curriculum formativo e professionale;</w:t>
      </w:r>
    </w:p>
    <w:p w:rsidR="00C31909" w:rsidRPr="00920EC7" w:rsidRDefault="00C31909" w:rsidP="00C8375F">
      <w:pPr>
        <w:pStyle w:val="BodyTextIndent"/>
        <w:numPr>
          <w:ilvl w:val="0"/>
          <w:numId w:val="9"/>
        </w:numPr>
        <w:tabs>
          <w:tab w:val="clear" w:pos="1843"/>
        </w:tabs>
        <w:spacing w:line="360" w:lineRule="auto"/>
        <w:ind w:left="709" w:right="284" w:hanging="709"/>
        <w:rPr>
          <w:rFonts w:ascii="Arial" w:hAnsi="Arial" w:cs="Arial"/>
          <w:bCs/>
        </w:rPr>
      </w:pPr>
      <w:r w:rsidRPr="00920EC7">
        <w:rPr>
          <w:rFonts w:ascii="Arial" w:hAnsi="Arial" w:cs="Arial"/>
        </w:rPr>
        <w:t>dichiarazione sostitutiva di certificazioni, rilasciata ai sensi del D.P.R. 28.12.2000, n° 445, relativamente al possesso dei titoli  (All. B);</w:t>
      </w:r>
    </w:p>
    <w:p w:rsidR="00C31909" w:rsidRPr="00920EC7" w:rsidRDefault="00C31909" w:rsidP="00C8375F">
      <w:pPr>
        <w:pStyle w:val="BodyTextIndent"/>
        <w:numPr>
          <w:ilvl w:val="0"/>
          <w:numId w:val="9"/>
        </w:numPr>
        <w:tabs>
          <w:tab w:val="clear" w:pos="1843"/>
        </w:tabs>
        <w:spacing w:line="360" w:lineRule="auto"/>
        <w:ind w:left="709" w:right="284" w:hanging="709"/>
        <w:rPr>
          <w:rFonts w:ascii="Arial" w:hAnsi="Arial" w:cs="Arial"/>
          <w:bCs/>
        </w:rPr>
      </w:pPr>
      <w:r w:rsidRPr="00920EC7">
        <w:rPr>
          <w:rFonts w:ascii="Arial" w:hAnsi="Arial" w:cs="Arial"/>
          <w:bCs/>
        </w:rPr>
        <w:t>pubblicazioni;</w:t>
      </w:r>
    </w:p>
    <w:p w:rsidR="00C31909" w:rsidRPr="00920EC7" w:rsidRDefault="00C31909" w:rsidP="00C8375F">
      <w:pPr>
        <w:pStyle w:val="BodyTextIndent"/>
        <w:numPr>
          <w:ilvl w:val="0"/>
          <w:numId w:val="9"/>
        </w:numPr>
        <w:tabs>
          <w:tab w:val="clear" w:pos="708"/>
          <w:tab w:val="clear" w:pos="1843"/>
        </w:tabs>
        <w:spacing w:line="360" w:lineRule="auto"/>
        <w:ind w:right="282"/>
        <w:rPr>
          <w:rFonts w:ascii="Arial" w:hAnsi="Arial" w:cs="Arial"/>
        </w:rPr>
      </w:pPr>
      <w:r w:rsidRPr="00920EC7">
        <w:rPr>
          <w:rFonts w:ascii="Arial" w:hAnsi="Arial" w:cs="Arial"/>
        </w:rPr>
        <w:t>documentazione relativa al titolo di studio conseguito all’estero e utilizzato per l’accesso alla selezione (di cui all’art. 3, lett. e) del bando di selezione);</w:t>
      </w:r>
    </w:p>
    <w:p w:rsidR="00C31909" w:rsidRPr="00920EC7" w:rsidRDefault="00C31909" w:rsidP="00C8375F">
      <w:pPr>
        <w:pStyle w:val="BodyTextIndent"/>
        <w:tabs>
          <w:tab w:val="clear" w:pos="1843"/>
        </w:tabs>
        <w:ind w:left="709" w:right="282" w:hanging="709"/>
        <w:rPr>
          <w:rFonts w:ascii="Arial" w:hAnsi="Arial" w:cs="Arial"/>
          <w:bCs/>
        </w:rPr>
      </w:pPr>
      <w:r w:rsidRPr="00920EC7">
        <w:rPr>
          <w:rFonts w:ascii="Arial" w:hAnsi="Arial" w:cs="Arial"/>
          <w:b/>
          <w:bCs/>
        </w:rPr>
        <w:sym w:font="Wingdings" w:char="F06F"/>
      </w:r>
      <w:r w:rsidRPr="00920EC7">
        <w:rPr>
          <w:rFonts w:ascii="Arial" w:hAnsi="Arial" w:cs="Arial"/>
          <w:bCs/>
        </w:rPr>
        <w:tab/>
        <w:t>Copia fotostatica del documento di identità;</w:t>
      </w:r>
    </w:p>
    <w:p w:rsidR="00C31909" w:rsidRPr="00920EC7" w:rsidRDefault="00C31909" w:rsidP="00C8375F">
      <w:pPr>
        <w:pStyle w:val="BodyTextIndent"/>
        <w:tabs>
          <w:tab w:val="clear" w:pos="1843"/>
        </w:tabs>
        <w:ind w:left="709" w:right="282" w:hanging="709"/>
        <w:rPr>
          <w:rFonts w:ascii="Arial" w:hAnsi="Arial" w:cs="Arial"/>
          <w:bCs/>
        </w:rPr>
      </w:pPr>
    </w:p>
    <w:p w:rsidR="00C31909" w:rsidRPr="00920EC7" w:rsidRDefault="00C31909" w:rsidP="00C8375F">
      <w:pPr>
        <w:pStyle w:val="BodyTextIndent"/>
        <w:numPr>
          <w:ilvl w:val="0"/>
          <w:numId w:val="9"/>
        </w:numPr>
        <w:tabs>
          <w:tab w:val="clear" w:pos="708"/>
          <w:tab w:val="clear" w:pos="1843"/>
        </w:tabs>
        <w:spacing w:line="360" w:lineRule="auto"/>
        <w:ind w:left="709" w:right="284" w:hanging="709"/>
        <w:rPr>
          <w:rFonts w:ascii="Arial" w:hAnsi="Arial" w:cs="Arial"/>
        </w:rPr>
      </w:pPr>
      <w:r w:rsidRPr="00920EC7">
        <w:rPr>
          <w:rFonts w:ascii="Arial" w:hAnsi="Arial" w:cs="Arial"/>
        </w:rPr>
        <w:t>Elenco in carta libera dei documenti e dei titoli presentati.</w:t>
      </w:r>
    </w:p>
    <w:p w:rsidR="00C31909" w:rsidRPr="00920EC7" w:rsidRDefault="00C31909" w:rsidP="00C8375F">
      <w:pPr>
        <w:spacing w:line="360" w:lineRule="auto"/>
        <w:jc w:val="both"/>
        <w:rPr>
          <w:rFonts w:ascii="Arial" w:hAnsi="Arial" w:cs="Arial"/>
          <w:sz w:val="20"/>
          <w:szCs w:val="20"/>
        </w:rPr>
      </w:pPr>
    </w:p>
    <w:p w:rsidR="00C31909" w:rsidRPr="00920EC7" w:rsidRDefault="00C31909" w:rsidP="00C8375F">
      <w:pPr>
        <w:spacing w:line="360" w:lineRule="auto"/>
        <w:jc w:val="both"/>
        <w:rPr>
          <w:rFonts w:ascii="Arial" w:hAnsi="Arial" w:cs="Arial"/>
          <w:sz w:val="20"/>
          <w:szCs w:val="20"/>
        </w:rPr>
      </w:pPr>
    </w:p>
    <w:p w:rsidR="00C31909" w:rsidRPr="00920EC7" w:rsidRDefault="00C31909" w:rsidP="00C8375F">
      <w:pPr>
        <w:spacing w:line="360" w:lineRule="auto"/>
        <w:jc w:val="both"/>
        <w:rPr>
          <w:rFonts w:ascii="Arial" w:hAnsi="Arial" w:cs="Arial"/>
          <w:sz w:val="20"/>
          <w:szCs w:val="20"/>
        </w:rPr>
      </w:pPr>
      <w:r w:rsidRPr="00920EC7">
        <w:rPr>
          <w:rFonts w:ascii="Arial" w:hAnsi="Arial" w:cs="Arial"/>
          <w:sz w:val="20"/>
          <w:szCs w:val="20"/>
        </w:rPr>
        <w:t>Data___________</w:t>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t>Firma ________________________</w:t>
      </w:r>
    </w:p>
    <w:p w:rsidR="00C31909" w:rsidRPr="00920EC7" w:rsidRDefault="00C31909" w:rsidP="00C8375F">
      <w:pPr>
        <w:spacing w:line="360" w:lineRule="auto"/>
        <w:jc w:val="both"/>
        <w:rPr>
          <w:rFonts w:ascii="Arial" w:hAnsi="Arial" w:cs="Arial"/>
          <w:i/>
          <w:sz w:val="20"/>
          <w:szCs w:val="20"/>
        </w:rPr>
      </w:pP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t xml:space="preserve">         </w:t>
      </w:r>
      <w:r w:rsidRPr="00920EC7">
        <w:rPr>
          <w:rFonts w:ascii="Arial" w:hAnsi="Arial" w:cs="Arial"/>
          <w:i/>
          <w:sz w:val="20"/>
          <w:szCs w:val="20"/>
        </w:rPr>
        <w:t>(firma per esteso e leggibile)</w:t>
      </w:r>
    </w:p>
    <w:p w:rsidR="00C31909" w:rsidRPr="00920EC7" w:rsidRDefault="00C31909" w:rsidP="00C8375F">
      <w:pPr>
        <w:spacing w:line="360" w:lineRule="auto"/>
        <w:jc w:val="both"/>
        <w:rPr>
          <w:rFonts w:ascii="Arial" w:hAnsi="Arial" w:cs="Arial"/>
          <w:i/>
        </w:rPr>
        <w:sectPr w:rsidR="00C31909" w:rsidRPr="00920EC7" w:rsidSect="003D415E">
          <w:footerReference w:type="default" r:id="rId12"/>
          <w:pgSz w:w="11906" w:h="16838" w:code="9"/>
          <w:pgMar w:top="567" w:right="1134" w:bottom="719" w:left="1134" w:header="720" w:footer="720" w:gutter="0"/>
          <w:cols w:space="720"/>
          <w:titlePg/>
          <w:rtlGutter/>
        </w:sectPr>
      </w:pPr>
    </w:p>
    <w:p w:rsidR="00C31909" w:rsidRPr="00920EC7" w:rsidRDefault="00C31909" w:rsidP="00C8375F">
      <w:pPr>
        <w:pStyle w:val="Header"/>
        <w:pBdr>
          <w:top w:val="single" w:sz="4" w:space="1" w:color="auto"/>
          <w:left w:val="single" w:sz="4" w:space="4" w:color="auto"/>
          <w:bottom w:val="single" w:sz="4" w:space="1" w:color="auto"/>
          <w:right w:val="single" w:sz="4" w:space="4" w:color="auto"/>
        </w:pBdr>
        <w:jc w:val="center"/>
        <w:rPr>
          <w:rFonts w:ascii="Arial" w:hAnsi="Arial" w:cs="Arial"/>
          <w:sz w:val="20"/>
          <w:szCs w:val="20"/>
        </w:rPr>
      </w:pPr>
      <w:r w:rsidRPr="00920EC7">
        <w:rPr>
          <w:rFonts w:ascii="Arial" w:hAnsi="Arial" w:cs="Arial"/>
          <w:sz w:val="20"/>
          <w:szCs w:val="20"/>
        </w:rPr>
        <w:t>Dichiarazione sostitutiva di certificazioni</w:t>
      </w:r>
    </w:p>
    <w:p w:rsidR="00C31909" w:rsidRPr="00920EC7" w:rsidRDefault="00C31909" w:rsidP="00C8375F">
      <w:pPr>
        <w:pStyle w:val="Header"/>
        <w:pBdr>
          <w:top w:val="single" w:sz="4" w:space="1" w:color="auto"/>
          <w:left w:val="single" w:sz="4" w:space="4" w:color="auto"/>
          <w:bottom w:val="single" w:sz="4" w:space="1" w:color="auto"/>
          <w:right w:val="single" w:sz="4" w:space="4" w:color="auto"/>
        </w:pBdr>
        <w:rPr>
          <w:rFonts w:ascii="Arial" w:hAnsi="Arial" w:cs="Arial"/>
          <w:sz w:val="20"/>
          <w:szCs w:val="20"/>
          <w:lang w:val="fr-FR"/>
        </w:rPr>
      </w:pPr>
      <w:r w:rsidRPr="00920EC7">
        <w:rPr>
          <w:rFonts w:ascii="Arial" w:hAnsi="Arial" w:cs="Arial"/>
          <w:sz w:val="20"/>
          <w:szCs w:val="20"/>
          <w:lang w:val="fr-FR"/>
        </w:rPr>
        <w:tab/>
        <w:t>(Art. 46, D.P.R. 28</w:t>
      </w:r>
      <w:r w:rsidRPr="00920EC7">
        <w:rPr>
          <w:rFonts w:ascii="Arial" w:hAnsi="Arial" w:cs="Arial"/>
          <w:sz w:val="20"/>
          <w:szCs w:val="20"/>
        </w:rPr>
        <w:t xml:space="preserve"> dicembre</w:t>
      </w:r>
      <w:r w:rsidRPr="00920EC7">
        <w:rPr>
          <w:rFonts w:ascii="Arial" w:hAnsi="Arial" w:cs="Arial"/>
          <w:sz w:val="20"/>
          <w:szCs w:val="20"/>
          <w:lang w:val="fr-FR"/>
        </w:rPr>
        <w:t xml:space="preserve"> 2000, n. 445)                     </w:t>
      </w:r>
      <w:r w:rsidRPr="00920EC7">
        <w:rPr>
          <w:rFonts w:ascii="Arial" w:hAnsi="Arial" w:cs="Arial"/>
          <w:sz w:val="20"/>
          <w:szCs w:val="20"/>
          <w:lang w:val="fr-FR"/>
        </w:rPr>
        <w:tab/>
      </w:r>
      <w:r w:rsidRPr="00920EC7">
        <w:rPr>
          <w:rFonts w:ascii="Arial" w:hAnsi="Arial" w:cs="Arial"/>
          <w:b/>
          <w:sz w:val="20"/>
          <w:szCs w:val="20"/>
          <w:lang w:val="fr-FR"/>
        </w:rPr>
        <w:t>ALL.B</w:t>
      </w:r>
    </w:p>
    <w:p w:rsidR="00C31909" w:rsidRPr="00920EC7" w:rsidRDefault="00C31909" w:rsidP="00C8375F">
      <w:pPr>
        <w:pStyle w:val="BodyTextIndent"/>
        <w:spacing w:line="360" w:lineRule="auto"/>
        <w:rPr>
          <w:rFonts w:ascii="Arial" w:hAnsi="Arial" w:cs="Arial"/>
          <w:lang w:val="fr-FR"/>
        </w:rPr>
      </w:pPr>
    </w:p>
    <w:p w:rsidR="00C31909" w:rsidRPr="00920EC7" w:rsidRDefault="00C31909" w:rsidP="00C8375F">
      <w:pPr>
        <w:pStyle w:val="BodyTextIndent"/>
        <w:spacing w:line="360" w:lineRule="auto"/>
        <w:ind w:left="0" w:firstLine="0"/>
        <w:rPr>
          <w:rFonts w:ascii="Arial" w:hAnsi="Arial" w:cs="Arial"/>
        </w:rPr>
      </w:pPr>
      <w:r w:rsidRPr="00920EC7">
        <w:rPr>
          <w:rFonts w:ascii="Arial" w:hAnsi="Arial" w:cs="Arial"/>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C31909" w:rsidRPr="00920EC7" w:rsidRDefault="00C31909" w:rsidP="00C8375F">
      <w:pPr>
        <w:pStyle w:val="BodyTextIndent"/>
        <w:spacing w:line="360" w:lineRule="auto"/>
        <w:ind w:left="0" w:firstLine="0"/>
        <w:rPr>
          <w:rFonts w:ascii="Arial" w:hAnsi="Arial" w:cs="Arial"/>
        </w:rPr>
      </w:pPr>
    </w:p>
    <w:p w:rsidR="00C31909" w:rsidRPr="00920EC7" w:rsidRDefault="00C31909" w:rsidP="00C8375F">
      <w:pPr>
        <w:pStyle w:val="Heading1"/>
        <w:keepNext w:val="0"/>
        <w:ind w:left="0" w:firstLine="0"/>
        <w:rPr>
          <w:rFonts w:ascii="Arial" w:hAnsi="Arial" w:cs="Arial"/>
        </w:rPr>
      </w:pPr>
      <w:r w:rsidRPr="00920EC7">
        <w:rPr>
          <w:rFonts w:ascii="Arial" w:hAnsi="Arial" w:cs="Arial"/>
        </w:rPr>
        <w:t>D I C H I A R A</w:t>
      </w:r>
    </w:p>
    <w:p w:rsidR="00C31909" w:rsidRPr="00920EC7" w:rsidRDefault="00C31909" w:rsidP="00C8375F">
      <w:pPr>
        <w:jc w:val="center"/>
        <w:rPr>
          <w:rFonts w:ascii="Arial" w:hAnsi="Arial" w:cs="Arial"/>
          <w:sz w:val="20"/>
          <w:szCs w:val="20"/>
        </w:rPr>
      </w:pPr>
      <w:r w:rsidRPr="00920EC7">
        <w:rPr>
          <w:rFonts w:ascii="Arial" w:hAnsi="Arial" w:cs="Arial"/>
          <w:sz w:val="20"/>
          <w:szCs w:val="20"/>
        </w:rPr>
        <w:t>(barrare le caselle interessate)</w:t>
      </w:r>
    </w:p>
    <w:p w:rsidR="00C31909" w:rsidRPr="00920EC7" w:rsidRDefault="00C31909" w:rsidP="00C8375F">
      <w:pPr>
        <w:jc w:val="center"/>
        <w:rPr>
          <w:rFonts w:ascii="Arial" w:hAnsi="Arial" w:cs="Arial"/>
          <w:sz w:val="20"/>
          <w:szCs w:val="20"/>
        </w:rPr>
      </w:pPr>
    </w:p>
    <w:p w:rsidR="00C31909" w:rsidRPr="00920EC7" w:rsidRDefault="00C31909" w:rsidP="00C8375F">
      <w:pPr>
        <w:rPr>
          <w:rFonts w:ascii="Arial" w:hAnsi="Arial" w:cs="Arial"/>
          <w:sz w:val="20"/>
          <w:szCs w:val="20"/>
        </w:rPr>
      </w:pPr>
    </w:p>
    <w:p w:rsidR="00C31909" w:rsidRPr="00920EC7" w:rsidRDefault="00C31909" w:rsidP="00C8375F">
      <w:pPr>
        <w:tabs>
          <w:tab w:val="left" w:pos="426"/>
        </w:tabs>
        <w:spacing w:after="240"/>
        <w:jc w:val="both"/>
        <w:rPr>
          <w:rFonts w:ascii="Arial" w:hAnsi="Arial" w:cs="Arial"/>
          <w:sz w:val="20"/>
          <w:szCs w:val="20"/>
        </w:rPr>
      </w:pPr>
      <w:r w:rsidRPr="00920EC7">
        <w:rPr>
          <w:rFonts w:ascii="Arial" w:hAnsi="Arial" w:cs="Arial"/>
          <w:b/>
          <w:bCs/>
          <w:sz w:val="20"/>
          <w:szCs w:val="20"/>
        </w:rPr>
        <w:sym w:font="Wingdings" w:char="F06F"/>
      </w:r>
      <w:r w:rsidRPr="00920EC7">
        <w:rPr>
          <w:rFonts w:ascii="Arial" w:hAnsi="Arial" w:cs="Arial"/>
          <w:sz w:val="20"/>
          <w:szCs w:val="20"/>
        </w:rPr>
        <w:tab/>
        <w:t>Di essere in possesso del diploma di laurea in ………………………………………………………………..</w:t>
      </w:r>
    </w:p>
    <w:p w:rsidR="00C31909" w:rsidRPr="00920EC7" w:rsidRDefault="00C31909" w:rsidP="00C8375F">
      <w:pPr>
        <w:tabs>
          <w:tab w:val="left" w:pos="426"/>
        </w:tabs>
        <w:spacing w:after="240"/>
        <w:ind w:left="426"/>
        <w:jc w:val="both"/>
        <w:rPr>
          <w:rFonts w:ascii="Arial" w:hAnsi="Arial" w:cs="Arial"/>
          <w:sz w:val="20"/>
          <w:szCs w:val="20"/>
        </w:rPr>
      </w:pPr>
      <w:r w:rsidRPr="00920EC7">
        <w:rPr>
          <w:rFonts w:ascii="Arial" w:hAnsi="Arial" w:cs="Arial"/>
          <w:sz w:val="20"/>
          <w:szCs w:val="20"/>
        </w:rPr>
        <w:t>conseguito il _________ con la votazione di …………  . presso ……………………………………………</w:t>
      </w:r>
    </w:p>
    <w:p w:rsidR="00C31909" w:rsidRPr="00920EC7" w:rsidRDefault="00C31909" w:rsidP="00C8375F">
      <w:pPr>
        <w:tabs>
          <w:tab w:val="left" w:pos="426"/>
        </w:tabs>
        <w:spacing w:after="240"/>
        <w:ind w:left="426"/>
        <w:jc w:val="both"/>
        <w:rPr>
          <w:rFonts w:ascii="Arial" w:hAnsi="Arial" w:cs="Arial"/>
          <w:sz w:val="20"/>
          <w:szCs w:val="20"/>
        </w:rPr>
      </w:pPr>
      <w:r w:rsidRPr="00920EC7">
        <w:rPr>
          <w:rFonts w:ascii="Arial" w:hAnsi="Arial" w:cs="Arial"/>
          <w:sz w:val="20"/>
          <w:szCs w:val="20"/>
        </w:rPr>
        <w:t>con tesi dal titolo ……………………………………………………………………………………….………….</w:t>
      </w:r>
    </w:p>
    <w:p w:rsidR="00C31909" w:rsidRPr="00920EC7" w:rsidRDefault="00C31909" w:rsidP="00C8375F">
      <w:pPr>
        <w:tabs>
          <w:tab w:val="left" w:pos="426"/>
        </w:tabs>
        <w:spacing w:after="240"/>
        <w:ind w:left="426" w:hanging="426"/>
        <w:jc w:val="both"/>
        <w:rPr>
          <w:rFonts w:ascii="Arial" w:hAnsi="Arial" w:cs="Arial"/>
          <w:sz w:val="20"/>
          <w:szCs w:val="20"/>
        </w:rPr>
      </w:pPr>
      <w:r w:rsidRPr="00920EC7">
        <w:rPr>
          <w:rFonts w:ascii="Arial" w:hAnsi="Arial" w:cs="Arial"/>
          <w:b/>
          <w:bCs/>
          <w:sz w:val="20"/>
          <w:szCs w:val="20"/>
        </w:rPr>
        <w:sym w:font="Wingdings" w:char="F06F"/>
      </w:r>
      <w:r w:rsidRPr="00920EC7">
        <w:rPr>
          <w:rFonts w:ascii="Arial" w:hAnsi="Arial" w:cs="Arial"/>
          <w:sz w:val="20"/>
          <w:szCs w:val="20"/>
        </w:rPr>
        <w:tab/>
        <w:t>Di essere stato titolare di contratti precedenti per assegno di ricerca (art.22 L. 240/2010) ovvero di precedenti contratti da ricercatore tipo a) o tipo b) ai sensi dell’art. 24 della L. 240/2010 (specificare)  :</w:t>
      </w:r>
    </w:p>
    <w:p w:rsidR="00C31909" w:rsidRPr="00920EC7" w:rsidRDefault="00C31909" w:rsidP="00C8375F">
      <w:pPr>
        <w:tabs>
          <w:tab w:val="left" w:pos="426"/>
        </w:tabs>
        <w:spacing w:after="240" w:line="360" w:lineRule="auto"/>
        <w:ind w:left="425" w:hanging="425"/>
        <w:jc w:val="both"/>
        <w:rPr>
          <w:rFonts w:ascii="Arial" w:hAnsi="Arial" w:cs="Arial"/>
          <w:sz w:val="20"/>
          <w:szCs w:val="20"/>
        </w:rPr>
      </w:pPr>
      <w:r w:rsidRPr="00920EC7">
        <w:rPr>
          <w:rFonts w:ascii="Arial" w:hAnsi="Arial" w:cs="Arial"/>
          <w:sz w:val="20"/>
          <w:szCs w:val="20"/>
        </w:rPr>
        <w:t xml:space="preserve"> ………………………………………………………………………………………………………………………………………………………………………………………………………………………………………………….  </w:t>
      </w:r>
    </w:p>
    <w:p w:rsidR="00C31909" w:rsidRPr="00920EC7" w:rsidRDefault="00C31909" w:rsidP="00C8375F">
      <w:pPr>
        <w:tabs>
          <w:tab w:val="left" w:pos="426"/>
        </w:tabs>
        <w:spacing w:after="240"/>
        <w:ind w:left="426" w:hanging="426"/>
        <w:jc w:val="both"/>
        <w:rPr>
          <w:rFonts w:ascii="Arial" w:hAnsi="Arial" w:cs="Arial"/>
          <w:sz w:val="20"/>
          <w:szCs w:val="20"/>
        </w:rPr>
      </w:pPr>
      <w:r w:rsidRPr="00920EC7">
        <w:rPr>
          <w:rFonts w:ascii="Arial" w:hAnsi="Arial" w:cs="Arial"/>
          <w:b/>
          <w:bCs/>
          <w:sz w:val="20"/>
          <w:szCs w:val="20"/>
        </w:rPr>
        <w:sym w:font="Wingdings" w:char="F06F"/>
      </w:r>
      <w:r w:rsidRPr="00920EC7">
        <w:rPr>
          <w:rFonts w:ascii="Arial" w:hAnsi="Arial" w:cs="Arial"/>
          <w:b/>
          <w:bCs/>
          <w:sz w:val="20"/>
          <w:szCs w:val="20"/>
        </w:rPr>
        <w:t xml:space="preserve">   </w:t>
      </w:r>
      <w:r w:rsidRPr="00920EC7">
        <w:rPr>
          <w:rFonts w:ascii="Arial" w:hAnsi="Arial" w:cs="Arial"/>
          <w:bCs/>
          <w:sz w:val="20"/>
          <w:szCs w:val="20"/>
        </w:rPr>
        <w:t>D</w:t>
      </w:r>
      <w:r w:rsidRPr="00920EC7">
        <w:rPr>
          <w:rFonts w:ascii="Arial" w:hAnsi="Arial" w:cs="Arial"/>
          <w:sz w:val="20"/>
          <w:szCs w:val="20"/>
        </w:rPr>
        <w:t xml:space="preserve">i essere inoltre in possesso dei seguenti titoli che si ritengono utili ai fini della selezione: </w:t>
      </w:r>
    </w:p>
    <w:p w:rsidR="00C31909" w:rsidRPr="00920EC7" w:rsidRDefault="00C31909" w:rsidP="00C8375F">
      <w:pPr>
        <w:jc w:val="both"/>
        <w:rPr>
          <w:rFonts w:ascii="Arial" w:hAnsi="Arial" w:cs="Arial"/>
          <w:sz w:val="20"/>
          <w:szCs w:val="20"/>
        </w:rPr>
      </w:pPr>
      <w:r w:rsidRPr="00920EC7">
        <w:rPr>
          <w:rFonts w:ascii="Arial" w:hAnsi="Arial" w:cs="Arial"/>
          <w:sz w:val="20"/>
          <w:szCs w:val="20"/>
        </w:rPr>
        <w:t>……………………………………………………………………………………………………………………..………..</w:t>
      </w:r>
    </w:p>
    <w:p w:rsidR="00C31909" w:rsidRPr="00920EC7" w:rsidRDefault="00C31909" w:rsidP="00C8375F">
      <w:pPr>
        <w:jc w:val="both"/>
        <w:rPr>
          <w:rFonts w:ascii="Arial" w:hAnsi="Arial" w:cs="Arial"/>
          <w:sz w:val="20"/>
          <w:szCs w:val="20"/>
        </w:rPr>
      </w:pPr>
      <w:r w:rsidRPr="00920EC7">
        <w:rPr>
          <w:rFonts w:ascii="Arial" w:hAnsi="Arial" w:cs="Arial"/>
          <w:sz w:val="20"/>
          <w:szCs w:val="20"/>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C31909" w:rsidRPr="00920EC7" w:rsidRDefault="00C31909" w:rsidP="00C8375F">
      <w:pPr>
        <w:spacing w:line="360" w:lineRule="auto"/>
        <w:rPr>
          <w:rFonts w:ascii="Arial" w:hAnsi="Arial" w:cs="Arial"/>
          <w:sz w:val="20"/>
          <w:szCs w:val="20"/>
        </w:rPr>
      </w:pPr>
    </w:p>
    <w:p w:rsidR="00C31909" w:rsidRPr="00920EC7" w:rsidRDefault="00C31909" w:rsidP="00C8375F">
      <w:pPr>
        <w:spacing w:line="360" w:lineRule="auto"/>
        <w:rPr>
          <w:rFonts w:ascii="Arial" w:hAnsi="Arial" w:cs="Arial"/>
          <w:sz w:val="20"/>
          <w:szCs w:val="20"/>
        </w:rPr>
      </w:pPr>
      <w:r w:rsidRPr="00920EC7">
        <w:rPr>
          <w:rFonts w:ascii="Arial" w:hAnsi="Arial" w:cs="Arial"/>
          <w:sz w:val="20"/>
          <w:szCs w:val="20"/>
        </w:rPr>
        <w:t>Letto, confermato e sottoscritto.</w:t>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p>
    <w:p w:rsidR="00C31909" w:rsidRPr="00920EC7" w:rsidRDefault="00C31909" w:rsidP="00C8375F">
      <w:pPr>
        <w:spacing w:line="360" w:lineRule="auto"/>
        <w:rPr>
          <w:rFonts w:ascii="Arial" w:hAnsi="Arial" w:cs="Arial"/>
          <w:sz w:val="20"/>
          <w:szCs w:val="20"/>
        </w:rPr>
      </w:pPr>
      <w:r w:rsidRPr="00920EC7">
        <w:rPr>
          <w:rFonts w:ascii="Arial" w:hAnsi="Arial" w:cs="Arial"/>
          <w:sz w:val="20"/>
          <w:szCs w:val="20"/>
        </w:rPr>
        <w:t>Cagliari, li  _____/_____/_________</w:t>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r w:rsidRPr="00920EC7">
        <w:rPr>
          <w:rFonts w:ascii="Arial" w:hAnsi="Arial" w:cs="Arial"/>
          <w:sz w:val="20"/>
          <w:szCs w:val="20"/>
        </w:rPr>
        <w:tab/>
      </w:r>
    </w:p>
    <w:p w:rsidR="00C31909" w:rsidRPr="00920EC7" w:rsidRDefault="00C31909" w:rsidP="00C8375F">
      <w:pPr>
        <w:spacing w:line="360" w:lineRule="auto"/>
        <w:jc w:val="center"/>
        <w:rPr>
          <w:rFonts w:ascii="Arial" w:hAnsi="Arial" w:cs="Arial"/>
          <w:sz w:val="20"/>
          <w:szCs w:val="20"/>
        </w:rPr>
      </w:pPr>
      <w:r w:rsidRPr="00920EC7">
        <w:rPr>
          <w:rFonts w:ascii="Arial" w:hAnsi="Arial" w:cs="Arial"/>
          <w:sz w:val="20"/>
          <w:szCs w:val="20"/>
        </w:rPr>
        <w:t xml:space="preserve">                                                                                                IL/LA DICHIARANTE</w:t>
      </w:r>
    </w:p>
    <w:p w:rsidR="00C31909" w:rsidRPr="0051668B" w:rsidRDefault="00C31909" w:rsidP="00C8375F">
      <w:pPr>
        <w:tabs>
          <w:tab w:val="left" w:pos="6379"/>
        </w:tabs>
        <w:spacing w:line="360" w:lineRule="auto"/>
        <w:rPr>
          <w:rFonts w:ascii="Arial" w:hAnsi="Arial" w:cs="Arial"/>
          <w:sz w:val="20"/>
          <w:szCs w:val="20"/>
        </w:rPr>
      </w:pPr>
      <w:r w:rsidRPr="00920EC7">
        <w:rPr>
          <w:rFonts w:ascii="Arial" w:hAnsi="Arial" w:cs="Arial"/>
          <w:sz w:val="20"/>
          <w:szCs w:val="20"/>
        </w:rPr>
        <w:tab/>
        <w:t xml:space="preserve">   (firma per esteso e le</w:t>
      </w:r>
      <w:r w:rsidRPr="0051668B">
        <w:rPr>
          <w:rFonts w:ascii="Arial" w:hAnsi="Arial" w:cs="Arial"/>
          <w:sz w:val="20"/>
          <w:szCs w:val="20"/>
        </w:rPr>
        <w:t>ggibile)</w:t>
      </w:r>
    </w:p>
    <w:p w:rsidR="00C31909" w:rsidRPr="00332167" w:rsidRDefault="00C31909" w:rsidP="00C8375F">
      <w:pPr>
        <w:tabs>
          <w:tab w:val="left" w:pos="6379"/>
        </w:tabs>
        <w:spacing w:line="360" w:lineRule="auto"/>
        <w:rPr>
          <w:rFonts w:ascii="Arial" w:hAnsi="Arial" w:cs="Arial"/>
        </w:rPr>
        <w:sectPr w:rsidR="00C31909" w:rsidRPr="00332167" w:rsidSect="003D415E">
          <w:headerReference w:type="default" r:id="rId13"/>
          <w:footerReference w:type="default" r:id="rId14"/>
          <w:pgSz w:w="11906" w:h="16838" w:code="9"/>
          <w:pgMar w:top="719" w:right="1134" w:bottom="899" w:left="1134" w:header="720" w:footer="720" w:gutter="0"/>
          <w:cols w:space="720"/>
          <w:titlePg/>
          <w:rtlGutter/>
        </w:sectPr>
      </w:pPr>
    </w:p>
    <w:p w:rsidR="00C31909" w:rsidRPr="0092328B" w:rsidRDefault="00C31909" w:rsidP="00C8375F">
      <w:pPr>
        <w:pStyle w:val="Header"/>
        <w:pBdr>
          <w:top w:val="single" w:sz="4" w:space="1" w:color="auto"/>
          <w:left w:val="single" w:sz="4" w:space="4" w:color="auto"/>
          <w:bottom w:val="single" w:sz="4" w:space="1" w:color="auto"/>
          <w:right w:val="single" w:sz="4" w:space="4" w:color="auto"/>
        </w:pBdr>
        <w:jc w:val="center"/>
        <w:rPr>
          <w:rFonts w:ascii="Arial" w:hAnsi="Arial" w:cs="Arial"/>
          <w:sz w:val="20"/>
          <w:szCs w:val="20"/>
        </w:rPr>
      </w:pPr>
      <w:r w:rsidRPr="0092328B">
        <w:rPr>
          <w:rFonts w:ascii="Arial" w:hAnsi="Arial" w:cs="Arial"/>
          <w:sz w:val="20"/>
          <w:szCs w:val="20"/>
        </w:rPr>
        <w:t>Dichiarazione sostitutiva dell’atto di notorietà</w:t>
      </w:r>
    </w:p>
    <w:p w:rsidR="00C31909" w:rsidRPr="0092328B" w:rsidRDefault="00C31909" w:rsidP="00C8375F">
      <w:pPr>
        <w:pStyle w:val="Header"/>
        <w:pBdr>
          <w:top w:val="single" w:sz="4" w:space="1" w:color="auto"/>
          <w:left w:val="single" w:sz="4" w:space="4" w:color="auto"/>
          <w:bottom w:val="single" w:sz="4" w:space="1" w:color="auto"/>
          <w:right w:val="single" w:sz="4" w:space="4" w:color="auto"/>
        </w:pBdr>
        <w:jc w:val="center"/>
        <w:rPr>
          <w:rFonts w:ascii="Arial" w:hAnsi="Arial" w:cs="Arial"/>
          <w:sz w:val="20"/>
          <w:szCs w:val="20"/>
        </w:rPr>
      </w:pPr>
      <w:r w:rsidRPr="0092328B">
        <w:rPr>
          <w:rFonts w:ascii="Arial" w:hAnsi="Arial" w:cs="Arial"/>
          <w:sz w:val="20"/>
          <w:szCs w:val="20"/>
        </w:rPr>
        <w:t>(da sottoscrivere davanti all'impiegato addetto o spedire con la fotocopia di un documento di identità)</w:t>
      </w:r>
    </w:p>
    <w:p w:rsidR="00C31909" w:rsidRPr="0092328B" w:rsidRDefault="00C31909" w:rsidP="00C8375F">
      <w:pPr>
        <w:pStyle w:val="Header"/>
        <w:pBdr>
          <w:top w:val="single" w:sz="4" w:space="1" w:color="auto"/>
          <w:left w:val="single" w:sz="4" w:space="4" w:color="auto"/>
          <w:bottom w:val="single" w:sz="4" w:space="1" w:color="auto"/>
          <w:right w:val="single" w:sz="4" w:space="4" w:color="auto"/>
        </w:pBdr>
        <w:jc w:val="center"/>
        <w:rPr>
          <w:rFonts w:ascii="Arial" w:hAnsi="Arial" w:cs="Arial"/>
          <w:sz w:val="20"/>
          <w:szCs w:val="20"/>
          <w:lang w:val="fr-FR"/>
        </w:rPr>
      </w:pPr>
      <w:r w:rsidRPr="0092328B">
        <w:rPr>
          <w:rFonts w:ascii="Arial" w:hAnsi="Arial" w:cs="Arial"/>
          <w:sz w:val="20"/>
          <w:szCs w:val="20"/>
          <w:lang w:val="fr-FR"/>
        </w:rPr>
        <w:t>(Art. 47, D.P.R. 28 dicembre 2000, n. 445)</w:t>
      </w:r>
    </w:p>
    <w:p w:rsidR="00C31909" w:rsidRPr="0092328B" w:rsidRDefault="00C31909" w:rsidP="00C8375F">
      <w:pPr>
        <w:pStyle w:val="Header"/>
        <w:pBdr>
          <w:top w:val="single" w:sz="4" w:space="1" w:color="auto"/>
          <w:left w:val="single" w:sz="4" w:space="4" w:color="auto"/>
          <w:bottom w:val="single" w:sz="4" w:space="1" w:color="auto"/>
          <w:right w:val="single" w:sz="4" w:space="4" w:color="auto"/>
        </w:pBdr>
        <w:jc w:val="center"/>
        <w:rPr>
          <w:rFonts w:ascii="Arial" w:hAnsi="Arial" w:cs="Arial"/>
          <w:b/>
          <w:sz w:val="20"/>
          <w:szCs w:val="20"/>
          <w:lang w:val="fr-FR"/>
        </w:rPr>
      </w:pPr>
      <w:r w:rsidRPr="0092328B">
        <w:rPr>
          <w:rFonts w:ascii="Arial" w:hAnsi="Arial" w:cs="Arial"/>
          <w:sz w:val="20"/>
          <w:szCs w:val="20"/>
          <w:lang w:val="fr-FR"/>
        </w:rPr>
        <w:tab/>
        <w:t xml:space="preserve">                                                                                                                                                </w:t>
      </w:r>
      <w:r w:rsidRPr="0092328B">
        <w:rPr>
          <w:rFonts w:ascii="Arial" w:hAnsi="Arial" w:cs="Arial"/>
          <w:b/>
          <w:sz w:val="20"/>
          <w:szCs w:val="20"/>
          <w:lang w:val="fr-FR"/>
        </w:rPr>
        <w:t>ALL. C)</w:t>
      </w:r>
      <w:r w:rsidRPr="0092328B">
        <w:rPr>
          <w:rFonts w:ascii="Arial" w:hAnsi="Arial" w:cs="Arial"/>
          <w:b/>
          <w:sz w:val="20"/>
          <w:szCs w:val="20"/>
          <w:lang w:val="fr-FR"/>
        </w:rPr>
        <w:tab/>
      </w:r>
    </w:p>
    <w:p w:rsidR="00C31909" w:rsidRPr="0092328B" w:rsidRDefault="00C31909" w:rsidP="00C8375F">
      <w:pPr>
        <w:spacing w:line="360" w:lineRule="auto"/>
        <w:rPr>
          <w:rFonts w:ascii="Arial" w:hAnsi="Arial" w:cs="Arial"/>
          <w:sz w:val="20"/>
          <w:szCs w:val="20"/>
          <w:lang w:val="fr-FR"/>
        </w:rPr>
      </w:pPr>
    </w:p>
    <w:p w:rsidR="00C31909" w:rsidRPr="0092328B" w:rsidRDefault="00C31909" w:rsidP="00C8375F">
      <w:pPr>
        <w:spacing w:line="360" w:lineRule="auto"/>
        <w:rPr>
          <w:rFonts w:ascii="Arial" w:hAnsi="Arial" w:cs="Arial"/>
          <w:sz w:val="20"/>
          <w:szCs w:val="20"/>
          <w:lang w:val="fr-FR"/>
        </w:rPr>
      </w:pPr>
    </w:p>
    <w:p w:rsidR="00C31909" w:rsidRPr="0092328B" w:rsidRDefault="00C31909" w:rsidP="00C8375F">
      <w:pPr>
        <w:spacing w:line="360" w:lineRule="auto"/>
        <w:rPr>
          <w:rFonts w:ascii="Arial" w:hAnsi="Arial" w:cs="Arial"/>
          <w:sz w:val="20"/>
          <w:szCs w:val="20"/>
          <w:lang w:val="fr-FR"/>
        </w:rPr>
      </w:pPr>
    </w:p>
    <w:p w:rsidR="00C31909" w:rsidRPr="0092328B" w:rsidRDefault="00C31909" w:rsidP="00C8375F">
      <w:pPr>
        <w:spacing w:line="360" w:lineRule="auto"/>
        <w:rPr>
          <w:rFonts w:ascii="Arial" w:hAnsi="Arial" w:cs="Arial"/>
          <w:sz w:val="20"/>
          <w:szCs w:val="20"/>
          <w:lang w:val="fr-FR"/>
        </w:rPr>
      </w:pPr>
    </w:p>
    <w:p w:rsidR="00C31909" w:rsidRPr="0092328B" w:rsidRDefault="00C31909" w:rsidP="00C8375F">
      <w:pPr>
        <w:pStyle w:val="BodyText2"/>
        <w:rPr>
          <w:sz w:val="20"/>
          <w:szCs w:val="20"/>
        </w:rPr>
      </w:pPr>
      <w:r w:rsidRPr="0092328B">
        <w:rPr>
          <w:sz w:val="20"/>
          <w:szCs w:val="20"/>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C31909" w:rsidRPr="0092328B" w:rsidRDefault="00C31909" w:rsidP="00C8375F">
      <w:pPr>
        <w:pStyle w:val="Heading1"/>
        <w:keepNext w:val="0"/>
        <w:spacing w:line="360" w:lineRule="auto"/>
        <w:ind w:left="0" w:firstLine="0"/>
        <w:rPr>
          <w:rFonts w:ascii="Arial" w:hAnsi="Arial" w:cs="Arial"/>
        </w:rPr>
      </w:pPr>
    </w:p>
    <w:p w:rsidR="00C31909" w:rsidRPr="0092328B" w:rsidRDefault="00C31909" w:rsidP="00C8375F">
      <w:pPr>
        <w:pStyle w:val="Heading1"/>
        <w:keepNext w:val="0"/>
        <w:spacing w:line="360" w:lineRule="auto"/>
        <w:ind w:left="0" w:firstLine="0"/>
        <w:rPr>
          <w:rFonts w:ascii="Arial" w:hAnsi="Arial" w:cs="Arial"/>
        </w:rPr>
      </w:pPr>
      <w:r w:rsidRPr="0092328B">
        <w:rPr>
          <w:rFonts w:ascii="Arial" w:hAnsi="Arial" w:cs="Arial"/>
        </w:rPr>
        <w:t>D I C H I A R A</w:t>
      </w:r>
    </w:p>
    <w:p w:rsidR="00C31909" w:rsidRPr="0092328B" w:rsidRDefault="00C31909" w:rsidP="00C8375F">
      <w:pPr>
        <w:rPr>
          <w:rFonts w:ascii="Arial" w:hAnsi="Arial" w:cs="Arial"/>
          <w:sz w:val="20"/>
          <w:szCs w:val="20"/>
        </w:rPr>
      </w:pP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Che la copia/e del/i seguente/i atto/i unito/i alla presente dichiarazione è conforme all’originale:</w:t>
      </w: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1 _____________________________________________________________________________________</w:t>
      </w: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2 _____________________________________________________________________________________</w:t>
      </w: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3 _____________________________________________________________________________________</w:t>
      </w: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4 _____________________________________________________________________________________</w:t>
      </w: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5 _____________________________________________________________________________________</w:t>
      </w: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6 _____________________________________________________________________________________</w:t>
      </w:r>
    </w:p>
    <w:p w:rsidR="00C31909" w:rsidRPr="0092328B" w:rsidRDefault="00C31909" w:rsidP="00C8375F">
      <w:pPr>
        <w:spacing w:line="360" w:lineRule="auto"/>
        <w:rPr>
          <w:rFonts w:ascii="Arial" w:hAnsi="Arial" w:cs="Arial"/>
          <w:sz w:val="20"/>
          <w:szCs w:val="20"/>
        </w:rPr>
      </w:pPr>
      <w:r>
        <w:rPr>
          <w:noProof/>
        </w:rPr>
        <w:pict>
          <v:line id="Line 3" o:spid="_x0000_s1026" style="position:absolute;flip:y;z-index:251658240;visibility:visible" from=".9pt,-.35pt" to="476.1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" o:allowincell="f"/>
        </w:pict>
      </w:r>
    </w:p>
    <w:p w:rsidR="00C31909" w:rsidRPr="0092328B" w:rsidRDefault="00C31909" w:rsidP="00C8375F">
      <w:pPr>
        <w:spacing w:line="360" w:lineRule="auto"/>
        <w:rPr>
          <w:rFonts w:ascii="Arial" w:hAnsi="Arial" w:cs="Arial"/>
          <w:sz w:val="20"/>
          <w:szCs w:val="20"/>
        </w:rPr>
      </w:pP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C31909" w:rsidRPr="0092328B" w:rsidRDefault="00C31909" w:rsidP="00C8375F">
      <w:pPr>
        <w:spacing w:line="360" w:lineRule="auto"/>
        <w:rPr>
          <w:rFonts w:ascii="Arial" w:hAnsi="Arial" w:cs="Arial"/>
          <w:sz w:val="20"/>
          <w:szCs w:val="20"/>
        </w:rPr>
      </w:pPr>
    </w:p>
    <w:p w:rsidR="00C31909" w:rsidRPr="0092328B" w:rsidRDefault="00C31909" w:rsidP="00C8375F">
      <w:pPr>
        <w:spacing w:line="360" w:lineRule="auto"/>
        <w:rPr>
          <w:rFonts w:ascii="Arial" w:hAnsi="Arial" w:cs="Arial"/>
          <w:sz w:val="20"/>
          <w:szCs w:val="20"/>
        </w:rPr>
      </w:pPr>
      <w:r w:rsidRPr="0092328B">
        <w:rPr>
          <w:rFonts w:ascii="Arial" w:hAnsi="Arial" w:cs="Arial"/>
          <w:sz w:val="20"/>
          <w:szCs w:val="20"/>
        </w:rPr>
        <w:t>Letto, confermato e sottoscritto.</w:t>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r>
    </w:p>
    <w:p w:rsidR="00C31909" w:rsidRPr="0092328B" w:rsidRDefault="00C31909" w:rsidP="00C8375F">
      <w:pPr>
        <w:spacing w:line="360" w:lineRule="auto"/>
        <w:ind w:left="5664" w:firstLine="708"/>
        <w:rPr>
          <w:rFonts w:ascii="Arial" w:hAnsi="Arial" w:cs="Arial"/>
          <w:sz w:val="20"/>
          <w:szCs w:val="20"/>
        </w:rPr>
      </w:pPr>
      <w:r w:rsidRPr="0092328B">
        <w:rPr>
          <w:rFonts w:ascii="Arial" w:hAnsi="Arial" w:cs="Arial"/>
          <w:sz w:val="20"/>
          <w:szCs w:val="20"/>
        </w:rPr>
        <w:t>IL/LA DICHIARANTE</w:t>
      </w:r>
    </w:p>
    <w:p w:rsidR="00C31909" w:rsidRPr="0092328B" w:rsidRDefault="00C31909" w:rsidP="00C8375F">
      <w:pPr>
        <w:spacing w:line="360" w:lineRule="auto"/>
        <w:rPr>
          <w:rFonts w:ascii="Arial" w:hAnsi="Arial" w:cs="Arial"/>
          <w:sz w:val="20"/>
          <w:szCs w:val="20"/>
        </w:rPr>
      </w:pPr>
    </w:p>
    <w:p w:rsidR="00C31909" w:rsidRDefault="00C31909" w:rsidP="00C8375F">
      <w:pPr>
        <w:spacing w:line="360" w:lineRule="auto"/>
        <w:rPr>
          <w:rFonts w:ascii="Arial" w:hAnsi="Arial" w:cs="Arial"/>
          <w:sz w:val="20"/>
          <w:szCs w:val="20"/>
        </w:rPr>
      </w:pPr>
      <w:r w:rsidRPr="0092328B">
        <w:rPr>
          <w:rFonts w:ascii="Arial" w:hAnsi="Arial" w:cs="Arial"/>
          <w:sz w:val="20"/>
          <w:szCs w:val="20"/>
        </w:rPr>
        <w:t>Cagliari, li  ______/______/_________</w:t>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t>_______________________________________</w:t>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r>
      <w:r w:rsidRPr="0092328B">
        <w:rPr>
          <w:rFonts w:ascii="Arial" w:hAnsi="Arial" w:cs="Arial"/>
          <w:sz w:val="20"/>
          <w:szCs w:val="20"/>
        </w:rPr>
        <w:tab/>
        <w:t xml:space="preserve"> </w:t>
      </w:r>
      <w:r w:rsidRPr="0092328B">
        <w:rPr>
          <w:rFonts w:ascii="Arial" w:hAnsi="Arial" w:cs="Arial"/>
          <w:sz w:val="20"/>
          <w:szCs w:val="20"/>
        </w:rPr>
        <w:tab/>
      </w:r>
      <w:r w:rsidRPr="0092328B">
        <w:rPr>
          <w:rFonts w:ascii="Arial" w:hAnsi="Arial" w:cs="Arial"/>
          <w:sz w:val="20"/>
          <w:szCs w:val="20"/>
        </w:rPr>
        <w:tab/>
        <w:t xml:space="preserve">    (firma per esteso e leggibile)</w:t>
      </w:r>
    </w:p>
    <w:p w:rsidR="00C31909" w:rsidRPr="00917774" w:rsidRDefault="00C31909" w:rsidP="00822B2D">
      <w:pPr>
        <w:rPr>
          <w:sz w:val="20"/>
          <w:szCs w:val="20"/>
        </w:rPr>
      </w:pPr>
    </w:p>
    <w:sectPr w:rsidR="00C31909" w:rsidRPr="00917774" w:rsidSect="00D34ED3">
      <w:pgSz w:w="11906" w:h="16838"/>
      <w:pgMar w:top="709" w:right="1106" w:bottom="851" w:left="1134"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909" w:rsidRDefault="00C31909">
      <w:r>
        <w:separator/>
      </w:r>
    </w:p>
  </w:endnote>
  <w:endnote w:type="continuationSeparator" w:id="0">
    <w:p w:rsidR="00C31909" w:rsidRDefault="00C319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09" w:rsidRDefault="00C31909">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09" w:rsidRDefault="00C31909">
    <w:pPr>
      <w:pStyle w:val="Footer"/>
      <w:jc w:val="center"/>
    </w:pPr>
    <w:r>
      <w:rPr>
        <w:rStyle w:val="PageNumbe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909" w:rsidRDefault="00C31909">
      <w:r>
        <w:separator/>
      </w:r>
    </w:p>
  </w:footnote>
  <w:footnote w:type="continuationSeparator" w:id="0">
    <w:p w:rsidR="00C31909" w:rsidRDefault="00C319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09" w:rsidRDefault="00C31909">
    <w:pPr>
      <w:pStyle w:val="Header"/>
      <w:ind w:left="284"/>
      <w:rPr>
        <w:bCs/>
        <w:smallCaps/>
        <w:sz w:val="16"/>
      </w:rPr>
    </w:pPr>
  </w:p>
  <w:p w:rsidR="00C31909" w:rsidRDefault="00C31909">
    <w:pPr>
      <w:pStyle w:val="Header"/>
      <w:ind w:left="284"/>
      <w:rPr>
        <w:bCs/>
        <w:smallCaps/>
        <w:sz w:val="16"/>
      </w:rPr>
    </w:pPr>
  </w:p>
  <w:p w:rsidR="00C31909" w:rsidRDefault="00C31909">
    <w:pPr>
      <w:pStyle w:val="Header"/>
      <w:ind w:left="284"/>
      <w:rPr>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1CADC8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2">
    <w:nsid w:val="18011961"/>
    <w:multiLevelType w:val="hybridMultilevel"/>
    <w:tmpl w:val="C7BE7A6E"/>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1F1C2C32"/>
    <w:multiLevelType w:val="multilevel"/>
    <w:tmpl w:val="04100025"/>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1290"/>
        </w:tabs>
        <w:ind w:left="1290"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4">
    <w:nsid w:val="24A754D2"/>
    <w:multiLevelType w:val="hybridMultilevel"/>
    <w:tmpl w:val="5A444388"/>
    <w:lvl w:ilvl="0" w:tplc="7D884D56">
      <w:start w:val="1"/>
      <w:numFmt w:val="lowerLetter"/>
      <w:lvlText w:val="%1)"/>
      <w:lvlJc w:val="left"/>
      <w:pPr>
        <w:ind w:left="960" w:hanging="360"/>
      </w:pPr>
      <w:rPr>
        <w:rFonts w:cs="Times New Roman" w:hint="default"/>
      </w:rPr>
    </w:lvl>
    <w:lvl w:ilvl="1" w:tplc="04100019">
      <w:start w:val="1"/>
      <w:numFmt w:val="lowerLetter"/>
      <w:lvlText w:val="%2."/>
      <w:lvlJc w:val="left"/>
      <w:pPr>
        <w:ind w:left="1680" w:hanging="360"/>
      </w:pPr>
      <w:rPr>
        <w:rFonts w:cs="Times New Roman"/>
      </w:rPr>
    </w:lvl>
    <w:lvl w:ilvl="2" w:tplc="0410001B">
      <w:start w:val="1"/>
      <w:numFmt w:val="lowerRoman"/>
      <w:lvlText w:val="%3."/>
      <w:lvlJc w:val="right"/>
      <w:pPr>
        <w:ind w:left="2400" w:hanging="180"/>
      </w:pPr>
      <w:rPr>
        <w:rFonts w:cs="Times New Roman"/>
      </w:rPr>
    </w:lvl>
    <w:lvl w:ilvl="3" w:tplc="0410000F">
      <w:start w:val="1"/>
      <w:numFmt w:val="decimal"/>
      <w:lvlText w:val="%4."/>
      <w:lvlJc w:val="left"/>
      <w:pPr>
        <w:ind w:left="3120" w:hanging="360"/>
      </w:pPr>
      <w:rPr>
        <w:rFonts w:cs="Times New Roman"/>
      </w:rPr>
    </w:lvl>
    <w:lvl w:ilvl="4" w:tplc="04100019">
      <w:start w:val="1"/>
      <w:numFmt w:val="lowerLetter"/>
      <w:lvlText w:val="%5."/>
      <w:lvlJc w:val="left"/>
      <w:pPr>
        <w:ind w:left="3840" w:hanging="360"/>
      </w:pPr>
      <w:rPr>
        <w:rFonts w:cs="Times New Roman"/>
      </w:rPr>
    </w:lvl>
    <w:lvl w:ilvl="5" w:tplc="0410001B">
      <w:start w:val="1"/>
      <w:numFmt w:val="lowerRoman"/>
      <w:lvlText w:val="%6."/>
      <w:lvlJc w:val="right"/>
      <w:pPr>
        <w:ind w:left="4560" w:hanging="180"/>
      </w:pPr>
      <w:rPr>
        <w:rFonts w:cs="Times New Roman"/>
      </w:rPr>
    </w:lvl>
    <w:lvl w:ilvl="6" w:tplc="0410000F">
      <w:start w:val="1"/>
      <w:numFmt w:val="decimal"/>
      <w:lvlText w:val="%7."/>
      <w:lvlJc w:val="left"/>
      <w:pPr>
        <w:ind w:left="5280" w:hanging="360"/>
      </w:pPr>
      <w:rPr>
        <w:rFonts w:cs="Times New Roman"/>
      </w:rPr>
    </w:lvl>
    <w:lvl w:ilvl="7" w:tplc="04100019">
      <w:start w:val="1"/>
      <w:numFmt w:val="lowerLetter"/>
      <w:lvlText w:val="%8."/>
      <w:lvlJc w:val="left"/>
      <w:pPr>
        <w:ind w:left="6000" w:hanging="360"/>
      </w:pPr>
      <w:rPr>
        <w:rFonts w:cs="Times New Roman"/>
      </w:rPr>
    </w:lvl>
    <w:lvl w:ilvl="8" w:tplc="0410001B">
      <w:start w:val="1"/>
      <w:numFmt w:val="lowerRoman"/>
      <w:lvlText w:val="%9."/>
      <w:lvlJc w:val="right"/>
      <w:pPr>
        <w:ind w:left="6720" w:hanging="180"/>
      </w:pPr>
      <w:rPr>
        <w:rFonts w:cs="Times New Roman"/>
      </w:rPr>
    </w:lvl>
  </w:abstractNum>
  <w:abstractNum w:abstractNumId="5">
    <w:nsid w:val="275D60B9"/>
    <w:multiLevelType w:val="hybridMultilevel"/>
    <w:tmpl w:val="26062F62"/>
    <w:lvl w:ilvl="0" w:tplc="FBA0F63A">
      <w:start w:val="1"/>
      <w:numFmt w:val="upp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nsid w:val="36621A0A"/>
    <w:multiLevelType w:val="hybridMultilevel"/>
    <w:tmpl w:val="ED520AC8"/>
    <w:lvl w:ilvl="0" w:tplc="04100017">
      <w:start w:val="1"/>
      <w:numFmt w:val="lowerLetter"/>
      <w:lvlText w:val="%1)"/>
      <w:lvlJc w:val="left"/>
      <w:pPr>
        <w:ind w:left="720" w:hanging="360"/>
      </w:pPr>
      <w:rPr>
        <w:rFonts w:cs="Times New Roman"/>
      </w:rPr>
    </w:lvl>
    <w:lvl w:ilvl="1" w:tplc="04100005">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nsid w:val="396337C4"/>
    <w:multiLevelType w:val="hybridMultilevel"/>
    <w:tmpl w:val="68DC17A8"/>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nsid w:val="43F54335"/>
    <w:multiLevelType w:val="hybridMultilevel"/>
    <w:tmpl w:val="2AE281D0"/>
    <w:lvl w:ilvl="0" w:tplc="04100017">
      <w:start w:val="1"/>
      <w:numFmt w:val="lowerLetter"/>
      <w:lvlText w:val="%1)"/>
      <w:lvlJc w:val="left"/>
      <w:pPr>
        <w:ind w:left="720" w:hanging="360"/>
      </w:pPr>
      <w:rPr>
        <w:rFonts w:cs="Times New Roman"/>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9">
    <w:nsid w:val="48CC7422"/>
    <w:multiLevelType w:val="hybridMultilevel"/>
    <w:tmpl w:val="C088DB10"/>
    <w:lvl w:ilvl="0" w:tplc="B4FA4880">
      <w:start w:val="3"/>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lvlOverride w:ilvl="2"/>
    <w:lvlOverride w:ilvl="3"/>
    <w:lvlOverride w:ilvl="4"/>
    <w:lvlOverride w:ilvl="5"/>
    <w:lvlOverride w:ilvl="6"/>
    <w:lvlOverride w:ilvl="7"/>
    <w:lvlOverride w:ilvl="8"/>
  </w:num>
  <w:num w:numId="3">
    <w:abstractNumId w:val="4"/>
  </w:num>
  <w:num w:numId="4">
    <w:abstractNumId w:val="9"/>
  </w:num>
  <w:num w:numId="5">
    <w:abstractNumId w:val="8"/>
  </w:num>
  <w:num w:numId="6">
    <w:abstractNumId w:val="0"/>
  </w:num>
  <w:num w:numId="7">
    <w:abstractNumId w:val="2"/>
  </w:num>
  <w:num w:numId="8">
    <w:abstractNumId w:val="6"/>
  </w:num>
  <w:num w:numId="9">
    <w:abstractNumId w:val="1"/>
  </w:num>
  <w:num w:numId="10">
    <w:abstractNumId w:val="7"/>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8"/>
  <w:embedSystemFont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E55B8"/>
    <w:rsid w:val="0000099B"/>
    <w:rsid w:val="0001383B"/>
    <w:rsid w:val="000206A5"/>
    <w:rsid w:val="000208CD"/>
    <w:rsid w:val="00023E09"/>
    <w:rsid w:val="000259FA"/>
    <w:rsid w:val="00040F89"/>
    <w:rsid w:val="00044D37"/>
    <w:rsid w:val="00045613"/>
    <w:rsid w:val="00045DD5"/>
    <w:rsid w:val="000517F0"/>
    <w:rsid w:val="000519EF"/>
    <w:rsid w:val="000520EE"/>
    <w:rsid w:val="0005256C"/>
    <w:rsid w:val="00052F31"/>
    <w:rsid w:val="00067018"/>
    <w:rsid w:val="00071233"/>
    <w:rsid w:val="000722EF"/>
    <w:rsid w:val="0007324D"/>
    <w:rsid w:val="000732DD"/>
    <w:rsid w:val="000847EF"/>
    <w:rsid w:val="0008523F"/>
    <w:rsid w:val="00091637"/>
    <w:rsid w:val="0009165A"/>
    <w:rsid w:val="00092770"/>
    <w:rsid w:val="000A0E05"/>
    <w:rsid w:val="000A12D7"/>
    <w:rsid w:val="000A7A5A"/>
    <w:rsid w:val="000B28D0"/>
    <w:rsid w:val="000B38F5"/>
    <w:rsid w:val="000C35EA"/>
    <w:rsid w:val="000C7AE9"/>
    <w:rsid w:val="000D388C"/>
    <w:rsid w:val="000D47B8"/>
    <w:rsid w:val="000D4AB2"/>
    <w:rsid w:val="000E03CC"/>
    <w:rsid w:val="000E2944"/>
    <w:rsid w:val="000E3AB1"/>
    <w:rsid w:val="000E4CF5"/>
    <w:rsid w:val="000E723F"/>
    <w:rsid w:val="000F0F61"/>
    <w:rsid w:val="000F4228"/>
    <w:rsid w:val="000F7B23"/>
    <w:rsid w:val="00102142"/>
    <w:rsid w:val="00103893"/>
    <w:rsid w:val="001058DA"/>
    <w:rsid w:val="0011034F"/>
    <w:rsid w:val="00113456"/>
    <w:rsid w:val="00114B6A"/>
    <w:rsid w:val="001160BD"/>
    <w:rsid w:val="0012083E"/>
    <w:rsid w:val="00131595"/>
    <w:rsid w:val="00141646"/>
    <w:rsid w:val="001417D8"/>
    <w:rsid w:val="00147017"/>
    <w:rsid w:val="001506A9"/>
    <w:rsid w:val="00151DFF"/>
    <w:rsid w:val="00163622"/>
    <w:rsid w:val="00163A46"/>
    <w:rsid w:val="00171B00"/>
    <w:rsid w:val="00176FAA"/>
    <w:rsid w:val="001864C8"/>
    <w:rsid w:val="00190B90"/>
    <w:rsid w:val="001A7254"/>
    <w:rsid w:val="001B074B"/>
    <w:rsid w:val="001B1F34"/>
    <w:rsid w:val="001C2D2B"/>
    <w:rsid w:val="001C4187"/>
    <w:rsid w:val="001C4894"/>
    <w:rsid w:val="001D3937"/>
    <w:rsid w:val="001D6799"/>
    <w:rsid w:val="001E26EE"/>
    <w:rsid w:val="001E7625"/>
    <w:rsid w:val="001F26ED"/>
    <w:rsid w:val="001F37C7"/>
    <w:rsid w:val="00206F90"/>
    <w:rsid w:val="00212CA5"/>
    <w:rsid w:val="00216C6D"/>
    <w:rsid w:val="00230475"/>
    <w:rsid w:val="00232A94"/>
    <w:rsid w:val="00232DCB"/>
    <w:rsid w:val="00241BC2"/>
    <w:rsid w:val="00242FC3"/>
    <w:rsid w:val="00247B40"/>
    <w:rsid w:val="00254B4A"/>
    <w:rsid w:val="0025755E"/>
    <w:rsid w:val="00260267"/>
    <w:rsid w:val="0026039D"/>
    <w:rsid w:val="00262493"/>
    <w:rsid w:val="0026510A"/>
    <w:rsid w:val="00270031"/>
    <w:rsid w:val="00270247"/>
    <w:rsid w:val="0027520C"/>
    <w:rsid w:val="002807B9"/>
    <w:rsid w:val="002834D4"/>
    <w:rsid w:val="0028416A"/>
    <w:rsid w:val="0029092D"/>
    <w:rsid w:val="00291BFD"/>
    <w:rsid w:val="002932B3"/>
    <w:rsid w:val="0029794E"/>
    <w:rsid w:val="002A63B3"/>
    <w:rsid w:val="002A7087"/>
    <w:rsid w:val="002B16C5"/>
    <w:rsid w:val="002B17EE"/>
    <w:rsid w:val="002B48E9"/>
    <w:rsid w:val="002B4995"/>
    <w:rsid w:val="002B718D"/>
    <w:rsid w:val="002C10C6"/>
    <w:rsid w:val="002C182D"/>
    <w:rsid w:val="002C2F6E"/>
    <w:rsid w:val="002C74EA"/>
    <w:rsid w:val="002C7EA0"/>
    <w:rsid w:val="002C7F59"/>
    <w:rsid w:val="002D0F33"/>
    <w:rsid w:val="002D1A67"/>
    <w:rsid w:val="002D455C"/>
    <w:rsid w:val="002E5F6D"/>
    <w:rsid w:val="002E6D31"/>
    <w:rsid w:val="002F2F87"/>
    <w:rsid w:val="002F3EF1"/>
    <w:rsid w:val="002F4B34"/>
    <w:rsid w:val="00301389"/>
    <w:rsid w:val="003021B4"/>
    <w:rsid w:val="003027F0"/>
    <w:rsid w:val="00302B7A"/>
    <w:rsid w:val="00307250"/>
    <w:rsid w:val="00311112"/>
    <w:rsid w:val="003176E4"/>
    <w:rsid w:val="003231C1"/>
    <w:rsid w:val="00324D40"/>
    <w:rsid w:val="003270BC"/>
    <w:rsid w:val="00327E00"/>
    <w:rsid w:val="00332167"/>
    <w:rsid w:val="0033466A"/>
    <w:rsid w:val="00334A55"/>
    <w:rsid w:val="003351AF"/>
    <w:rsid w:val="003401CF"/>
    <w:rsid w:val="00340435"/>
    <w:rsid w:val="00340E6D"/>
    <w:rsid w:val="00344068"/>
    <w:rsid w:val="00347065"/>
    <w:rsid w:val="00350744"/>
    <w:rsid w:val="0035237B"/>
    <w:rsid w:val="0035610B"/>
    <w:rsid w:val="00370ACD"/>
    <w:rsid w:val="00371212"/>
    <w:rsid w:val="00371538"/>
    <w:rsid w:val="003718F0"/>
    <w:rsid w:val="00371B70"/>
    <w:rsid w:val="00372B0B"/>
    <w:rsid w:val="00377574"/>
    <w:rsid w:val="00377603"/>
    <w:rsid w:val="00377F88"/>
    <w:rsid w:val="0038261B"/>
    <w:rsid w:val="00385484"/>
    <w:rsid w:val="003860EE"/>
    <w:rsid w:val="00392090"/>
    <w:rsid w:val="00395C2C"/>
    <w:rsid w:val="003A0CCA"/>
    <w:rsid w:val="003A40CC"/>
    <w:rsid w:val="003C0653"/>
    <w:rsid w:val="003C2CBE"/>
    <w:rsid w:val="003C414F"/>
    <w:rsid w:val="003C4B44"/>
    <w:rsid w:val="003D415E"/>
    <w:rsid w:val="003D4BAB"/>
    <w:rsid w:val="003D799F"/>
    <w:rsid w:val="003E784F"/>
    <w:rsid w:val="003F0F1A"/>
    <w:rsid w:val="003F4349"/>
    <w:rsid w:val="003F6DFD"/>
    <w:rsid w:val="00403495"/>
    <w:rsid w:val="0040424A"/>
    <w:rsid w:val="00404CE7"/>
    <w:rsid w:val="00407D4B"/>
    <w:rsid w:val="00412887"/>
    <w:rsid w:val="00416335"/>
    <w:rsid w:val="00417186"/>
    <w:rsid w:val="00417D2C"/>
    <w:rsid w:val="00432A73"/>
    <w:rsid w:val="00432ED8"/>
    <w:rsid w:val="00443717"/>
    <w:rsid w:val="00443B5B"/>
    <w:rsid w:val="00454A8E"/>
    <w:rsid w:val="00455703"/>
    <w:rsid w:val="004571FC"/>
    <w:rsid w:val="00457B7B"/>
    <w:rsid w:val="0046498B"/>
    <w:rsid w:val="00477CCC"/>
    <w:rsid w:val="00487EB6"/>
    <w:rsid w:val="004961FA"/>
    <w:rsid w:val="004969DF"/>
    <w:rsid w:val="004A0486"/>
    <w:rsid w:val="004A4816"/>
    <w:rsid w:val="004B69B2"/>
    <w:rsid w:val="004C38CB"/>
    <w:rsid w:val="004C5656"/>
    <w:rsid w:val="004C5855"/>
    <w:rsid w:val="004D15C1"/>
    <w:rsid w:val="004D29B1"/>
    <w:rsid w:val="004D2C3E"/>
    <w:rsid w:val="004D5C33"/>
    <w:rsid w:val="004D5C8F"/>
    <w:rsid w:val="004F0C95"/>
    <w:rsid w:val="00500E94"/>
    <w:rsid w:val="00514A55"/>
    <w:rsid w:val="00514E84"/>
    <w:rsid w:val="0051668B"/>
    <w:rsid w:val="005215BB"/>
    <w:rsid w:val="005347D2"/>
    <w:rsid w:val="00542F79"/>
    <w:rsid w:val="00543F4E"/>
    <w:rsid w:val="00550DC8"/>
    <w:rsid w:val="005530B5"/>
    <w:rsid w:val="0055376B"/>
    <w:rsid w:val="00555A97"/>
    <w:rsid w:val="005636F7"/>
    <w:rsid w:val="00566B49"/>
    <w:rsid w:val="00575102"/>
    <w:rsid w:val="00583310"/>
    <w:rsid w:val="0058331A"/>
    <w:rsid w:val="00584DB2"/>
    <w:rsid w:val="00586C80"/>
    <w:rsid w:val="005935A8"/>
    <w:rsid w:val="00594688"/>
    <w:rsid w:val="00596E9A"/>
    <w:rsid w:val="005A00A8"/>
    <w:rsid w:val="005A04EC"/>
    <w:rsid w:val="005A4724"/>
    <w:rsid w:val="005B321C"/>
    <w:rsid w:val="005B738F"/>
    <w:rsid w:val="005C059C"/>
    <w:rsid w:val="005C1BCE"/>
    <w:rsid w:val="005C2BF6"/>
    <w:rsid w:val="005C7A81"/>
    <w:rsid w:val="005D338F"/>
    <w:rsid w:val="005D440C"/>
    <w:rsid w:val="005D6518"/>
    <w:rsid w:val="005D7F89"/>
    <w:rsid w:val="005E1DB6"/>
    <w:rsid w:val="005E52A9"/>
    <w:rsid w:val="005E55B8"/>
    <w:rsid w:val="005F6776"/>
    <w:rsid w:val="005F6DC6"/>
    <w:rsid w:val="006021CA"/>
    <w:rsid w:val="00605C8A"/>
    <w:rsid w:val="0061209F"/>
    <w:rsid w:val="006129BA"/>
    <w:rsid w:val="00613AE9"/>
    <w:rsid w:val="00616692"/>
    <w:rsid w:val="00616E1D"/>
    <w:rsid w:val="00621481"/>
    <w:rsid w:val="006308DE"/>
    <w:rsid w:val="00632311"/>
    <w:rsid w:val="006358E3"/>
    <w:rsid w:val="00635E7E"/>
    <w:rsid w:val="00651011"/>
    <w:rsid w:val="00653AA6"/>
    <w:rsid w:val="00653EC7"/>
    <w:rsid w:val="00673A3D"/>
    <w:rsid w:val="0067548B"/>
    <w:rsid w:val="00675C58"/>
    <w:rsid w:val="00680E05"/>
    <w:rsid w:val="00690962"/>
    <w:rsid w:val="00697A68"/>
    <w:rsid w:val="006A2716"/>
    <w:rsid w:val="006A6CCA"/>
    <w:rsid w:val="006A79E8"/>
    <w:rsid w:val="006B05F8"/>
    <w:rsid w:val="006B317C"/>
    <w:rsid w:val="006C5E6C"/>
    <w:rsid w:val="006D5012"/>
    <w:rsid w:val="006D723D"/>
    <w:rsid w:val="006E0ADB"/>
    <w:rsid w:val="006E3B20"/>
    <w:rsid w:val="006E4DB5"/>
    <w:rsid w:val="006F212B"/>
    <w:rsid w:val="006F4CD5"/>
    <w:rsid w:val="006F4D42"/>
    <w:rsid w:val="00702211"/>
    <w:rsid w:val="00704B89"/>
    <w:rsid w:val="00707214"/>
    <w:rsid w:val="00707C62"/>
    <w:rsid w:val="00712DDE"/>
    <w:rsid w:val="00715C45"/>
    <w:rsid w:val="00722F8C"/>
    <w:rsid w:val="007232E6"/>
    <w:rsid w:val="007247FC"/>
    <w:rsid w:val="00731508"/>
    <w:rsid w:val="00734189"/>
    <w:rsid w:val="007425EE"/>
    <w:rsid w:val="00742A71"/>
    <w:rsid w:val="00743B77"/>
    <w:rsid w:val="00743DB8"/>
    <w:rsid w:val="007465B1"/>
    <w:rsid w:val="00750650"/>
    <w:rsid w:val="00752380"/>
    <w:rsid w:val="00755992"/>
    <w:rsid w:val="007563C2"/>
    <w:rsid w:val="007626D7"/>
    <w:rsid w:val="00764025"/>
    <w:rsid w:val="007731EC"/>
    <w:rsid w:val="00773874"/>
    <w:rsid w:val="007776FE"/>
    <w:rsid w:val="0078446C"/>
    <w:rsid w:val="0078535C"/>
    <w:rsid w:val="00795B78"/>
    <w:rsid w:val="007A04F0"/>
    <w:rsid w:val="007A2F3F"/>
    <w:rsid w:val="007A6C48"/>
    <w:rsid w:val="007A7731"/>
    <w:rsid w:val="007B58A3"/>
    <w:rsid w:val="007C14CC"/>
    <w:rsid w:val="007C15E7"/>
    <w:rsid w:val="007C2C42"/>
    <w:rsid w:val="007D1168"/>
    <w:rsid w:val="007E78AD"/>
    <w:rsid w:val="007F4481"/>
    <w:rsid w:val="0080018B"/>
    <w:rsid w:val="00800B62"/>
    <w:rsid w:val="0080216B"/>
    <w:rsid w:val="00803066"/>
    <w:rsid w:val="00804441"/>
    <w:rsid w:val="00805930"/>
    <w:rsid w:val="00810F6A"/>
    <w:rsid w:val="0081206C"/>
    <w:rsid w:val="00812EFD"/>
    <w:rsid w:val="0081343D"/>
    <w:rsid w:val="00815038"/>
    <w:rsid w:val="00822B2D"/>
    <w:rsid w:val="0082316C"/>
    <w:rsid w:val="0082444E"/>
    <w:rsid w:val="0083747B"/>
    <w:rsid w:val="00840BCF"/>
    <w:rsid w:val="008424FE"/>
    <w:rsid w:val="00844AF8"/>
    <w:rsid w:val="008473A2"/>
    <w:rsid w:val="008479BA"/>
    <w:rsid w:val="00850CB9"/>
    <w:rsid w:val="00851920"/>
    <w:rsid w:val="00854536"/>
    <w:rsid w:val="00856161"/>
    <w:rsid w:val="00857313"/>
    <w:rsid w:val="00860820"/>
    <w:rsid w:val="00864894"/>
    <w:rsid w:val="008714EA"/>
    <w:rsid w:val="00881AB0"/>
    <w:rsid w:val="00881CB4"/>
    <w:rsid w:val="00885C8A"/>
    <w:rsid w:val="00887D7C"/>
    <w:rsid w:val="0089272B"/>
    <w:rsid w:val="008A1672"/>
    <w:rsid w:val="008A55CD"/>
    <w:rsid w:val="008A671F"/>
    <w:rsid w:val="008A7E0D"/>
    <w:rsid w:val="008B412C"/>
    <w:rsid w:val="008B544F"/>
    <w:rsid w:val="008C0492"/>
    <w:rsid w:val="008C1785"/>
    <w:rsid w:val="008C3A0D"/>
    <w:rsid w:val="008D20E3"/>
    <w:rsid w:val="008D2237"/>
    <w:rsid w:val="008D6411"/>
    <w:rsid w:val="008E067A"/>
    <w:rsid w:val="008E521E"/>
    <w:rsid w:val="008E6C5A"/>
    <w:rsid w:val="008F089E"/>
    <w:rsid w:val="008F25C9"/>
    <w:rsid w:val="008F2D0B"/>
    <w:rsid w:val="008F3385"/>
    <w:rsid w:val="008F5D27"/>
    <w:rsid w:val="00902699"/>
    <w:rsid w:val="0091065A"/>
    <w:rsid w:val="00914BE4"/>
    <w:rsid w:val="00916FEB"/>
    <w:rsid w:val="00917283"/>
    <w:rsid w:val="00917774"/>
    <w:rsid w:val="00920EC7"/>
    <w:rsid w:val="0092328B"/>
    <w:rsid w:val="00930A9D"/>
    <w:rsid w:val="00942AA3"/>
    <w:rsid w:val="009431A6"/>
    <w:rsid w:val="00947800"/>
    <w:rsid w:val="00952F09"/>
    <w:rsid w:val="00960AEF"/>
    <w:rsid w:val="00966EEC"/>
    <w:rsid w:val="00970053"/>
    <w:rsid w:val="00972C77"/>
    <w:rsid w:val="00983595"/>
    <w:rsid w:val="009860C6"/>
    <w:rsid w:val="0098748D"/>
    <w:rsid w:val="00987F88"/>
    <w:rsid w:val="009C3322"/>
    <w:rsid w:val="009C3D20"/>
    <w:rsid w:val="009C6957"/>
    <w:rsid w:val="009C776F"/>
    <w:rsid w:val="009D1137"/>
    <w:rsid w:val="009D4711"/>
    <w:rsid w:val="009D6BC0"/>
    <w:rsid w:val="009E09D0"/>
    <w:rsid w:val="009E3F54"/>
    <w:rsid w:val="009E5FBE"/>
    <w:rsid w:val="009E6BA8"/>
    <w:rsid w:val="009F1A25"/>
    <w:rsid w:val="009F2CE8"/>
    <w:rsid w:val="009F530A"/>
    <w:rsid w:val="009F6A48"/>
    <w:rsid w:val="009F6CF3"/>
    <w:rsid w:val="00A01006"/>
    <w:rsid w:val="00A02E60"/>
    <w:rsid w:val="00A07F73"/>
    <w:rsid w:val="00A32476"/>
    <w:rsid w:val="00A337D3"/>
    <w:rsid w:val="00A34E95"/>
    <w:rsid w:val="00A36E5F"/>
    <w:rsid w:val="00A37822"/>
    <w:rsid w:val="00A406DD"/>
    <w:rsid w:val="00A418DE"/>
    <w:rsid w:val="00A42FD2"/>
    <w:rsid w:val="00A449C4"/>
    <w:rsid w:val="00A4695E"/>
    <w:rsid w:val="00A47489"/>
    <w:rsid w:val="00A5363F"/>
    <w:rsid w:val="00A55048"/>
    <w:rsid w:val="00A66729"/>
    <w:rsid w:val="00A743D7"/>
    <w:rsid w:val="00A774CE"/>
    <w:rsid w:val="00A8188B"/>
    <w:rsid w:val="00A90EF1"/>
    <w:rsid w:val="00A91AEC"/>
    <w:rsid w:val="00A92EEB"/>
    <w:rsid w:val="00AA246F"/>
    <w:rsid w:val="00AA2BD8"/>
    <w:rsid w:val="00AA49AF"/>
    <w:rsid w:val="00AB0C82"/>
    <w:rsid w:val="00AB277C"/>
    <w:rsid w:val="00AB31A3"/>
    <w:rsid w:val="00AB6990"/>
    <w:rsid w:val="00AC299A"/>
    <w:rsid w:val="00AC5C1E"/>
    <w:rsid w:val="00AD05BB"/>
    <w:rsid w:val="00AD07CC"/>
    <w:rsid w:val="00AD2630"/>
    <w:rsid w:val="00AD5780"/>
    <w:rsid w:val="00AE726A"/>
    <w:rsid w:val="00AF5B44"/>
    <w:rsid w:val="00AF61E3"/>
    <w:rsid w:val="00B003E9"/>
    <w:rsid w:val="00B00ADF"/>
    <w:rsid w:val="00B1434C"/>
    <w:rsid w:val="00B157E0"/>
    <w:rsid w:val="00B166E8"/>
    <w:rsid w:val="00B169F1"/>
    <w:rsid w:val="00B17A9E"/>
    <w:rsid w:val="00B21120"/>
    <w:rsid w:val="00B2129C"/>
    <w:rsid w:val="00B22A8C"/>
    <w:rsid w:val="00B27ABB"/>
    <w:rsid w:val="00B27CC3"/>
    <w:rsid w:val="00B32ED7"/>
    <w:rsid w:val="00B379AF"/>
    <w:rsid w:val="00B45990"/>
    <w:rsid w:val="00B53AA8"/>
    <w:rsid w:val="00B53D44"/>
    <w:rsid w:val="00B57109"/>
    <w:rsid w:val="00B65881"/>
    <w:rsid w:val="00B65E44"/>
    <w:rsid w:val="00B72B0B"/>
    <w:rsid w:val="00B7391D"/>
    <w:rsid w:val="00B81DF2"/>
    <w:rsid w:val="00B86529"/>
    <w:rsid w:val="00B87518"/>
    <w:rsid w:val="00BA1A36"/>
    <w:rsid w:val="00BB06C1"/>
    <w:rsid w:val="00BB2225"/>
    <w:rsid w:val="00BB3C8A"/>
    <w:rsid w:val="00BB7D32"/>
    <w:rsid w:val="00BC182D"/>
    <w:rsid w:val="00BC384C"/>
    <w:rsid w:val="00BC4D52"/>
    <w:rsid w:val="00BC6665"/>
    <w:rsid w:val="00BC6937"/>
    <w:rsid w:val="00BC6EDC"/>
    <w:rsid w:val="00BC73D6"/>
    <w:rsid w:val="00BD1BC7"/>
    <w:rsid w:val="00BD736E"/>
    <w:rsid w:val="00BF1892"/>
    <w:rsid w:val="00BF5928"/>
    <w:rsid w:val="00BF5CE0"/>
    <w:rsid w:val="00BF6C91"/>
    <w:rsid w:val="00BF7F12"/>
    <w:rsid w:val="00C007B3"/>
    <w:rsid w:val="00C04E07"/>
    <w:rsid w:val="00C06F21"/>
    <w:rsid w:val="00C1058D"/>
    <w:rsid w:val="00C13037"/>
    <w:rsid w:val="00C14D64"/>
    <w:rsid w:val="00C1541B"/>
    <w:rsid w:val="00C21654"/>
    <w:rsid w:val="00C256FE"/>
    <w:rsid w:val="00C31909"/>
    <w:rsid w:val="00C35766"/>
    <w:rsid w:val="00C3620C"/>
    <w:rsid w:val="00C37713"/>
    <w:rsid w:val="00C405E4"/>
    <w:rsid w:val="00C4257D"/>
    <w:rsid w:val="00C45F97"/>
    <w:rsid w:val="00C469A2"/>
    <w:rsid w:val="00C50CB2"/>
    <w:rsid w:val="00C52253"/>
    <w:rsid w:val="00C53578"/>
    <w:rsid w:val="00C57188"/>
    <w:rsid w:val="00C63FCD"/>
    <w:rsid w:val="00C65E97"/>
    <w:rsid w:val="00C80C1A"/>
    <w:rsid w:val="00C821C1"/>
    <w:rsid w:val="00C8375F"/>
    <w:rsid w:val="00C872BC"/>
    <w:rsid w:val="00C936F1"/>
    <w:rsid w:val="00CA6876"/>
    <w:rsid w:val="00CB055F"/>
    <w:rsid w:val="00CB53CF"/>
    <w:rsid w:val="00CB5454"/>
    <w:rsid w:val="00CB5BAF"/>
    <w:rsid w:val="00CC470D"/>
    <w:rsid w:val="00CC7BAE"/>
    <w:rsid w:val="00CD5424"/>
    <w:rsid w:val="00CE072C"/>
    <w:rsid w:val="00CE5218"/>
    <w:rsid w:val="00CE5493"/>
    <w:rsid w:val="00CF1595"/>
    <w:rsid w:val="00CF4936"/>
    <w:rsid w:val="00CF5761"/>
    <w:rsid w:val="00CF7AAA"/>
    <w:rsid w:val="00D01D62"/>
    <w:rsid w:val="00D03838"/>
    <w:rsid w:val="00D061BC"/>
    <w:rsid w:val="00D0685C"/>
    <w:rsid w:val="00D07C6A"/>
    <w:rsid w:val="00D2048C"/>
    <w:rsid w:val="00D25616"/>
    <w:rsid w:val="00D33BAE"/>
    <w:rsid w:val="00D34ED3"/>
    <w:rsid w:val="00D357E2"/>
    <w:rsid w:val="00D4653F"/>
    <w:rsid w:val="00D475AB"/>
    <w:rsid w:val="00D57514"/>
    <w:rsid w:val="00D620E9"/>
    <w:rsid w:val="00D65268"/>
    <w:rsid w:val="00D65CFB"/>
    <w:rsid w:val="00D71FD3"/>
    <w:rsid w:val="00D7339B"/>
    <w:rsid w:val="00D754F3"/>
    <w:rsid w:val="00D91649"/>
    <w:rsid w:val="00DA4508"/>
    <w:rsid w:val="00DB0F16"/>
    <w:rsid w:val="00DB1511"/>
    <w:rsid w:val="00DC18A5"/>
    <w:rsid w:val="00DC5092"/>
    <w:rsid w:val="00DC6B5F"/>
    <w:rsid w:val="00DD0F32"/>
    <w:rsid w:val="00DD1AE0"/>
    <w:rsid w:val="00DD6865"/>
    <w:rsid w:val="00DD6BB1"/>
    <w:rsid w:val="00DE050B"/>
    <w:rsid w:val="00DE4CD0"/>
    <w:rsid w:val="00DE6B27"/>
    <w:rsid w:val="00DF042A"/>
    <w:rsid w:val="00DF5AE6"/>
    <w:rsid w:val="00E00B2A"/>
    <w:rsid w:val="00E028D9"/>
    <w:rsid w:val="00E06FF9"/>
    <w:rsid w:val="00E07879"/>
    <w:rsid w:val="00E11EBB"/>
    <w:rsid w:val="00E260E5"/>
    <w:rsid w:val="00E3084C"/>
    <w:rsid w:val="00E31DA6"/>
    <w:rsid w:val="00E37F5F"/>
    <w:rsid w:val="00E500FB"/>
    <w:rsid w:val="00E50EBB"/>
    <w:rsid w:val="00E536B1"/>
    <w:rsid w:val="00E53FAB"/>
    <w:rsid w:val="00E54106"/>
    <w:rsid w:val="00E5759A"/>
    <w:rsid w:val="00E678D2"/>
    <w:rsid w:val="00E70A1C"/>
    <w:rsid w:val="00E734A2"/>
    <w:rsid w:val="00E76C8E"/>
    <w:rsid w:val="00E90F90"/>
    <w:rsid w:val="00EB2B98"/>
    <w:rsid w:val="00EB7F18"/>
    <w:rsid w:val="00EC0099"/>
    <w:rsid w:val="00ED4083"/>
    <w:rsid w:val="00EE0606"/>
    <w:rsid w:val="00EE0755"/>
    <w:rsid w:val="00EE1A6F"/>
    <w:rsid w:val="00EE6918"/>
    <w:rsid w:val="00EE7D14"/>
    <w:rsid w:val="00EF49E9"/>
    <w:rsid w:val="00F01271"/>
    <w:rsid w:val="00F03BF0"/>
    <w:rsid w:val="00F06950"/>
    <w:rsid w:val="00F11D60"/>
    <w:rsid w:val="00F14061"/>
    <w:rsid w:val="00F14295"/>
    <w:rsid w:val="00F21EC1"/>
    <w:rsid w:val="00F21FF9"/>
    <w:rsid w:val="00F221A0"/>
    <w:rsid w:val="00F24782"/>
    <w:rsid w:val="00F34436"/>
    <w:rsid w:val="00F34DBA"/>
    <w:rsid w:val="00F3643A"/>
    <w:rsid w:val="00F60621"/>
    <w:rsid w:val="00F60F3B"/>
    <w:rsid w:val="00F67F7F"/>
    <w:rsid w:val="00F71454"/>
    <w:rsid w:val="00F81887"/>
    <w:rsid w:val="00F84C1F"/>
    <w:rsid w:val="00F85310"/>
    <w:rsid w:val="00F902BD"/>
    <w:rsid w:val="00F957EC"/>
    <w:rsid w:val="00FA05F9"/>
    <w:rsid w:val="00FB5ADE"/>
    <w:rsid w:val="00FB74EB"/>
    <w:rsid w:val="00FC6F11"/>
    <w:rsid w:val="00FD0B21"/>
    <w:rsid w:val="00FD1517"/>
    <w:rsid w:val="00FD1D0E"/>
    <w:rsid w:val="00FD3414"/>
    <w:rsid w:val="00FD3F2F"/>
    <w:rsid w:val="00FD7EB4"/>
    <w:rsid w:val="00FE2A4D"/>
    <w:rsid w:val="00FE50EE"/>
    <w:rsid w:val="00FF2E7D"/>
    <w:rsid w:val="00FF7F4F"/>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uiPriority="0"/>
    <w:lsdException w:name="footer" w:uiPriority="0"/>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216B"/>
    <w:rPr>
      <w:rFonts w:ascii="Times New Roman" w:eastAsia="Times New Roman" w:hAnsi="Times New Roman"/>
      <w:sz w:val="24"/>
      <w:szCs w:val="24"/>
    </w:rPr>
  </w:style>
  <w:style w:type="paragraph" w:styleId="Heading1">
    <w:name w:val="heading 1"/>
    <w:basedOn w:val="Normal"/>
    <w:next w:val="Normal"/>
    <w:link w:val="Heading1Char"/>
    <w:uiPriority w:val="99"/>
    <w:qFormat/>
    <w:rsid w:val="005E55B8"/>
    <w:pPr>
      <w:keepNext/>
      <w:numPr>
        <w:numId w:val="1"/>
      </w:numPr>
      <w:jc w:val="center"/>
      <w:outlineLvl w:val="0"/>
    </w:pPr>
    <w:rPr>
      <w:rFonts w:eastAsia="Calibri"/>
      <w:b/>
      <w:bCs/>
      <w:sz w:val="20"/>
      <w:szCs w:val="20"/>
    </w:rPr>
  </w:style>
  <w:style w:type="paragraph" w:styleId="Heading2">
    <w:name w:val="heading 2"/>
    <w:basedOn w:val="Normal"/>
    <w:next w:val="Normal"/>
    <w:link w:val="Heading2Char"/>
    <w:uiPriority w:val="99"/>
    <w:qFormat/>
    <w:rsid w:val="005E55B8"/>
    <w:pPr>
      <w:keepNext/>
      <w:numPr>
        <w:ilvl w:val="1"/>
        <w:numId w:val="1"/>
      </w:numPr>
      <w:jc w:val="center"/>
      <w:outlineLvl w:val="1"/>
    </w:pPr>
    <w:rPr>
      <w:rFonts w:eastAsia="Calibri"/>
      <w:b/>
      <w:bCs/>
      <w:sz w:val="20"/>
      <w:szCs w:val="20"/>
    </w:rPr>
  </w:style>
  <w:style w:type="paragraph" w:styleId="Heading3">
    <w:name w:val="heading 3"/>
    <w:basedOn w:val="Normal"/>
    <w:next w:val="Normal"/>
    <w:link w:val="Heading3Char"/>
    <w:uiPriority w:val="99"/>
    <w:qFormat/>
    <w:rsid w:val="005E55B8"/>
    <w:pPr>
      <w:keepNext/>
      <w:numPr>
        <w:ilvl w:val="2"/>
        <w:numId w:val="1"/>
      </w:numPr>
      <w:outlineLvl w:val="2"/>
    </w:pPr>
    <w:rPr>
      <w:rFonts w:eastAsia="Calibri"/>
      <w:sz w:val="20"/>
      <w:szCs w:val="20"/>
    </w:rPr>
  </w:style>
  <w:style w:type="paragraph" w:styleId="Heading4">
    <w:name w:val="heading 4"/>
    <w:basedOn w:val="Normal"/>
    <w:next w:val="Normal"/>
    <w:link w:val="Heading4Char"/>
    <w:uiPriority w:val="99"/>
    <w:qFormat/>
    <w:rsid w:val="005E55B8"/>
    <w:pPr>
      <w:keepNext/>
      <w:numPr>
        <w:ilvl w:val="3"/>
        <w:numId w:val="1"/>
      </w:numPr>
      <w:jc w:val="center"/>
      <w:outlineLvl w:val="3"/>
    </w:pPr>
    <w:rPr>
      <w:rFonts w:ascii="Arial" w:eastAsia="Calibri" w:hAnsi="Arial"/>
      <w:b/>
      <w:bCs/>
      <w:sz w:val="20"/>
      <w:szCs w:val="20"/>
    </w:rPr>
  </w:style>
  <w:style w:type="paragraph" w:styleId="Heading5">
    <w:name w:val="heading 5"/>
    <w:basedOn w:val="Normal"/>
    <w:next w:val="Normal"/>
    <w:link w:val="Heading5Char"/>
    <w:uiPriority w:val="99"/>
    <w:qFormat/>
    <w:rsid w:val="005E55B8"/>
    <w:pPr>
      <w:keepNext/>
      <w:numPr>
        <w:ilvl w:val="4"/>
        <w:numId w:val="1"/>
      </w:numPr>
      <w:outlineLvl w:val="4"/>
    </w:pPr>
    <w:rPr>
      <w:rFonts w:ascii="Arial" w:eastAsia="Calibri" w:hAnsi="Arial"/>
      <w:b/>
      <w:bCs/>
      <w:sz w:val="20"/>
      <w:szCs w:val="20"/>
    </w:rPr>
  </w:style>
  <w:style w:type="paragraph" w:styleId="Heading6">
    <w:name w:val="heading 6"/>
    <w:basedOn w:val="Normal"/>
    <w:next w:val="Normal"/>
    <w:link w:val="Heading6Char"/>
    <w:uiPriority w:val="99"/>
    <w:qFormat/>
    <w:rsid w:val="005E55B8"/>
    <w:pPr>
      <w:keepNext/>
      <w:numPr>
        <w:ilvl w:val="5"/>
        <w:numId w:val="1"/>
      </w:numPr>
      <w:outlineLvl w:val="5"/>
    </w:pPr>
    <w:rPr>
      <w:rFonts w:ascii="Arial" w:eastAsia="Calibri" w:hAnsi="Arial"/>
      <w:b/>
      <w:bCs/>
      <w:sz w:val="20"/>
      <w:szCs w:val="20"/>
    </w:rPr>
  </w:style>
  <w:style w:type="paragraph" w:styleId="Heading7">
    <w:name w:val="heading 7"/>
    <w:basedOn w:val="Normal"/>
    <w:next w:val="Normal"/>
    <w:link w:val="Heading7Char"/>
    <w:uiPriority w:val="99"/>
    <w:qFormat/>
    <w:rsid w:val="005E55B8"/>
    <w:pPr>
      <w:numPr>
        <w:ilvl w:val="6"/>
        <w:numId w:val="1"/>
      </w:numPr>
      <w:spacing w:before="240" w:after="60"/>
      <w:outlineLvl w:val="6"/>
    </w:pPr>
    <w:rPr>
      <w:rFonts w:ascii="Arial" w:eastAsia="Calibri" w:hAnsi="Arial"/>
      <w:sz w:val="20"/>
      <w:szCs w:val="20"/>
    </w:rPr>
  </w:style>
  <w:style w:type="paragraph" w:styleId="Heading8">
    <w:name w:val="heading 8"/>
    <w:basedOn w:val="Normal"/>
    <w:next w:val="Normal"/>
    <w:link w:val="Heading8Char"/>
    <w:uiPriority w:val="99"/>
    <w:qFormat/>
    <w:rsid w:val="005E55B8"/>
    <w:pPr>
      <w:numPr>
        <w:ilvl w:val="7"/>
        <w:numId w:val="1"/>
      </w:numPr>
      <w:spacing w:before="240" w:after="60"/>
      <w:outlineLvl w:val="7"/>
    </w:pPr>
    <w:rPr>
      <w:rFonts w:ascii="Arial" w:eastAsia="Calibri" w:hAnsi="Arial"/>
      <w:i/>
      <w:iCs/>
      <w:sz w:val="20"/>
      <w:szCs w:val="20"/>
    </w:rPr>
  </w:style>
  <w:style w:type="paragraph" w:styleId="Heading9">
    <w:name w:val="heading 9"/>
    <w:basedOn w:val="Normal"/>
    <w:next w:val="Normal"/>
    <w:link w:val="Heading9Char"/>
    <w:uiPriority w:val="99"/>
    <w:qFormat/>
    <w:rsid w:val="005E55B8"/>
    <w:pPr>
      <w:numPr>
        <w:ilvl w:val="8"/>
        <w:numId w:val="1"/>
      </w:numPr>
      <w:spacing w:before="240" w:after="60"/>
      <w:outlineLvl w:val="8"/>
    </w:pPr>
    <w:rPr>
      <w:rFonts w:ascii="Arial" w:eastAsia="Calibri" w:hAnsi="Arial"/>
      <w:b/>
      <w:bCs/>
      <w:i/>
      <w:i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E55B8"/>
    <w:rPr>
      <w:rFonts w:ascii="Times New Roman" w:hAnsi="Times New Roman"/>
      <w:b/>
      <w:sz w:val="20"/>
      <w:lang w:eastAsia="it-IT"/>
    </w:rPr>
  </w:style>
  <w:style w:type="character" w:customStyle="1" w:styleId="Heading2Char">
    <w:name w:val="Heading 2 Char"/>
    <w:basedOn w:val="DefaultParagraphFont"/>
    <w:link w:val="Heading2"/>
    <w:uiPriority w:val="99"/>
    <w:semiHidden/>
    <w:locked/>
    <w:rsid w:val="005E55B8"/>
    <w:rPr>
      <w:rFonts w:ascii="Times New Roman" w:hAnsi="Times New Roman"/>
      <w:b/>
      <w:sz w:val="20"/>
      <w:lang w:eastAsia="it-IT"/>
    </w:rPr>
  </w:style>
  <w:style w:type="character" w:customStyle="1" w:styleId="Heading3Char">
    <w:name w:val="Heading 3 Char"/>
    <w:basedOn w:val="DefaultParagraphFont"/>
    <w:link w:val="Heading3"/>
    <w:uiPriority w:val="99"/>
    <w:semiHidden/>
    <w:locked/>
    <w:rsid w:val="005E55B8"/>
    <w:rPr>
      <w:rFonts w:ascii="Times New Roman" w:hAnsi="Times New Roman"/>
      <w:sz w:val="20"/>
      <w:lang w:eastAsia="it-IT"/>
    </w:rPr>
  </w:style>
  <w:style w:type="character" w:customStyle="1" w:styleId="Heading4Char">
    <w:name w:val="Heading 4 Char"/>
    <w:basedOn w:val="DefaultParagraphFont"/>
    <w:link w:val="Heading4"/>
    <w:uiPriority w:val="99"/>
    <w:semiHidden/>
    <w:locked/>
    <w:rsid w:val="005E55B8"/>
    <w:rPr>
      <w:rFonts w:ascii="Arial" w:hAnsi="Arial"/>
      <w:b/>
      <w:sz w:val="20"/>
      <w:lang w:eastAsia="it-IT"/>
    </w:rPr>
  </w:style>
  <w:style w:type="character" w:customStyle="1" w:styleId="Heading5Char">
    <w:name w:val="Heading 5 Char"/>
    <w:basedOn w:val="DefaultParagraphFont"/>
    <w:link w:val="Heading5"/>
    <w:uiPriority w:val="99"/>
    <w:semiHidden/>
    <w:locked/>
    <w:rsid w:val="005E55B8"/>
    <w:rPr>
      <w:rFonts w:ascii="Arial" w:hAnsi="Arial"/>
      <w:b/>
      <w:sz w:val="20"/>
      <w:lang w:eastAsia="it-IT"/>
    </w:rPr>
  </w:style>
  <w:style w:type="character" w:customStyle="1" w:styleId="Heading6Char">
    <w:name w:val="Heading 6 Char"/>
    <w:basedOn w:val="DefaultParagraphFont"/>
    <w:link w:val="Heading6"/>
    <w:uiPriority w:val="99"/>
    <w:semiHidden/>
    <w:locked/>
    <w:rsid w:val="005E55B8"/>
    <w:rPr>
      <w:rFonts w:ascii="Arial" w:hAnsi="Arial"/>
      <w:b/>
      <w:sz w:val="20"/>
      <w:lang w:eastAsia="it-IT"/>
    </w:rPr>
  </w:style>
  <w:style w:type="character" w:customStyle="1" w:styleId="Heading7Char">
    <w:name w:val="Heading 7 Char"/>
    <w:basedOn w:val="DefaultParagraphFont"/>
    <w:link w:val="Heading7"/>
    <w:uiPriority w:val="99"/>
    <w:semiHidden/>
    <w:locked/>
    <w:rsid w:val="005E55B8"/>
    <w:rPr>
      <w:rFonts w:ascii="Arial" w:hAnsi="Arial"/>
      <w:sz w:val="20"/>
      <w:lang w:eastAsia="it-IT"/>
    </w:rPr>
  </w:style>
  <w:style w:type="character" w:customStyle="1" w:styleId="Heading8Char">
    <w:name w:val="Heading 8 Char"/>
    <w:basedOn w:val="DefaultParagraphFont"/>
    <w:link w:val="Heading8"/>
    <w:uiPriority w:val="99"/>
    <w:semiHidden/>
    <w:locked/>
    <w:rsid w:val="005E55B8"/>
    <w:rPr>
      <w:rFonts w:ascii="Arial" w:hAnsi="Arial"/>
      <w:i/>
      <w:sz w:val="20"/>
      <w:lang w:eastAsia="it-IT"/>
    </w:rPr>
  </w:style>
  <w:style w:type="character" w:customStyle="1" w:styleId="Heading9Char">
    <w:name w:val="Heading 9 Char"/>
    <w:basedOn w:val="DefaultParagraphFont"/>
    <w:link w:val="Heading9"/>
    <w:uiPriority w:val="99"/>
    <w:semiHidden/>
    <w:locked/>
    <w:rsid w:val="005E55B8"/>
    <w:rPr>
      <w:rFonts w:ascii="Arial" w:hAnsi="Arial"/>
      <w:b/>
      <w:i/>
      <w:sz w:val="20"/>
      <w:lang w:eastAsia="it-IT"/>
    </w:rPr>
  </w:style>
  <w:style w:type="character" w:styleId="Hyperlink">
    <w:name w:val="Hyperlink"/>
    <w:basedOn w:val="DefaultParagraphFont"/>
    <w:uiPriority w:val="99"/>
    <w:semiHidden/>
    <w:rsid w:val="005E55B8"/>
    <w:rPr>
      <w:rFonts w:cs="Times New Roman"/>
      <w:color w:val="0000FF"/>
      <w:u w:val="single"/>
    </w:rPr>
  </w:style>
  <w:style w:type="paragraph" w:styleId="Header">
    <w:name w:val="header"/>
    <w:basedOn w:val="Normal"/>
    <w:link w:val="HeaderChar"/>
    <w:uiPriority w:val="99"/>
    <w:rsid w:val="005E55B8"/>
    <w:pPr>
      <w:tabs>
        <w:tab w:val="center" w:pos="4819"/>
        <w:tab w:val="right" w:pos="9638"/>
      </w:tabs>
    </w:pPr>
    <w:rPr>
      <w:rFonts w:eastAsia="Calibri"/>
    </w:rPr>
  </w:style>
  <w:style w:type="character" w:customStyle="1" w:styleId="HeaderChar">
    <w:name w:val="Header Char"/>
    <w:basedOn w:val="DefaultParagraphFont"/>
    <w:link w:val="Header"/>
    <w:uiPriority w:val="99"/>
    <w:locked/>
    <w:rsid w:val="005E55B8"/>
    <w:rPr>
      <w:rFonts w:ascii="Times New Roman" w:hAnsi="Times New Roman"/>
      <w:sz w:val="24"/>
      <w:lang w:eastAsia="it-IT"/>
    </w:rPr>
  </w:style>
  <w:style w:type="paragraph" w:styleId="BodyTextIndent">
    <w:name w:val="Body Text Indent"/>
    <w:basedOn w:val="Normal"/>
    <w:link w:val="BodyTextIndentChar"/>
    <w:uiPriority w:val="99"/>
    <w:rsid w:val="005E55B8"/>
    <w:pPr>
      <w:widowControl w:val="0"/>
      <w:tabs>
        <w:tab w:val="left" w:pos="1843"/>
      </w:tabs>
      <w:ind w:left="1134" w:hanging="1134"/>
      <w:jc w:val="both"/>
    </w:pPr>
    <w:rPr>
      <w:rFonts w:eastAsia="Calibri"/>
      <w:sz w:val="20"/>
      <w:szCs w:val="20"/>
    </w:rPr>
  </w:style>
  <w:style w:type="character" w:customStyle="1" w:styleId="BodyTextIndentChar">
    <w:name w:val="Body Text Indent Char"/>
    <w:basedOn w:val="DefaultParagraphFont"/>
    <w:link w:val="BodyTextIndent"/>
    <w:uiPriority w:val="99"/>
    <w:locked/>
    <w:rsid w:val="005E55B8"/>
    <w:rPr>
      <w:rFonts w:ascii="Times New Roman" w:hAnsi="Times New Roman"/>
      <w:sz w:val="20"/>
      <w:lang w:eastAsia="it-IT"/>
    </w:rPr>
  </w:style>
  <w:style w:type="paragraph" w:styleId="PlainText">
    <w:name w:val="Plain Text"/>
    <w:basedOn w:val="Normal"/>
    <w:link w:val="PlainTextChar"/>
    <w:uiPriority w:val="99"/>
    <w:rsid w:val="005E55B8"/>
    <w:rPr>
      <w:rFonts w:ascii="Courier New" w:eastAsia="Calibri" w:hAnsi="Courier New"/>
      <w:sz w:val="20"/>
      <w:szCs w:val="20"/>
    </w:rPr>
  </w:style>
  <w:style w:type="character" w:customStyle="1" w:styleId="PlainTextChar">
    <w:name w:val="Plain Text Char"/>
    <w:basedOn w:val="DefaultParagraphFont"/>
    <w:link w:val="PlainText"/>
    <w:uiPriority w:val="99"/>
    <w:locked/>
    <w:rsid w:val="005E55B8"/>
    <w:rPr>
      <w:rFonts w:ascii="Courier New" w:hAnsi="Courier New"/>
      <w:sz w:val="20"/>
      <w:lang w:eastAsia="it-IT"/>
    </w:rPr>
  </w:style>
  <w:style w:type="paragraph" w:styleId="ListParagraph">
    <w:name w:val="List Paragraph"/>
    <w:basedOn w:val="Normal"/>
    <w:uiPriority w:val="99"/>
    <w:qFormat/>
    <w:rsid w:val="007C2C42"/>
    <w:pPr>
      <w:ind w:left="720"/>
    </w:pPr>
  </w:style>
  <w:style w:type="paragraph" w:customStyle="1" w:styleId="Default">
    <w:name w:val="Default"/>
    <w:uiPriority w:val="99"/>
    <w:rsid w:val="00AD2630"/>
    <w:pPr>
      <w:autoSpaceDE w:val="0"/>
      <w:autoSpaceDN w:val="0"/>
      <w:adjustRightInd w:val="0"/>
    </w:pPr>
    <w:rPr>
      <w:rFonts w:ascii="Times New Roman" w:hAnsi="Times New Roman"/>
      <w:color w:val="000000"/>
      <w:sz w:val="24"/>
      <w:szCs w:val="24"/>
      <w:lang w:eastAsia="en-US"/>
    </w:rPr>
  </w:style>
  <w:style w:type="paragraph" w:styleId="BalloonText">
    <w:name w:val="Balloon Text"/>
    <w:basedOn w:val="Normal"/>
    <w:link w:val="BalloonTextChar"/>
    <w:uiPriority w:val="99"/>
    <w:semiHidden/>
    <w:rsid w:val="00371538"/>
    <w:rPr>
      <w:rFonts w:ascii="Tahoma" w:eastAsia="Calibri" w:hAnsi="Tahoma"/>
      <w:sz w:val="16"/>
      <w:szCs w:val="16"/>
    </w:rPr>
  </w:style>
  <w:style w:type="character" w:customStyle="1" w:styleId="BalloonTextChar">
    <w:name w:val="Balloon Text Char"/>
    <w:basedOn w:val="DefaultParagraphFont"/>
    <w:link w:val="BalloonText"/>
    <w:uiPriority w:val="99"/>
    <w:semiHidden/>
    <w:locked/>
    <w:rsid w:val="00371538"/>
    <w:rPr>
      <w:rFonts w:ascii="Tahoma" w:hAnsi="Tahoma"/>
      <w:sz w:val="16"/>
      <w:lang w:eastAsia="it-IT"/>
    </w:rPr>
  </w:style>
  <w:style w:type="character" w:styleId="Strong">
    <w:name w:val="Strong"/>
    <w:basedOn w:val="DefaultParagraphFont"/>
    <w:uiPriority w:val="99"/>
    <w:qFormat/>
    <w:locked/>
    <w:rsid w:val="00B53AA8"/>
    <w:rPr>
      <w:rFonts w:cs="Times New Roman"/>
      <w:b/>
    </w:rPr>
  </w:style>
  <w:style w:type="paragraph" w:styleId="BodyText2">
    <w:name w:val="Body Text 2"/>
    <w:basedOn w:val="Normal"/>
    <w:link w:val="BodyText2Char"/>
    <w:uiPriority w:val="99"/>
    <w:semiHidden/>
    <w:locked/>
    <w:rsid w:val="00C8375F"/>
    <w:pPr>
      <w:spacing w:after="120" w:line="480" w:lineRule="auto"/>
    </w:pPr>
  </w:style>
  <w:style w:type="character" w:customStyle="1" w:styleId="BodyText2Char">
    <w:name w:val="Body Text 2 Char"/>
    <w:basedOn w:val="DefaultParagraphFont"/>
    <w:link w:val="BodyText2"/>
    <w:uiPriority w:val="99"/>
    <w:semiHidden/>
    <w:locked/>
    <w:rsid w:val="00C8375F"/>
    <w:rPr>
      <w:rFonts w:ascii="Times New Roman" w:hAnsi="Times New Roman"/>
      <w:sz w:val="24"/>
    </w:rPr>
  </w:style>
  <w:style w:type="paragraph" w:styleId="Footer">
    <w:name w:val="footer"/>
    <w:basedOn w:val="Normal"/>
    <w:link w:val="FooterChar"/>
    <w:uiPriority w:val="99"/>
    <w:locked/>
    <w:rsid w:val="00C8375F"/>
    <w:pPr>
      <w:tabs>
        <w:tab w:val="center" w:pos="4819"/>
        <w:tab w:val="right" w:pos="9638"/>
      </w:tabs>
    </w:pPr>
    <w:rPr>
      <w:sz w:val="20"/>
      <w:szCs w:val="20"/>
    </w:rPr>
  </w:style>
  <w:style w:type="character" w:customStyle="1" w:styleId="FooterChar">
    <w:name w:val="Footer Char"/>
    <w:basedOn w:val="DefaultParagraphFont"/>
    <w:link w:val="Footer"/>
    <w:uiPriority w:val="99"/>
    <w:locked/>
    <w:rsid w:val="00C8375F"/>
    <w:rPr>
      <w:rFonts w:ascii="Times New Roman" w:hAnsi="Times New Roman"/>
    </w:rPr>
  </w:style>
  <w:style w:type="character" w:styleId="PageNumber">
    <w:name w:val="page number"/>
    <w:basedOn w:val="DefaultParagraphFont"/>
    <w:uiPriority w:val="99"/>
    <w:locked/>
    <w:rsid w:val="00C8375F"/>
    <w:rPr>
      <w:rFonts w:cs="Times New Roman"/>
    </w:rPr>
  </w:style>
</w:styles>
</file>

<file path=word/webSettings.xml><?xml version="1.0" encoding="utf-8"?>
<w:webSettings xmlns:r="http://schemas.openxmlformats.org/officeDocument/2006/relationships" xmlns:w="http://schemas.openxmlformats.org/wordprocessingml/2006/main">
  <w:divs>
    <w:div w:id="1629432638">
      <w:marLeft w:val="0"/>
      <w:marRight w:val="0"/>
      <w:marTop w:val="0"/>
      <w:marBottom w:val="0"/>
      <w:divBdr>
        <w:top w:val="none" w:sz="0" w:space="0" w:color="auto"/>
        <w:left w:val="none" w:sz="0" w:space="0" w:color="auto"/>
        <w:bottom w:val="none" w:sz="0" w:space="0" w:color="auto"/>
        <w:right w:val="none" w:sz="0" w:space="0" w:color="auto"/>
      </w:divBdr>
    </w:div>
    <w:div w:id="1629432648">
      <w:marLeft w:val="0"/>
      <w:marRight w:val="0"/>
      <w:marTop w:val="0"/>
      <w:marBottom w:val="0"/>
      <w:divBdr>
        <w:top w:val="none" w:sz="0" w:space="0" w:color="auto"/>
        <w:left w:val="none" w:sz="0" w:space="0" w:color="auto"/>
        <w:bottom w:val="none" w:sz="0" w:space="0" w:color="auto"/>
        <w:right w:val="none" w:sz="0" w:space="0" w:color="auto"/>
      </w:divBdr>
    </w:div>
    <w:div w:id="1629432652">
      <w:marLeft w:val="0"/>
      <w:marRight w:val="0"/>
      <w:marTop w:val="0"/>
      <w:marBottom w:val="0"/>
      <w:divBdr>
        <w:top w:val="none" w:sz="0" w:space="0" w:color="auto"/>
        <w:left w:val="none" w:sz="0" w:space="0" w:color="auto"/>
        <w:bottom w:val="none" w:sz="0" w:space="0" w:color="auto"/>
        <w:right w:val="none" w:sz="0" w:space="0" w:color="auto"/>
      </w:divBdr>
      <w:divsChild>
        <w:div w:id="1629432647">
          <w:marLeft w:val="0"/>
          <w:marRight w:val="0"/>
          <w:marTop w:val="0"/>
          <w:marBottom w:val="0"/>
          <w:divBdr>
            <w:top w:val="none" w:sz="0" w:space="0" w:color="auto"/>
            <w:left w:val="none" w:sz="0" w:space="0" w:color="auto"/>
            <w:bottom w:val="none" w:sz="0" w:space="0" w:color="auto"/>
            <w:right w:val="none" w:sz="0" w:space="0" w:color="auto"/>
          </w:divBdr>
          <w:divsChild>
            <w:div w:id="1629432639">
              <w:marLeft w:val="0"/>
              <w:marRight w:val="0"/>
              <w:marTop w:val="34"/>
              <w:marBottom w:val="34"/>
              <w:divBdr>
                <w:top w:val="none" w:sz="0" w:space="0" w:color="auto"/>
                <w:left w:val="none" w:sz="0" w:space="0" w:color="auto"/>
                <w:bottom w:val="none" w:sz="0" w:space="0" w:color="auto"/>
                <w:right w:val="none" w:sz="0" w:space="0" w:color="auto"/>
              </w:divBdr>
            </w:div>
            <w:div w:id="1629432642">
              <w:marLeft w:val="0"/>
              <w:marRight w:val="0"/>
              <w:marTop w:val="0"/>
              <w:marBottom w:val="0"/>
              <w:divBdr>
                <w:top w:val="none" w:sz="0" w:space="0" w:color="auto"/>
                <w:left w:val="none" w:sz="0" w:space="0" w:color="auto"/>
                <w:bottom w:val="none" w:sz="0" w:space="0" w:color="auto"/>
                <w:right w:val="none" w:sz="0" w:space="0" w:color="auto"/>
              </w:divBdr>
            </w:div>
            <w:div w:id="16294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2656">
      <w:marLeft w:val="0"/>
      <w:marRight w:val="0"/>
      <w:marTop w:val="0"/>
      <w:marBottom w:val="0"/>
      <w:divBdr>
        <w:top w:val="none" w:sz="0" w:space="0" w:color="auto"/>
        <w:left w:val="none" w:sz="0" w:space="0" w:color="auto"/>
        <w:bottom w:val="none" w:sz="0" w:space="0" w:color="auto"/>
        <w:right w:val="none" w:sz="0" w:space="0" w:color="auto"/>
      </w:divBdr>
      <w:divsChild>
        <w:div w:id="1629432636">
          <w:marLeft w:val="0"/>
          <w:marRight w:val="0"/>
          <w:marTop w:val="15"/>
          <w:marBottom w:val="0"/>
          <w:divBdr>
            <w:top w:val="single" w:sz="6" w:space="6" w:color="auto"/>
            <w:left w:val="none" w:sz="0" w:space="0" w:color="auto"/>
            <w:bottom w:val="none" w:sz="0" w:space="0" w:color="auto"/>
            <w:right w:val="none" w:sz="0" w:space="0" w:color="auto"/>
          </w:divBdr>
          <w:divsChild>
            <w:div w:id="1629432654">
              <w:marLeft w:val="120"/>
              <w:marRight w:val="0"/>
              <w:marTop w:val="0"/>
              <w:marBottom w:val="75"/>
              <w:divBdr>
                <w:top w:val="single" w:sz="6" w:space="0" w:color="567F9A"/>
                <w:left w:val="single" w:sz="6" w:space="0" w:color="567F9A"/>
                <w:bottom w:val="single" w:sz="6" w:space="0" w:color="567F9A"/>
                <w:right w:val="single" w:sz="6" w:space="0" w:color="567F9A"/>
              </w:divBdr>
              <w:divsChild>
                <w:div w:id="1629432653">
                  <w:marLeft w:val="0"/>
                  <w:marRight w:val="0"/>
                  <w:marTop w:val="0"/>
                  <w:marBottom w:val="0"/>
                  <w:divBdr>
                    <w:top w:val="none" w:sz="0" w:space="0" w:color="auto"/>
                    <w:left w:val="none" w:sz="0" w:space="0" w:color="auto"/>
                    <w:bottom w:val="none" w:sz="0" w:space="0" w:color="auto"/>
                    <w:right w:val="none" w:sz="0" w:space="0" w:color="auto"/>
                  </w:divBdr>
                  <w:divsChild>
                    <w:div w:id="1629432657">
                      <w:marLeft w:val="0"/>
                      <w:marRight w:val="0"/>
                      <w:marTop w:val="0"/>
                      <w:marBottom w:val="0"/>
                      <w:divBdr>
                        <w:top w:val="none" w:sz="0" w:space="0" w:color="auto"/>
                        <w:left w:val="none" w:sz="0" w:space="0" w:color="auto"/>
                        <w:bottom w:val="none" w:sz="0" w:space="0" w:color="auto"/>
                        <w:right w:val="none" w:sz="0" w:space="0" w:color="auto"/>
                      </w:divBdr>
                      <w:divsChild>
                        <w:div w:id="1629432646">
                          <w:marLeft w:val="0"/>
                          <w:marRight w:val="0"/>
                          <w:marTop w:val="0"/>
                          <w:marBottom w:val="0"/>
                          <w:divBdr>
                            <w:top w:val="none" w:sz="0" w:space="0" w:color="auto"/>
                            <w:left w:val="none" w:sz="0" w:space="0" w:color="auto"/>
                            <w:bottom w:val="none" w:sz="0" w:space="0" w:color="auto"/>
                            <w:right w:val="none" w:sz="0" w:space="0" w:color="auto"/>
                          </w:divBdr>
                          <w:divsChild>
                            <w:div w:id="1629432650">
                              <w:marLeft w:val="0"/>
                              <w:marRight w:val="0"/>
                              <w:marTop w:val="0"/>
                              <w:marBottom w:val="0"/>
                              <w:divBdr>
                                <w:top w:val="single" w:sz="6" w:space="3" w:color="595959"/>
                                <w:left w:val="single" w:sz="6" w:space="0" w:color="595959"/>
                                <w:bottom w:val="single" w:sz="6" w:space="3" w:color="595959"/>
                                <w:right w:val="single" w:sz="6" w:space="0" w:color="595959"/>
                              </w:divBdr>
                              <w:divsChild>
                                <w:div w:id="1629432651">
                                  <w:marLeft w:val="0"/>
                                  <w:marRight w:val="0"/>
                                  <w:marTop w:val="0"/>
                                  <w:marBottom w:val="0"/>
                                  <w:divBdr>
                                    <w:top w:val="none" w:sz="0" w:space="0" w:color="auto"/>
                                    <w:left w:val="none" w:sz="0" w:space="0" w:color="auto"/>
                                    <w:bottom w:val="none" w:sz="0" w:space="0" w:color="auto"/>
                                    <w:right w:val="none" w:sz="0" w:space="0" w:color="auto"/>
                                  </w:divBdr>
                                  <w:divsChild>
                                    <w:div w:id="1629432658">
                                      <w:marLeft w:val="0"/>
                                      <w:marRight w:val="0"/>
                                      <w:marTop w:val="0"/>
                                      <w:marBottom w:val="0"/>
                                      <w:divBdr>
                                        <w:top w:val="none" w:sz="0" w:space="0" w:color="auto"/>
                                        <w:left w:val="none" w:sz="0" w:space="0" w:color="auto"/>
                                        <w:bottom w:val="none" w:sz="0" w:space="0" w:color="auto"/>
                                        <w:right w:val="none" w:sz="0" w:space="0" w:color="auto"/>
                                      </w:divBdr>
                                      <w:divsChild>
                                        <w:div w:id="1629432640">
                                          <w:marLeft w:val="0"/>
                                          <w:marRight w:val="0"/>
                                          <w:marTop w:val="0"/>
                                          <w:marBottom w:val="0"/>
                                          <w:divBdr>
                                            <w:top w:val="none" w:sz="0" w:space="0" w:color="auto"/>
                                            <w:left w:val="none" w:sz="0" w:space="0" w:color="auto"/>
                                            <w:bottom w:val="none" w:sz="0" w:space="0" w:color="auto"/>
                                            <w:right w:val="none" w:sz="0" w:space="0" w:color="auto"/>
                                          </w:divBdr>
                                          <w:divsChild>
                                            <w:div w:id="1629432655">
                                              <w:marLeft w:val="0"/>
                                              <w:marRight w:val="0"/>
                                              <w:marTop w:val="0"/>
                                              <w:marBottom w:val="0"/>
                                              <w:divBdr>
                                                <w:top w:val="none" w:sz="0" w:space="0" w:color="auto"/>
                                                <w:left w:val="none" w:sz="0" w:space="0" w:color="auto"/>
                                                <w:bottom w:val="none" w:sz="0" w:space="0" w:color="auto"/>
                                                <w:right w:val="none" w:sz="0" w:space="0" w:color="auto"/>
                                              </w:divBdr>
                                              <w:divsChild>
                                                <w:div w:id="1629432641">
                                                  <w:marLeft w:val="0"/>
                                                  <w:marRight w:val="0"/>
                                                  <w:marTop w:val="0"/>
                                                  <w:marBottom w:val="0"/>
                                                  <w:divBdr>
                                                    <w:top w:val="none" w:sz="0" w:space="0" w:color="auto"/>
                                                    <w:left w:val="none" w:sz="0" w:space="0" w:color="auto"/>
                                                    <w:bottom w:val="none" w:sz="0" w:space="0" w:color="auto"/>
                                                    <w:right w:val="none" w:sz="0" w:space="0" w:color="auto"/>
                                                  </w:divBdr>
                                                  <w:divsChild>
                                                    <w:div w:id="1629432643">
                                                      <w:marLeft w:val="0"/>
                                                      <w:marRight w:val="0"/>
                                                      <w:marTop w:val="0"/>
                                                      <w:marBottom w:val="0"/>
                                                      <w:divBdr>
                                                        <w:top w:val="none" w:sz="0" w:space="0" w:color="auto"/>
                                                        <w:left w:val="none" w:sz="0" w:space="0" w:color="auto"/>
                                                        <w:bottom w:val="none" w:sz="0" w:space="0" w:color="auto"/>
                                                        <w:right w:val="none" w:sz="0" w:space="0" w:color="auto"/>
                                                      </w:divBdr>
                                                      <w:divsChild>
                                                        <w:div w:id="1629432637">
                                                          <w:marLeft w:val="0"/>
                                                          <w:marRight w:val="0"/>
                                                          <w:marTop w:val="0"/>
                                                          <w:marBottom w:val="0"/>
                                                          <w:divBdr>
                                                            <w:top w:val="none" w:sz="0" w:space="0" w:color="auto"/>
                                                            <w:left w:val="none" w:sz="0" w:space="0" w:color="auto"/>
                                                            <w:bottom w:val="none" w:sz="0" w:space="0" w:color="auto"/>
                                                            <w:right w:val="none" w:sz="0" w:space="0" w:color="auto"/>
                                                          </w:divBdr>
                                                          <w:divsChild>
                                                            <w:div w:id="1629432659">
                                                              <w:marLeft w:val="0"/>
                                                              <w:marRight w:val="0"/>
                                                              <w:marTop w:val="0"/>
                                                              <w:marBottom w:val="0"/>
                                                              <w:divBdr>
                                                                <w:top w:val="none" w:sz="0" w:space="0" w:color="auto"/>
                                                                <w:left w:val="none" w:sz="0" w:space="0" w:color="auto"/>
                                                                <w:bottom w:val="none" w:sz="0" w:space="0" w:color="auto"/>
                                                                <w:right w:val="none" w:sz="0" w:space="0" w:color="auto"/>
                                                              </w:divBdr>
                                                              <w:divsChild>
                                                                <w:div w:id="1629432645">
                                                                  <w:marLeft w:val="0"/>
                                                                  <w:marRight w:val="0"/>
                                                                  <w:marTop w:val="0"/>
                                                                  <w:marBottom w:val="0"/>
                                                                  <w:divBdr>
                                                                    <w:top w:val="dotted" w:sz="6" w:space="2" w:color="9EA08F"/>
                                                                    <w:left w:val="none" w:sz="0" w:space="0" w:color="auto"/>
                                                                    <w:bottom w:val="none" w:sz="0" w:space="0" w:color="auto"/>
                                                                    <w:right w:val="none" w:sz="0" w:space="0" w:color="auto"/>
                                                                  </w:divBdr>
                                                                  <w:divsChild>
                                                                    <w:div w:id="1629432649">
                                                                      <w:marLeft w:val="0"/>
                                                                      <w:marRight w:val="0"/>
                                                                      <w:marTop w:val="0"/>
                                                                      <w:marBottom w:val="0"/>
                                                                      <w:divBdr>
                                                                        <w:top w:val="none" w:sz="0" w:space="0" w:color="auto"/>
                                                                        <w:left w:val="none" w:sz="0" w:space="0" w:color="auto"/>
                                                                        <w:bottom w:val="none" w:sz="0" w:space="0" w:color="auto"/>
                                                                        <w:right w:val="none" w:sz="0" w:space="0" w:color="auto"/>
                                                                      </w:divBdr>
                                                                      <w:divsChild>
                                                                        <w:div w:id="162943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ca.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unica.it/pub/3/index.jsp?is=3&amp;iso=191" TargetMode="External"/><Relationship Id="rId4" Type="http://schemas.openxmlformats.org/officeDocument/2006/relationships/webSettings" Target="webSettings.xml"/><Relationship Id="rId9" Type="http://schemas.openxmlformats.org/officeDocument/2006/relationships/hyperlink" Target="http://www.unica.it/pub/3/show.jsp?id=360&amp;iso=191&amp;is=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TotalTime>
  <Pages>8</Pages>
  <Words>3331</Words>
  <Characters>18987</Characters>
  <Application>Microsoft Office Outlook</Application>
  <DocSecurity>0</DocSecurity>
  <Lines>0</Lines>
  <Paragraphs>0</Paragraphs>
  <ScaleCrop>false</ScaleCrop>
  <Company>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Labieni</dc:creator>
  <cp:keywords/>
  <dc:description/>
  <cp:lastModifiedBy>Consulmedia NB1</cp:lastModifiedBy>
  <cp:revision>9</cp:revision>
  <cp:lastPrinted>2013-12-20T15:51:00Z</cp:lastPrinted>
  <dcterms:created xsi:type="dcterms:W3CDTF">2016-12-23T11:54:00Z</dcterms:created>
  <dcterms:modified xsi:type="dcterms:W3CDTF">2017-05-17T10:02:00Z</dcterms:modified>
</cp:coreProperties>
</file>