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4D37" w:rsidRPr="00582D34" w:rsidRDefault="00774D37" w:rsidP="00774D37">
      <w:pPr>
        <w:spacing w:after="0" w:line="240" w:lineRule="auto"/>
        <w:jc w:val="both"/>
        <w:rPr>
          <w:rFonts w:eastAsia="Times New Roman" w:cs="Times New Roman"/>
          <w:sz w:val="28"/>
          <w:szCs w:val="28"/>
          <w:lang w:eastAsia="it-IT"/>
        </w:rPr>
      </w:pPr>
      <w:r w:rsidRPr="00582D34">
        <w:rPr>
          <w:rFonts w:eastAsia="Times New Roman" w:cs="Times New Roman"/>
          <w:sz w:val="28"/>
          <w:szCs w:val="28"/>
          <w:lang w:eastAsia="it-IT"/>
        </w:rPr>
        <w:t>Le forze nel rotolamento</w:t>
      </w:r>
    </w:p>
    <w:p w:rsidR="00774D37" w:rsidRPr="00582D34" w:rsidRDefault="00774D37" w:rsidP="00774D37">
      <w:pPr>
        <w:spacing w:after="0" w:line="240" w:lineRule="auto"/>
        <w:jc w:val="both"/>
        <w:rPr>
          <w:rFonts w:eastAsia="Times New Roman" w:cs="Times New Roman"/>
          <w:sz w:val="28"/>
          <w:szCs w:val="28"/>
          <w:lang w:eastAsia="it-IT"/>
        </w:rPr>
      </w:pPr>
    </w:p>
    <w:p w:rsidR="00774D37" w:rsidRPr="00582D34" w:rsidRDefault="00774D37" w:rsidP="00774D37">
      <w:pPr>
        <w:spacing w:after="0" w:line="240" w:lineRule="auto"/>
        <w:jc w:val="both"/>
        <w:rPr>
          <w:rFonts w:eastAsia="Times New Roman" w:cs="Times New Roman"/>
          <w:sz w:val="28"/>
          <w:szCs w:val="28"/>
          <w:lang w:eastAsia="it-IT"/>
        </w:rPr>
      </w:pPr>
      <w:r w:rsidRPr="00582D34">
        <w:rPr>
          <w:rFonts w:eastAsia="Times New Roman" w:cs="Times New Roman"/>
          <w:sz w:val="28"/>
          <w:szCs w:val="28"/>
          <w:lang w:eastAsia="it-IT"/>
        </w:rPr>
        <w:t>In figura, un cilindro solido di raggio 10 cm e una massa di 12 kg, partendo da fermo, rotola senza scivolare a una distanza L = 6,0 m giù per un tetto che è inclinato all'angolo θ = 30°. (a) Qual è la velocità angolare del cilindro attorno al suo centro quando lascia il tetto? (b) Il bordo del tetto è in altezza H = 5,0 m. Quanto lontano orizzontalmente dal bordo del tetto atterrerà il cilindro?</w:t>
      </w:r>
    </w:p>
    <w:p w:rsidR="00774D37" w:rsidRPr="00582D34" w:rsidRDefault="00774D37" w:rsidP="00774D37">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noProof/>
          <w:sz w:val="24"/>
          <w:szCs w:val="24"/>
          <w:lang w:eastAsia="it-IT"/>
        </w:rPr>
        <w:drawing>
          <wp:inline distT="0" distB="0" distL="0" distR="0">
            <wp:extent cx="2238375" cy="2231390"/>
            <wp:effectExtent l="19050" t="0" r="9525" b="0"/>
            <wp:docPr id="3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srcRect/>
                    <a:stretch>
                      <a:fillRect/>
                    </a:stretch>
                  </pic:blipFill>
                  <pic:spPr bwMode="auto">
                    <a:xfrm>
                      <a:off x="0" y="0"/>
                      <a:ext cx="2238375" cy="2231390"/>
                    </a:xfrm>
                    <a:prstGeom prst="rect">
                      <a:avLst/>
                    </a:prstGeom>
                    <a:noFill/>
                    <a:ln w="9525">
                      <a:noFill/>
                      <a:miter lim="800000"/>
                      <a:headEnd/>
                      <a:tailEnd/>
                    </a:ln>
                  </pic:spPr>
                </pic:pic>
              </a:graphicData>
            </a:graphic>
          </wp:inline>
        </w:drawing>
      </w:r>
    </w:p>
    <w:p w:rsidR="00774D37" w:rsidRDefault="00774D37" w:rsidP="00774D37">
      <w:pPr>
        <w:jc w:val="both"/>
        <w:rPr>
          <w:sz w:val="28"/>
          <w:szCs w:val="28"/>
        </w:rPr>
      </w:pPr>
    </w:p>
    <w:p w:rsidR="00774D37" w:rsidRDefault="00774D37" w:rsidP="00774D37">
      <w:pPr>
        <w:jc w:val="both"/>
        <w:rPr>
          <w:sz w:val="28"/>
          <w:szCs w:val="28"/>
        </w:rPr>
      </w:pPr>
      <w:r>
        <w:rPr>
          <w:sz w:val="28"/>
          <w:szCs w:val="28"/>
        </w:rPr>
        <w:t>U</w:t>
      </w:r>
      <w:r w:rsidRPr="00582D34">
        <w:rPr>
          <w:sz w:val="28"/>
          <w:szCs w:val="28"/>
        </w:rPr>
        <w:t>na sfera</w:t>
      </w:r>
      <w:r>
        <w:rPr>
          <w:sz w:val="28"/>
          <w:szCs w:val="28"/>
        </w:rPr>
        <w:t xml:space="preserve"> omogenea</w:t>
      </w:r>
      <w:r w:rsidRPr="00582D34">
        <w:rPr>
          <w:sz w:val="28"/>
          <w:szCs w:val="28"/>
        </w:rPr>
        <w:t xml:space="preserve"> di ottone di massa di 0,280 g rotol</w:t>
      </w:r>
      <w:r>
        <w:rPr>
          <w:sz w:val="28"/>
          <w:szCs w:val="28"/>
        </w:rPr>
        <w:t>a</w:t>
      </w:r>
      <w:r w:rsidRPr="00582D34">
        <w:rPr>
          <w:sz w:val="28"/>
          <w:szCs w:val="28"/>
        </w:rPr>
        <w:t xml:space="preserve"> </w:t>
      </w:r>
      <w:r>
        <w:rPr>
          <w:sz w:val="28"/>
          <w:szCs w:val="28"/>
        </w:rPr>
        <w:t>senza strisciare</w:t>
      </w:r>
      <w:r w:rsidRPr="00582D34">
        <w:rPr>
          <w:sz w:val="28"/>
          <w:szCs w:val="28"/>
        </w:rPr>
        <w:t xml:space="preserve"> lungo un</w:t>
      </w:r>
      <w:r>
        <w:rPr>
          <w:sz w:val="28"/>
          <w:szCs w:val="28"/>
        </w:rPr>
        <w:t xml:space="preserve">a pista della “gran volta”, della forma che appare in figura. </w:t>
      </w:r>
      <w:r w:rsidRPr="00582D34">
        <w:rPr>
          <w:sz w:val="28"/>
          <w:szCs w:val="28"/>
        </w:rPr>
        <w:t xml:space="preserve">Il </w:t>
      </w:r>
      <w:r>
        <w:rPr>
          <w:sz w:val="28"/>
          <w:szCs w:val="28"/>
        </w:rPr>
        <w:t>“ricciolo”</w:t>
      </w:r>
      <w:r w:rsidRPr="00582D34">
        <w:rPr>
          <w:sz w:val="28"/>
          <w:szCs w:val="28"/>
        </w:rPr>
        <w:t xml:space="preserve"> ha raggio R</w:t>
      </w:r>
      <w:r>
        <w:rPr>
          <w:sz w:val="28"/>
          <w:szCs w:val="28"/>
        </w:rPr>
        <w:t xml:space="preserve"> = </w:t>
      </w:r>
      <w:r w:rsidRPr="00582D34">
        <w:rPr>
          <w:sz w:val="28"/>
          <w:szCs w:val="28"/>
        </w:rPr>
        <w:t xml:space="preserve">14.0 cm e la </w:t>
      </w:r>
      <w:r>
        <w:rPr>
          <w:sz w:val="28"/>
          <w:szCs w:val="28"/>
        </w:rPr>
        <w:t>sfera</w:t>
      </w:r>
      <w:r w:rsidRPr="00582D34">
        <w:rPr>
          <w:sz w:val="28"/>
          <w:szCs w:val="28"/>
        </w:rPr>
        <w:t xml:space="preserve"> ha raggio r. (a) </w:t>
      </w:r>
      <w:r>
        <w:rPr>
          <w:sz w:val="28"/>
          <w:szCs w:val="28"/>
        </w:rPr>
        <w:t>Da quale altezza minima h, rispetto al punto più basso, deve partire la sfera per non staccarsi dalla pista sulla sommità della “gran volta” (R &gt;&gt; r)?</w:t>
      </w:r>
      <w:r w:rsidRPr="00582D34">
        <w:rPr>
          <w:sz w:val="28"/>
          <w:szCs w:val="28"/>
        </w:rPr>
        <w:t xml:space="preserve"> Se la palla viene rilasciata all'altezza h</w:t>
      </w:r>
      <w:r>
        <w:rPr>
          <w:sz w:val="28"/>
          <w:szCs w:val="28"/>
        </w:rPr>
        <w:t xml:space="preserve"> =</w:t>
      </w:r>
      <w:r w:rsidRPr="00582D34">
        <w:rPr>
          <w:sz w:val="28"/>
          <w:szCs w:val="28"/>
        </w:rPr>
        <w:t xml:space="preserve"> 6.00 R, quali sono (b) </w:t>
      </w:r>
      <w:r>
        <w:rPr>
          <w:sz w:val="28"/>
          <w:szCs w:val="28"/>
        </w:rPr>
        <w:t>il modulo</w:t>
      </w:r>
      <w:r w:rsidRPr="00582D34">
        <w:rPr>
          <w:sz w:val="28"/>
          <w:szCs w:val="28"/>
        </w:rPr>
        <w:t xml:space="preserve"> e (c) </w:t>
      </w:r>
      <w:r>
        <w:rPr>
          <w:sz w:val="28"/>
          <w:szCs w:val="28"/>
        </w:rPr>
        <w:t>il verso</w:t>
      </w:r>
      <w:r w:rsidRPr="00582D34">
        <w:rPr>
          <w:sz w:val="28"/>
          <w:szCs w:val="28"/>
        </w:rPr>
        <w:t xml:space="preserve"> della componente di forza orizzontale che agisce sulla palla nel punto Q?</w:t>
      </w:r>
    </w:p>
    <w:p w:rsidR="00774D37" w:rsidRDefault="00774D37" w:rsidP="00774D37">
      <w:pPr>
        <w:jc w:val="center"/>
        <w:rPr>
          <w:sz w:val="28"/>
          <w:szCs w:val="28"/>
        </w:rPr>
      </w:pPr>
      <w:r>
        <w:rPr>
          <w:noProof/>
          <w:sz w:val="28"/>
          <w:szCs w:val="28"/>
          <w:lang w:eastAsia="it-IT"/>
        </w:rPr>
        <w:drawing>
          <wp:inline distT="0" distB="0" distL="0" distR="0">
            <wp:extent cx="2087880" cy="1733550"/>
            <wp:effectExtent l="19050" t="0" r="7620" b="0"/>
            <wp:docPr id="35"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srcRect/>
                    <a:stretch>
                      <a:fillRect/>
                    </a:stretch>
                  </pic:blipFill>
                  <pic:spPr bwMode="auto">
                    <a:xfrm>
                      <a:off x="0" y="0"/>
                      <a:ext cx="2087880" cy="1733550"/>
                    </a:xfrm>
                    <a:prstGeom prst="rect">
                      <a:avLst/>
                    </a:prstGeom>
                    <a:noFill/>
                    <a:ln w="9525">
                      <a:noFill/>
                      <a:miter lim="800000"/>
                      <a:headEnd/>
                      <a:tailEnd/>
                    </a:ln>
                  </pic:spPr>
                </pic:pic>
              </a:graphicData>
            </a:graphic>
          </wp:inline>
        </w:drawing>
      </w:r>
    </w:p>
    <w:p w:rsidR="00774D37" w:rsidRDefault="00774D37" w:rsidP="00774D37">
      <w:pPr>
        <w:jc w:val="both"/>
        <w:rPr>
          <w:rFonts w:cs="Arial"/>
          <w:color w:val="222222"/>
          <w:sz w:val="28"/>
          <w:szCs w:val="28"/>
        </w:rPr>
      </w:pPr>
    </w:p>
    <w:p w:rsidR="00774D37" w:rsidRDefault="00774D37" w:rsidP="00774D37">
      <w:pPr>
        <w:jc w:val="both"/>
        <w:rPr>
          <w:rFonts w:cs="Arial"/>
          <w:color w:val="222222"/>
          <w:sz w:val="28"/>
          <w:szCs w:val="28"/>
        </w:rPr>
      </w:pPr>
    </w:p>
    <w:p w:rsidR="00774D37" w:rsidRDefault="00774D37" w:rsidP="00774D37">
      <w:pPr>
        <w:jc w:val="both"/>
        <w:rPr>
          <w:rFonts w:cs="Arial"/>
          <w:color w:val="222222"/>
          <w:sz w:val="28"/>
          <w:szCs w:val="28"/>
        </w:rPr>
      </w:pPr>
    </w:p>
    <w:p w:rsidR="00774D37" w:rsidRPr="0027610B" w:rsidRDefault="00774D37" w:rsidP="00774D37">
      <w:pPr>
        <w:jc w:val="both"/>
        <w:rPr>
          <w:rFonts w:cs="Arial"/>
          <w:color w:val="222222"/>
          <w:sz w:val="28"/>
          <w:szCs w:val="28"/>
        </w:rPr>
      </w:pPr>
      <w:r w:rsidRPr="0027610B">
        <w:rPr>
          <w:rFonts w:cs="Arial"/>
          <w:color w:val="222222"/>
          <w:sz w:val="28"/>
          <w:szCs w:val="28"/>
        </w:rPr>
        <w:lastRenderedPageBreak/>
        <w:t>Lo yo-yo</w:t>
      </w:r>
    </w:p>
    <w:p w:rsidR="00774D37" w:rsidRDefault="00774D37" w:rsidP="00774D37">
      <w:pPr>
        <w:jc w:val="both"/>
        <w:rPr>
          <w:rFonts w:cs="Arial"/>
          <w:color w:val="222222"/>
          <w:sz w:val="28"/>
          <w:szCs w:val="28"/>
        </w:rPr>
      </w:pPr>
      <w:r w:rsidRPr="0027610B">
        <w:rPr>
          <w:rFonts w:cs="Arial"/>
          <w:color w:val="222222"/>
          <w:sz w:val="28"/>
          <w:szCs w:val="28"/>
        </w:rPr>
        <w:t>Uno yo-yo ha un'inerzia rotazionale di 950 g cm</w:t>
      </w:r>
      <w:r w:rsidRPr="0027610B">
        <w:rPr>
          <w:rFonts w:cs="Arial"/>
          <w:color w:val="222222"/>
          <w:sz w:val="28"/>
          <w:szCs w:val="28"/>
          <w:vertAlign w:val="superscript"/>
        </w:rPr>
        <w:t>2</w:t>
      </w:r>
      <w:r w:rsidRPr="0027610B">
        <w:rPr>
          <w:rFonts w:cs="Arial"/>
          <w:color w:val="222222"/>
          <w:sz w:val="28"/>
          <w:szCs w:val="28"/>
        </w:rPr>
        <w:t xml:space="preserve"> e una massa di 120 g. Il raggio dell'asse è di 3,2 mm e la sua corda è lunga 120 cm. Lo yo-yo si srotola da fermo fino alla fine della corda. (a) Qual è in modulo la sua accelerazione lineare? (b) Quanto tempo impiega per raggiungere la fine della corda? Quando raggiunge la fine della corda, quali sono (c) la sua velocità lineare, (d) l’energia cinetica </w:t>
      </w:r>
      <w:proofErr w:type="spellStart"/>
      <w:r w:rsidRPr="0027610B">
        <w:rPr>
          <w:rFonts w:cs="Arial"/>
          <w:color w:val="222222"/>
          <w:sz w:val="28"/>
          <w:szCs w:val="28"/>
        </w:rPr>
        <w:t>traslazionale</w:t>
      </w:r>
      <w:proofErr w:type="spellEnd"/>
      <w:r w:rsidRPr="0027610B">
        <w:rPr>
          <w:rFonts w:cs="Arial"/>
          <w:color w:val="222222"/>
          <w:sz w:val="28"/>
          <w:szCs w:val="28"/>
        </w:rPr>
        <w:t>, (e) l’energia cinetica di rotazionale e (f) la velocità angolare?</w:t>
      </w:r>
    </w:p>
    <w:p w:rsidR="00A65CC4" w:rsidRDefault="00A65CC4" w:rsidP="00774D37">
      <w:pPr>
        <w:jc w:val="both"/>
        <w:rPr>
          <w:rFonts w:cs="Arial"/>
          <w:color w:val="222222"/>
          <w:sz w:val="28"/>
          <w:szCs w:val="28"/>
        </w:rPr>
      </w:pPr>
    </w:p>
    <w:p w:rsidR="00A65CC4" w:rsidRDefault="00A65CC4" w:rsidP="00A65CC4">
      <w:pPr>
        <w:jc w:val="both"/>
        <w:rPr>
          <w:sz w:val="28"/>
          <w:szCs w:val="28"/>
        </w:rPr>
      </w:pPr>
      <w:r>
        <w:rPr>
          <w:sz w:val="28"/>
          <w:szCs w:val="28"/>
        </w:rPr>
        <w:t>Momento angolare di un corpo rigido che ruota intorno a un asse fisso</w:t>
      </w:r>
    </w:p>
    <w:p w:rsidR="00A65CC4" w:rsidRDefault="00A65CC4" w:rsidP="00A65CC4">
      <w:pPr>
        <w:jc w:val="both"/>
        <w:rPr>
          <w:sz w:val="28"/>
          <w:szCs w:val="28"/>
        </w:rPr>
      </w:pPr>
      <w:r w:rsidRPr="00F2204F">
        <w:rPr>
          <w:sz w:val="28"/>
          <w:szCs w:val="28"/>
        </w:rPr>
        <w:t xml:space="preserve">La </w:t>
      </w:r>
      <w:r>
        <w:rPr>
          <w:sz w:val="28"/>
          <w:szCs w:val="28"/>
        </w:rPr>
        <w:t>figura</w:t>
      </w:r>
      <w:r w:rsidRPr="00F2204F">
        <w:rPr>
          <w:sz w:val="28"/>
          <w:szCs w:val="28"/>
        </w:rPr>
        <w:t xml:space="preserve"> mostra una struttura rigida costituita da un </w:t>
      </w:r>
      <w:r>
        <w:rPr>
          <w:sz w:val="28"/>
          <w:szCs w:val="28"/>
        </w:rPr>
        <w:t>anello</w:t>
      </w:r>
      <w:r w:rsidRPr="00F2204F">
        <w:rPr>
          <w:sz w:val="28"/>
          <w:szCs w:val="28"/>
        </w:rPr>
        <w:t xml:space="preserve"> circolare di raggio R e massa m, e un quadrato </w:t>
      </w:r>
      <w:r>
        <w:rPr>
          <w:sz w:val="28"/>
          <w:szCs w:val="28"/>
        </w:rPr>
        <w:t>con lati</w:t>
      </w:r>
      <w:r w:rsidRPr="00F2204F">
        <w:rPr>
          <w:sz w:val="28"/>
          <w:szCs w:val="28"/>
        </w:rPr>
        <w:t xml:space="preserve"> di lunghezza R e massa m. La struttura rigida ruota ad una velocità costante attorno ad un asse verticale, con un periodo di rotazione di 2,5 s. Supponendo R</w:t>
      </w:r>
      <w:r>
        <w:rPr>
          <w:sz w:val="28"/>
          <w:szCs w:val="28"/>
        </w:rPr>
        <w:t xml:space="preserve"> = </w:t>
      </w:r>
      <w:r w:rsidRPr="00F2204F">
        <w:rPr>
          <w:sz w:val="28"/>
          <w:szCs w:val="28"/>
        </w:rPr>
        <w:t>0,50 m</w:t>
      </w:r>
      <w:r>
        <w:rPr>
          <w:sz w:val="28"/>
          <w:szCs w:val="28"/>
        </w:rPr>
        <w:t xml:space="preserve"> </w:t>
      </w:r>
      <w:r w:rsidRPr="00F2204F">
        <w:rPr>
          <w:sz w:val="28"/>
          <w:szCs w:val="28"/>
        </w:rPr>
        <w:t>e m</w:t>
      </w:r>
      <w:r>
        <w:rPr>
          <w:sz w:val="28"/>
          <w:szCs w:val="28"/>
        </w:rPr>
        <w:t xml:space="preserve"> = </w:t>
      </w:r>
      <w:r w:rsidRPr="00F2204F">
        <w:rPr>
          <w:sz w:val="28"/>
          <w:szCs w:val="28"/>
        </w:rPr>
        <w:t>2,0 kg, calcolare (a) l'inerzia rotazionale della struttura attorno all'asse di rotazione e (b) il suo momento angolare attorno a quell'asse.</w:t>
      </w:r>
    </w:p>
    <w:p w:rsidR="00A65CC4" w:rsidRPr="00F2204F" w:rsidRDefault="00A65CC4" w:rsidP="00A65CC4">
      <w:pPr>
        <w:jc w:val="center"/>
        <w:rPr>
          <w:sz w:val="28"/>
          <w:szCs w:val="28"/>
        </w:rPr>
      </w:pPr>
      <w:r>
        <w:rPr>
          <w:noProof/>
          <w:sz w:val="28"/>
          <w:szCs w:val="28"/>
          <w:lang w:eastAsia="it-IT"/>
        </w:rPr>
        <w:drawing>
          <wp:inline distT="0" distB="0" distL="0" distR="0">
            <wp:extent cx="2197100" cy="1978660"/>
            <wp:effectExtent l="19050" t="0" r="0" b="0"/>
            <wp:docPr id="36"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srcRect/>
                    <a:stretch>
                      <a:fillRect/>
                    </a:stretch>
                  </pic:blipFill>
                  <pic:spPr bwMode="auto">
                    <a:xfrm>
                      <a:off x="0" y="0"/>
                      <a:ext cx="2197100" cy="1978660"/>
                    </a:xfrm>
                    <a:prstGeom prst="rect">
                      <a:avLst/>
                    </a:prstGeom>
                    <a:noFill/>
                    <a:ln w="9525">
                      <a:noFill/>
                      <a:miter lim="800000"/>
                      <a:headEnd/>
                      <a:tailEnd/>
                    </a:ln>
                  </pic:spPr>
                </pic:pic>
              </a:graphicData>
            </a:graphic>
          </wp:inline>
        </w:drawing>
      </w:r>
    </w:p>
    <w:p w:rsidR="00A65CC4" w:rsidRDefault="00A65CC4" w:rsidP="00A65CC4">
      <w:pPr>
        <w:jc w:val="both"/>
        <w:rPr>
          <w:sz w:val="28"/>
          <w:szCs w:val="28"/>
        </w:rPr>
      </w:pPr>
    </w:p>
    <w:p w:rsidR="00A65CC4" w:rsidRDefault="00A65CC4" w:rsidP="00A65CC4">
      <w:pPr>
        <w:jc w:val="both"/>
        <w:rPr>
          <w:sz w:val="28"/>
          <w:szCs w:val="28"/>
        </w:rPr>
      </w:pPr>
    </w:p>
    <w:p w:rsidR="00A65CC4" w:rsidRDefault="00A65CC4" w:rsidP="00A65CC4">
      <w:pPr>
        <w:jc w:val="both"/>
        <w:rPr>
          <w:sz w:val="28"/>
          <w:szCs w:val="28"/>
        </w:rPr>
      </w:pPr>
    </w:p>
    <w:p w:rsidR="00A65CC4" w:rsidRDefault="00A65CC4" w:rsidP="00A65CC4">
      <w:pPr>
        <w:jc w:val="both"/>
        <w:rPr>
          <w:sz w:val="28"/>
          <w:szCs w:val="28"/>
        </w:rPr>
      </w:pPr>
    </w:p>
    <w:p w:rsidR="00A65CC4" w:rsidRDefault="00A65CC4" w:rsidP="00A65CC4">
      <w:pPr>
        <w:jc w:val="both"/>
        <w:rPr>
          <w:sz w:val="28"/>
          <w:szCs w:val="28"/>
        </w:rPr>
      </w:pPr>
    </w:p>
    <w:p w:rsidR="00A65CC4" w:rsidRDefault="00A65CC4" w:rsidP="00A65CC4">
      <w:pPr>
        <w:jc w:val="both"/>
        <w:rPr>
          <w:sz w:val="28"/>
          <w:szCs w:val="28"/>
        </w:rPr>
      </w:pPr>
    </w:p>
    <w:p w:rsidR="00A65CC4" w:rsidRDefault="00A65CC4" w:rsidP="00A65CC4">
      <w:pPr>
        <w:jc w:val="both"/>
        <w:rPr>
          <w:sz w:val="28"/>
          <w:szCs w:val="28"/>
        </w:rPr>
      </w:pPr>
    </w:p>
    <w:p w:rsidR="00A65CC4" w:rsidRDefault="00A65CC4" w:rsidP="00A65CC4">
      <w:pPr>
        <w:jc w:val="both"/>
        <w:rPr>
          <w:sz w:val="28"/>
          <w:szCs w:val="28"/>
        </w:rPr>
      </w:pPr>
      <w:r>
        <w:rPr>
          <w:sz w:val="28"/>
          <w:szCs w:val="28"/>
        </w:rPr>
        <w:lastRenderedPageBreak/>
        <w:t>Conservazione del momento angolare</w:t>
      </w:r>
    </w:p>
    <w:p w:rsidR="00A65CC4" w:rsidRDefault="00A65CC4" w:rsidP="00A65CC4">
      <w:pPr>
        <w:jc w:val="both"/>
        <w:rPr>
          <w:rFonts w:cs="Arial"/>
          <w:color w:val="222222"/>
          <w:sz w:val="28"/>
          <w:szCs w:val="28"/>
        </w:rPr>
      </w:pPr>
      <w:r>
        <w:rPr>
          <w:rFonts w:cs="Arial"/>
          <w:color w:val="222222"/>
          <w:sz w:val="28"/>
          <w:szCs w:val="28"/>
        </w:rPr>
        <w:t>In figura si vede un binario circolare montato</w:t>
      </w:r>
      <w:r w:rsidRPr="00E47C97">
        <w:rPr>
          <w:rFonts w:cs="Arial"/>
          <w:color w:val="222222"/>
          <w:sz w:val="28"/>
          <w:szCs w:val="28"/>
        </w:rPr>
        <w:t xml:space="preserve"> su una ruota grande che è libera di girare con un attrito trascurabile attorno ad un asse verticale</w:t>
      </w:r>
      <w:r>
        <w:rPr>
          <w:rFonts w:cs="Arial"/>
          <w:color w:val="222222"/>
          <w:sz w:val="28"/>
          <w:szCs w:val="28"/>
        </w:rPr>
        <w:t xml:space="preserve">. </w:t>
      </w:r>
      <w:r w:rsidRPr="00E47C97">
        <w:rPr>
          <w:rFonts w:cs="Arial"/>
          <w:color w:val="222222"/>
          <w:sz w:val="28"/>
          <w:szCs w:val="28"/>
        </w:rPr>
        <w:t xml:space="preserve">Un </w:t>
      </w:r>
      <w:r>
        <w:rPr>
          <w:rFonts w:cs="Arial"/>
          <w:color w:val="222222"/>
          <w:sz w:val="28"/>
          <w:szCs w:val="28"/>
        </w:rPr>
        <w:t xml:space="preserve">trenino elettrico </w:t>
      </w:r>
      <w:r w:rsidRPr="00E47C97">
        <w:rPr>
          <w:rFonts w:cs="Arial"/>
          <w:color w:val="222222"/>
          <w:sz w:val="28"/>
          <w:szCs w:val="28"/>
        </w:rPr>
        <w:t xml:space="preserve"> di massa m è posto sulla pista e, con il sistema inizialmente a riposo, </w:t>
      </w:r>
      <w:r>
        <w:rPr>
          <w:rFonts w:cs="Arial"/>
          <w:color w:val="222222"/>
          <w:sz w:val="28"/>
          <w:szCs w:val="28"/>
        </w:rPr>
        <w:t>viene accesa l’alimentazione e il trenino raggiunge la velocità di 0,15 m/</w:t>
      </w:r>
      <w:r w:rsidRPr="00E47C97">
        <w:rPr>
          <w:rFonts w:cs="Arial"/>
          <w:color w:val="222222"/>
          <w:sz w:val="28"/>
          <w:szCs w:val="28"/>
        </w:rPr>
        <w:t xml:space="preserve">s rispetto </w:t>
      </w:r>
      <w:r>
        <w:rPr>
          <w:rFonts w:cs="Arial"/>
          <w:color w:val="222222"/>
          <w:sz w:val="28"/>
          <w:szCs w:val="28"/>
        </w:rPr>
        <w:t>al binario</w:t>
      </w:r>
      <w:r w:rsidRPr="00E47C97">
        <w:rPr>
          <w:rFonts w:cs="Arial"/>
          <w:color w:val="222222"/>
          <w:sz w:val="28"/>
          <w:szCs w:val="28"/>
        </w:rPr>
        <w:t>. Qual è la velocità angolare</w:t>
      </w:r>
      <w:r>
        <w:rPr>
          <w:rFonts w:cs="Arial"/>
          <w:color w:val="222222"/>
          <w:sz w:val="28"/>
          <w:szCs w:val="28"/>
        </w:rPr>
        <w:t xml:space="preserve"> ω</w:t>
      </w:r>
      <w:r w:rsidRPr="00E47C97">
        <w:rPr>
          <w:rFonts w:cs="Arial"/>
          <w:color w:val="222222"/>
          <w:sz w:val="28"/>
          <w:szCs w:val="28"/>
        </w:rPr>
        <w:t xml:space="preserve"> della ruota se la sua massa è di </w:t>
      </w:r>
      <w:r>
        <w:rPr>
          <w:rFonts w:cs="Arial"/>
          <w:color w:val="222222"/>
          <w:sz w:val="28"/>
          <w:szCs w:val="28"/>
        </w:rPr>
        <w:t>(</w:t>
      </w:r>
      <w:r w:rsidRPr="00E47C97">
        <w:rPr>
          <w:rFonts w:cs="Arial"/>
          <w:color w:val="222222"/>
          <w:sz w:val="28"/>
          <w:szCs w:val="28"/>
        </w:rPr>
        <w:t>1,1</w:t>
      </w:r>
      <w:r>
        <w:rPr>
          <w:rFonts w:cs="Arial"/>
          <w:color w:val="222222"/>
          <w:sz w:val="28"/>
          <w:szCs w:val="28"/>
        </w:rPr>
        <w:t>)</w:t>
      </w:r>
      <w:r w:rsidRPr="00E47C97">
        <w:rPr>
          <w:rFonts w:cs="Arial"/>
          <w:color w:val="222222"/>
          <w:sz w:val="28"/>
          <w:szCs w:val="28"/>
        </w:rPr>
        <w:t>m</w:t>
      </w:r>
      <w:r>
        <w:rPr>
          <w:rFonts w:cs="Arial"/>
          <w:color w:val="222222"/>
          <w:sz w:val="28"/>
          <w:szCs w:val="28"/>
        </w:rPr>
        <w:t xml:space="preserve"> </w:t>
      </w:r>
      <w:r w:rsidRPr="00E47C97">
        <w:rPr>
          <w:rFonts w:cs="Arial"/>
          <w:color w:val="222222"/>
          <w:sz w:val="28"/>
          <w:szCs w:val="28"/>
        </w:rPr>
        <w:t>e il suo raggio è di 0,43 m? (</w:t>
      </w:r>
      <w:r>
        <w:rPr>
          <w:rFonts w:cs="Arial"/>
          <w:color w:val="222222"/>
          <w:sz w:val="28"/>
          <w:szCs w:val="28"/>
        </w:rPr>
        <w:t>Si tratti</w:t>
      </w:r>
      <w:r w:rsidRPr="00E47C97">
        <w:rPr>
          <w:rFonts w:cs="Arial"/>
          <w:color w:val="222222"/>
          <w:sz w:val="28"/>
          <w:szCs w:val="28"/>
        </w:rPr>
        <w:t xml:space="preserve"> la ruota come un cerchio e</w:t>
      </w:r>
      <w:r>
        <w:rPr>
          <w:rFonts w:cs="Arial"/>
          <w:color w:val="222222"/>
          <w:sz w:val="28"/>
          <w:szCs w:val="28"/>
        </w:rPr>
        <w:t xml:space="preserve"> si</w:t>
      </w:r>
      <w:r w:rsidRPr="00E47C97">
        <w:rPr>
          <w:rFonts w:cs="Arial"/>
          <w:color w:val="222222"/>
          <w:sz w:val="28"/>
          <w:szCs w:val="28"/>
        </w:rPr>
        <w:t xml:space="preserve"> trascur</w:t>
      </w:r>
      <w:r>
        <w:rPr>
          <w:rFonts w:cs="Arial"/>
          <w:color w:val="222222"/>
          <w:sz w:val="28"/>
          <w:szCs w:val="28"/>
        </w:rPr>
        <w:t>i</w:t>
      </w:r>
      <w:r w:rsidRPr="00E47C97">
        <w:rPr>
          <w:rFonts w:cs="Arial"/>
          <w:color w:val="222222"/>
          <w:sz w:val="28"/>
          <w:szCs w:val="28"/>
        </w:rPr>
        <w:t xml:space="preserve"> la massa dei raggi e del mozzo.)</w:t>
      </w:r>
    </w:p>
    <w:p w:rsidR="00A65CC4" w:rsidRDefault="00A65CC4" w:rsidP="00A65CC4">
      <w:pPr>
        <w:jc w:val="center"/>
        <w:rPr>
          <w:sz w:val="28"/>
          <w:szCs w:val="28"/>
        </w:rPr>
      </w:pPr>
      <w:r>
        <w:rPr>
          <w:noProof/>
          <w:sz w:val="28"/>
          <w:szCs w:val="28"/>
          <w:lang w:eastAsia="it-IT"/>
        </w:rPr>
        <w:drawing>
          <wp:inline distT="0" distB="0" distL="0" distR="0">
            <wp:extent cx="2047240" cy="812165"/>
            <wp:effectExtent l="19050" t="0" r="0" b="0"/>
            <wp:docPr id="37"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srcRect/>
                    <a:stretch>
                      <a:fillRect/>
                    </a:stretch>
                  </pic:blipFill>
                  <pic:spPr bwMode="auto">
                    <a:xfrm>
                      <a:off x="0" y="0"/>
                      <a:ext cx="2047240" cy="812165"/>
                    </a:xfrm>
                    <a:prstGeom prst="rect">
                      <a:avLst/>
                    </a:prstGeom>
                    <a:noFill/>
                    <a:ln w="9525">
                      <a:noFill/>
                      <a:miter lim="800000"/>
                      <a:headEnd/>
                      <a:tailEnd/>
                    </a:ln>
                  </pic:spPr>
                </pic:pic>
              </a:graphicData>
            </a:graphic>
          </wp:inline>
        </w:drawing>
      </w:r>
    </w:p>
    <w:p w:rsidR="00A65CC4" w:rsidRPr="0027610B" w:rsidRDefault="00A65CC4" w:rsidP="00774D37">
      <w:pPr>
        <w:jc w:val="both"/>
        <w:rPr>
          <w:sz w:val="28"/>
          <w:szCs w:val="28"/>
        </w:rPr>
      </w:pPr>
    </w:p>
    <w:p w:rsidR="00E130F7" w:rsidRDefault="00E130F7"/>
    <w:sectPr w:rsidR="00E130F7" w:rsidSect="00E130F7">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defaultTabStop w:val="708"/>
  <w:hyphenationZone w:val="283"/>
  <w:characterSpacingControl w:val="doNotCompress"/>
  <w:compat/>
  <w:rsids>
    <w:rsidRoot w:val="00774D37"/>
    <w:rsid w:val="00774D37"/>
    <w:rsid w:val="00A65CC4"/>
    <w:rsid w:val="00E130F7"/>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774D37"/>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774D37"/>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74D3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em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emf"/><Relationship Id="rId5" Type="http://schemas.openxmlformats.org/officeDocument/2006/relationships/image" Target="media/image2.emf"/><Relationship Id="rId4" Type="http://schemas.openxmlformats.org/officeDocument/2006/relationships/image" Target="media/image1.emf"/><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3</Pages>
  <Words>377</Words>
  <Characters>2150</Characters>
  <Application>Microsoft Office Word</Application>
  <DocSecurity>0</DocSecurity>
  <Lines>17</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2522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ssc</dc:creator>
  <cp:lastModifiedBy>ssc</cp:lastModifiedBy>
  <cp:revision>1</cp:revision>
  <dcterms:created xsi:type="dcterms:W3CDTF">2018-11-30T11:24:00Z</dcterms:created>
  <dcterms:modified xsi:type="dcterms:W3CDTF">2018-11-30T11:38:00Z</dcterms:modified>
</cp:coreProperties>
</file>