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2CA" w:rsidRPr="00F71D7F" w:rsidRDefault="00386650" w:rsidP="004716B2">
      <w:pPr>
        <w:jc w:val="center"/>
        <w:rPr>
          <w:rFonts w:ascii="Calibri" w:hAnsi="Calibri"/>
          <w:b/>
          <w:sz w:val="24"/>
          <w:szCs w:val="24"/>
        </w:rPr>
      </w:pPr>
      <w:r w:rsidRPr="00F71D7F">
        <w:rPr>
          <w:rFonts w:ascii="Calibri" w:hAnsi="Calibri"/>
          <w:b/>
          <w:sz w:val="24"/>
          <w:szCs w:val="24"/>
        </w:rPr>
        <w:t xml:space="preserve">AVVISO PUBBLICO DI </w:t>
      </w:r>
      <w:r w:rsidR="004716B2" w:rsidRPr="00F71D7F">
        <w:rPr>
          <w:rFonts w:ascii="Calibri" w:hAnsi="Calibri"/>
          <w:b/>
          <w:sz w:val="24"/>
          <w:szCs w:val="24"/>
        </w:rPr>
        <w:t xml:space="preserve">SELEZIONE N. </w:t>
      </w:r>
      <w:r w:rsidR="00EE18C4">
        <w:rPr>
          <w:rFonts w:ascii="Calibri" w:hAnsi="Calibri"/>
          <w:b/>
          <w:sz w:val="24"/>
          <w:szCs w:val="24"/>
        </w:rPr>
        <w:t>1/</w:t>
      </w:r>
      <w:r w:rsidR="008E1190" w:rsidRPr="00F71D7F">
        <w:rPr>
          <w:rFonts w:ascii="Calibri" w:hAnsi="Calibri"/>
          <w:b/>
          <w:sz w:val="24"/>
          <w:szCs w:val="24"/>
        </w:rPr>
        <w:t>2017</w:t>
      </w:r>
    </w:p>
    <w:p w:rsidR="00AF2410" w:rsidRPr="00F71D7F" w:rsidRDefault="00AF2410" w:rsidP="004716B2">
      <w:pPr>
        <w:jc w:val="center"/>
        <w:rPr>
          <w:rFonts w:ascii="Calibri" w:hAnsi="Calibri"/>
          <w:b/>
          <w:sz w:val="24"/>
          <w:szCs w:val="24"/>
        </w:rPr>
      </w:pPr>
    </w:p>
    <w:p w:rsidR="00AF2410" w:rsidRPr="00F71D7F" w:rsidRDefault="008562C4" w:rsidP="004716B2">
      <w:pPr>
        <w:jc w:val="center"/>
        <w:rPr>
          <w:rFonts w:ascii="Calibri" w:hAnsi="Calibri"/>
          <w:b/>
          <w:sz w:val="24"/>
          <w:szCs w:val="24"/>
        </w:rPr>
      </w:pPr>
      <w:proofErr w:type="spellStart"/>
      <w:r>
        <w:rPr>
          <w:rFonts w:ascii="Calibri" w:hAnsi="Calibri"/>
          <w:b/>
          <w:sz w:val="24"/>
          <w:szCs w:val="24"/>
        </w:rPr>
        <w:t>Prot</w:t>
      </w:r>
      <w:proofErr w:type="spellEnd"/>
      <w:r>
        <w:rPr>
          <w:rFonts w:ascii="Calibri" w:hAnsi="Calibri"/>
          <w:b/>
          <w:sz w:val="24"/>
          <w:szCs w:val="24"/>
        </w:rPr>
        <w:t xml:space="preserve">. </w:t>
      </w:r>
      <w:r w:rsidR="00E33B70">
        <w:rPr>
          <w:rFonts w:ascii="Calibri" w:hAnsi="Calibri"/>
          <w:b/>
          <w:sz w:val="24"/>
          <w:szCs w:val="24"/>
        </w:rPr>
        <w:t>n</w:t>
      </w:r>
      <w:r>
        <w:rPr>
          <w:rFonts w:ascii="Calibri" w:hAnsi="Calibri"/>
          <w:b/>
          <w:sz w:val="24"/>
          <w:szCs w:val="24"/>
        </w:rPr>
        <w:t xml:space="preserve">. </w:t>
      </w:r>
      <w:r w:rsidR="00E33B70">
        <w:rPr>
          <w:rFonts w:ascii="Calibri" w:hAnsi="Calibri"/>
          <w:b/>
          <w:sz w:val="24"/>
          <w:szCs w:val="24"/>
        </w:rPr>
        <w:t xml:space="preserve"> </w:t>
      </w:r>
      <w:r w:rsidR="00E546F7">
        <w:rPr>
          <w:rFonts w:ascii="Calibri" w:hAnsi="Calibri"/>
          <w:b/>
          <w:sz w:val="24"/>
          <w:szCs w:val="24"/>
        </w:rPr>
        <w:t>68292</w:t>
      </w:r>
      <w:r w:rsidR="00AF2410" w:rsidRPr="00F71D7F">
        <w:rPr>
          <w:rFonts w:ascii="Calibri" w:hAnsi="Calibri"/>
          <w:b/>
          <w:sz w:val="24"/>
          <w:szCs w:val="24"/>
        </w:rPr>
        <w:t xml:space="preserve">/2017 del </w:t>
      </w:r>
      <w:r w:rsidR="00E546F7">
        <w:rPr>
          <w:rFonts w:ascii="Calibri" w:hAnsi="Calibri"/>
          <w:b/>
          <w:sz w:val="24"/>
          <w:szCs w:val="24"/>
        </w:rPr>
        <w:t>28</w:t>
      </w:r>
      <w:r w:rsidR="001543B9">
        <w:rPr>
          <w:rFonts w:ascii="Calibri" w:hAnsi="Calibri"/>
          <w:b/>
          <w:sz w:val="24"/>
          <w:szCs w:val="24"/>
        </w:rPr>
        <w:t>/04</w:t>
      </w:r>
      <w:r w:rsidR="00B61A3C">
        <w:rPr>
          <w:rFonts w:ascii="Calibri" w:hAnsi="Calibri"/>
          <w:b/>
          <w:sz w:val="24"/>
          <w:szCs w:val="24"/>
        </w:rPr>
        <w:t>/2017</w:t>
      </w:r>
    </w:p>
    <w:p w:rsidR="004716B2" w:rsidRPr="00F71D7F" w:rsidRDefault="004716B2" w:rsidP="004716B2">
      <w:pPr>
        <w:jc w:val="center"/>
        <w:rPr>
          <w:rFonts w:ascii="Calibri" w:hAnsi="Calibri"/>
          <w:b/>
          <w:sz w:val="24"/>
          <w:szCs w:val="24"/>
        </w:rPr>
      </w:pPr>
    </w:p>
    <w:p w:rsidR="00EB5367" w:rsidRDefault="004C1AC7" w:rsidP="00CE6E91">
      <w:pPr>
        <w:autoSpaceDE w:val="0"/>
        <w:autoSpaceDN w:val="0"/>
        <w:adjustRightInd w:val="0"/>
        <w:ind w:left="0"/>
        <w:rPr>
          <w:rFonts w:ascii="Calibri" w:hAnsi="Calibri"/>
          <w:b/>
          <w:sz w:val="24"/>
          <w:szCs w:val="24"/>
        </w:rPr>
      </w:pPr>
      <w:r w:rsidRPr="004C1AC7">
        <w:rPr>
          <w:rFonts w:ascii="Calibri" w:hAnsi="Calibri"/>
          <w:b/>
          <w:sz w:val="24"/>
          <w:szCs w:val="24"/>
        </w:rPr>
        <w:t xml:space="preserve">Per il conferimento di un contratto di collaborazione occasionale/professionale nell'ambito del Progetto: </w:t>
      </w:r>
      <w:r w:rsidR="00A92B41" w:rsidRPr="00CE6E91">
        <w:rPr>
          <w:rFonts w:ascii="Calibri" w:hAnsi="Calibri" w:cs="Calibri"/>
          <w:b/>
          <w:sz w:val="24"/>
          <w:szCs w:val="24"/>
        </w:rPr>
        <w:t>“</w:t>
      </w:r>
      <w:r w:rsidR="000626BF" w:rsidRPr="000626BF">
        <w:rPr>
          <w:rFonts w:ascii="Calibri" w:hAnsi="Calibri" w:cs="Calibri"/>
          <w:b/>
          <w:sz w:val="24"/>
          <w:szCs w:val="24"/>
        </w:rPr>
        <w:t>Ratto Parkinsoniano</w:t>
      </w:r>
      <w:r w:rsidR="00CE6E91">
        <w:rPr>
          <w:rFonts w:ascii="Calibri" w:hAnsi="Calibri" w:cs="Calibri"/>
          <w:b/>
          <w:sz w:val="24"/>
          <w:szCs w:val="24"/>
        </w:rPr>
        <w:t>”</w:t>
      </w:r>
      <w:r w:rsidR="003234A4">
        <w:rPr>
          <w:rFonts w:ascii="Calibri" w:hAnsi="Calibri" w:cs="Calibri"/>
          <w:b/>
          <w:sz w:val="24"/>
          <w:szCs w:val="24"/>
        </w:rPr>
        <w:t xml:space="preserve"> </w:t>
      </w:r>
      <w:r w:rsidR="00CE6E91">
        <w:rPr>
          <w:rFonts w:ascii="Calibri" w:hAnsi="Calibri" w:cs="Calibri"/>
          <w:b/>
          <w:sz w:val="24"/>
          <w:szCs w:val="24"/>
        </w:rPr>
        <w:t>-</w:t>
      </w:r>
      <w:r w:rsidR="00A92B41" w:rsidRPr="00A92B41">
        <w:rPr>
          <w:rFonts w:ascii="Calibri" w:hAnsi="Calibri"/>
          <w:b/>
          <w:sz w:val="24"/>
          <w:szCs w:val="24"/>
        </w:rPr>
        <w:t xml:space="preserve"> Responsabile Scientifico</w:t>
      </w:r>
      <w:r w:rsidR="00462940">
        <w:rPr>
          <w:rFonts w:ascii="Calibri" w:hAnsi="Calibri"/>
          <w:b/>
          <w:sz w:val="24"/>
          <w:szCs w:val="24"/>
        </w:rPr>
        <w:t>:</w:t>
      </w:r>
      <w:r w:rsidR="00A92B41" w:rsidRPr="00A92B41">
        <w:rPr>
          <w:rFonts w:ascii="Calibri" w:hAnsi="Calibri"/>
          <w:b/>
          <w:sz w:val="24"/>
          <w:szCs w:val="24"/>
        </w:rPr>
        <w:t xml:space="preserve"> </w:t>
      </w:r>
      <w:r w:rsidR="000626BF">
        <w:rPr>
          <w:rFonts w:ascii="Calibri" w:hAnsi="Calibri"/>
          <w:b/>
          <w:sz w:val="24"/>
          <w:szCs w:val="24"/>
        </w:rPr>
        <w:t>Prof. Manolo Carta</w:t>
      </w:r>
    </w:p>
    <w:p w:rsidR="00CE6E91" w:rsidRPr="00F71D7F" w:rsidRDefault="00CE6E91" w:rsidP="00CE6E91">
      <w:pPr>
        <w:autoSpaceDE w:val="0"/>
        <w:autoSpaceDN w:val="0"/>
        <w:adjustRightInd w:val="0"/>
        <w:ind w:left="0"/>
        <w:rPr>
          <w:rFonts w:ascii="Calibri" w:hAnsi="Calibri"/>
          <w:b/>
          <w:sz w:val="24"/>
          <w:szCs w:val="24"/>
        </w:rPr>
      </w:pPr>
    </w:p>
    <w:p w:rsidR="00386650" w:rsidRPr="00F71D7F" w:rsidRDefault="00386650" w:rsidP="00386650">
      <w:pPr>
        <w:autoSpaceDE w:val="0"/>
        <w:autoSpaceDN w:val="0"/>
        <w:adjustRightInd w:val="0"/>
        <w:ind w:left="0"/>
        <w:jc w:val="center"/>
        <w:rPr>
          <w:rFonts w:ascii="Calibri" w:hAnsi="Calibri"/>
          <w:b/>
          <w:sz w:val="24"/>
          <w:szCs w:val="24"/>
        </w:rPr>
      </w:pPr>
      <w:r w:rsidRPr="00F71D7F">
        <w:rPr>
          <w:rFonts w:ascii="Calibri" w:hAnsi="Calibri"/>
          <w:b/>
          <w:sz w:val="24"/>
          <w:szCs w:val="24"/>
        </w:rPr>
        <w:t>IL DIRETTORE DEL DIPARTIMENTO</w:t>
      </w:r>
    </w:p>
    <w:p w:rsidR="00386650" w:rsidRPr="00F71D7F" w:rsidRDefault="00386650" w:rsidP="00903921">
      <w:pPr>
        <w:autoSpaceDE w:val="0"/>
        <w:autoSpaceDN w:val="0"/>
        <w:adjustRightInd w:val="0"/>
        <w:ind w:left="0"/>
        <w:rPr>
          <w:rFonts w:ascii="Calibri" w:hAnsi="Calibri"/>
          <w:b/>
          <w:sz w:val="24"/>
          <w:szCs w:val="24"/>
        </w:rPr>
      </w:pPr>
    </w:p>
    <w:p w:rsidR="00EB5367" w:rsidRPr="00F71D7F" w:rsidRDefault="00EB5367"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 xml:space="preserve">Visto </w:t>
      </w:r>
      <w:r w:rsidRPr="00F71D7F">
        <w:rPr>
          <w:rFonts w:ascii="Calibri" w:hAnsi="Calibri"/>
          <w:sz w:val="24"/>
          <w:szCs w:val="24"/>
        </w:rPr>
        <w:t>l'art. 7 comma 6 del D.lgs. del 30.03.2001</w:t>
      </w:r>
      <w:r w:rsidR="00203A4D" w:rsidRPr="00F71D7F">
        <w:rPr>
          <w:rFonts w:ascii="Calibri" w:hAnsi="Calibri"/>
          <w:sz w:val="24"/>
          <w:szCs w:val="24"/>
        </w:rPr>
        <w:t xml:space="preserve"> n.165</w:t>
      </w:r>
      <w:r w:rsidRPr="00F71D7F">
        <w:rPr>
          <w:rFonts w:ascii="Calibri" w:hAnsi="Calibri"/>
          <w:sz w:val="24"/>
          <w:szCs w:val="24"/>
        </w:rPr>
        <w:t>, e successive modificazioni, secondo cui le amministrazioni pubbliche</w:t>
      </w:r>
      <w:r w:rsidR="00203A4D" w:rsidRPr="00F71D7F">
        <w:rPr>
          <w:rFonts w:ascii="Calibri" w:hAnsi="Calibri"/>
          <w:sz w:val="24"/>
          <w:szCs w:val="24"/>
        </w:rPr>
        <w:t xml:space="preserve"> per esigenze cui </w:t>
      </w:r>
      <w:r w:rsidR="006F7F59" w:rsidRPr="00F71D7F">
        <w:rPr>
          <w:rFonts w:ascii="Calibri" w:hAnsi="Calibri"/>
          <w:sz w:val="24"/>
          <w:szCs w:val="24"/>
        </w:rPr>
        <w:t xml:space="preserve">non possono fare fronte </w:t>
      </w:r>
      <w:r w:rsidR="00203A4D" w:rsidRPr="00F71D7F">
        <w:rPr>
          <w:rFonts w:ascii="Calibri" w:hAnsi="Calibri"/>
          <w:sz w:val="24"/>
          <w:szCs w:val="24"/>
        </w:rPr>
        <w:t xml:space="preserve">con personale in servizio, </w:t>
      </w:r>
      <w:r w:rsidRPr="00F71D7F">
        <w:rPr>
          <w:rFonts w:ascii="Calibri" w:hAnsi="Calibri"/>
          <w:sz w:val="24"/>
          <w:szCs w:val="24"/>
        </w:rPr>
        <w:t>possono conferire incarichi individuali con contratto di lavoro autonomo, di natura occasionale o coordinata e continuativa, ad esperti di particolare e comprovata specializzazione</w:t>
      </w:r>
      <w:r w:rsidR="00203A4D" w:rsidRPr="00F71D7F">
        <w:rPr>
          <w:rFonts w:ascii="Calibri" w:hAnsi="Calibri"/>
          <w:sz w:val="24"/>
          <w:szCs w:val="24"/>
        </w:rPr>
        <w:t xml:space="preserve"> anche universitaria nei casi previsti dallo stesso art. 7 comma 6</w:t>
      </w:r>
      <w:r w:rsidRPr="00F71D7F">
        <w:rPr>
          <w:rFonts w:ascii="Calibri" w:hAnsi="Calibri"/>
          <w:sz w:val="24"/>
          <w:szCs w:val="24"/>
        </w:rPr>
        <w:t>;</w:t>
      </w:r>
    </w:p>
    <w:p w:rsidR="00EB5367" w:rsidRPr="00F71D7F" w:rsidRDefault="00EB5367"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 xml:space="preserve">Visto </w:t>
      </w:r>
      <w:r w:rsidR="00654731" w:rsidRPr="00F71D7F">
        <w:rPr>
          <w:rFonts w:ascii="Calibri" w:hAnsi="Calibri"/>
          <w:sz w:val="24"/>
          <w:szCs w:val="24"/>
        </w:rPr>
        <w:t xml:space="preserve">che il già citato </w:t>
      </w:r>
      <w:r w:rsidRPr="00F71D7F">
        <w:rPr>
          <w:rFonts w:ascii="Calibri" w:hAnsi="Calibri"/>
          <w:sz w:val="24"/>
          <w:szCs w:val="24"/>
        </w:rPr>
        <w:t>art. 7 comma 6-bis del D.lgs.</w:t>
      </w:r>
      <w:r w:rsidR="00654731" w:rsidRPr="00F71D7F">
        <w:rPr>
          <w:rFonts w:ascii="Calibri" w:hAnsi="Calibri"/>
          <w:sz w:val="24"/>
          <w:szCs w:val="24"/>
        </w:rPr>
        <w:t xml:space="preserve"> </w:t>
      </w:r>
      <w:r w:rsidRPr="00F71D7F">
        <w:rPr>
          <w:rFonts w:ascii="Calibri" w:hAnsi="Calibri"/>
          <w:sz w:val="24"/>
          <w:szCs w:val="24"/>
        </w:rPr>
        <w:t>del 30.03.2001</w:t>
      </w:r>
      <w:r w:rsidR="00654731" w:rsidRPr="00F71D7F">
        <w:rPr>
          <w:rFonts w:ascii="Calibri" w:hAnsi="Calibri"/>
          <w:sz w:val="24"/>
          <w:szCs w:val="24"/>
        </w:rPr>
        <w:t xml:space="preserve"> n 165 </w:t>
      </w:r>
      <w:r w:rsidRPr="00F71D7F">
        <w:rPr>
          <w:rFonts w:ascii="Calibri" w:hAnsi="Calibri"/>
          <w:sz w:val="24"/>
          <w:szCs w:val="24"/>
        </w:rPr>
        <w:t xml:space="preserve"> prevede che</w:t>
      </w:r>
      <w:r w:rsidR="00654731" w:rsidRPr="00F71D7F">
        <w:rPr>
          <w:rFonts w:ascii="Calibri" w:hAnsi="Calibri"/>
          <w:sz w:val="24"/>
          <w:szCs w:val="24"/>
        </w:rPr>
        <w:t xml:space="preserve"> l’oggetto della prestazione di detti incarichi, di natura temporanea ed altamente qualificata, debba corrispondere alle competenze attribuite dall’ordinamento alla amministrazione conferente, ad obbiettivi e progetti specifici determinati e che risulti coerente con le esigenze di funzionalità stessa, prevendendo altresì l’obbligo per l’amministrazione di accertare preliminarmente l’impossibilità oggettiva di utilizzare le risorse umane disponibili al suo interno;</w:t>
      </w:r>
      <w:r w:rsidRPr="00F71D7F">
        <w:rPr>
          <w:rFonts w:ascii="Calibri" w:hAnsi="Calibri"/>
          <w:sz w:val="24"/>
          <w:szCs w:val="24"/>
        </w:rPr>
        <w:t xml:space="preserve"> </w:t>
      </w:r>
    </w:p>
    <w:p w:rsidR="007B3643"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Visto</w:t>
      </w:r>
      <w:r w:rsidRPr="00F71D7F">
        <w:rPr>
          <w:rFonts w:ascii="Calibri" w:hAnsi="Calibri"/>
          <w:sz w:val="24"/>
          <w:szCs w:val="24"/>
        </w:rPr>
        <w:t xml:space="preserve"> </w:t>
      </w:r>
      <w:r w:rsidR="007B3643" w:rsidRPr="00F71D7F">
        <w:rPr>
          <w:rFonts w:ascii="Calibri" w:hAnsi="Calibri"/>
          <w:sz w:val="24"/>
          <w:szCs w:val="24"/>
        </w:rPr>
        <w:t xml:space="preserve">il </w:t>
      </w:r>
      <w:proofErr w:type="spellStart"/>
      <w:proofErr w:type="gramStart"/>
      <w:r w:rsidR="007B3643" w:rsidRPr="00F71D7F">
        <w:rPr>
          <w:rFonts w:ascii="Calibri" w:hAnsi="Calibri"/>
          <w:sz w:val="24"/>
          <w:szCs w:val="24"/>
        </w:rPr>
        <w:t>D.Lgs</w:t>
      </w:r>
      <w:proofErr w:type="gramEnd"/>
      <w:r w:rsidR="007B3643" w:rsidRPr="00F71D7F">
        <w:rPr>
          <w:rFonts w:ascii="Calibri" w:hAnsi="Calibri"/>
          <w:sz w:val="24"/>
          <w:szCs w:val="24"/>
        </w:rPr>
        <w:t>.</w:t>
      </w:r>
      <w:proofErr w:type="spellEnd"/>
      <w:r w:rsidR="007B3643" w:rsidRPr="00F71D7F">
        <w:rPr>
          <w:rFonts w:ascii="Calibri" w:hAnsi="Calibri"/>
          <w:sz w:val="24"/>
          <w:szCs w:val="24"/>
        </w:rPr>
        <w:t xml:space="preserve"> 15 giugno 2015 n. 81 ed in particolare l’art. 2 comma 4 come modificato dall’art. 1, comma 8, del D.L</w:t>
      </w:r>
      <w:r w:rsidRPr="00F71D7F">
        <w:rPr>
          <w:rFonts w:ascii="Calibri" w:hAnsi="Calibri"/>
          <w:sz w:val="24"/>
          <w:szCs w:val="24"/>
        </w:rPr>
        <w:t xml:space="preserve">. </w:t>
      </w:r>
      <w:r w:rsidR="007B3643" w:rsidRPr="00F71D7F">
        <w:rPr>
          <w:rFonts w:ascii="Calibri" w:hAnsi="Calibri"/>
          <w:sz w:val="24"/>
          <w:szCs w:val="24"/>
        </w:rPr>
        <w:t>30/12/2016, n. 244;</w:t>
      </w:r>
    </w:p>
    <w:p w:rsidR="00654731"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Circolare n. 2 del 2008 del Dipartimento della Funzione Pubblica in materia di collaborazioni esterne;</w:t>
      </w:r>
    </w:p>
    <w:p w:rsidR="007B3643" w:rsidRPr="00F71D7F" w:rsidRDefault="007B3643"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Circolare di Ateneo </w:t>
      </w:r>
      <w:proofErr w:type="spellStart"/>
      <w:r w:rsidRPr="00F71D7F">
        <w:rPr>
          <w:rFonts w:ascii="Calibri" w:hAnsi="Calibri"/>
          <w:sz w:val="24"/>
          <w:szCs w:val="24"/>
        </w:rPr>
        <w:t>prot</w:t>
      </w:r>
      <w:proofErr w:type="spellEnd"/>
      <w:r w:rsidRPr="00F71D7F">
        <w:rPr>
          <w:rFonts w:ascii="Calibri" w:hAnsi="Calibri"/>
          <w:sz w:val="24"/>
          <w:szCs w:val="24"/>
        </w:rPr>
        <w:t>. 30400 del 17/02/2017;</w:t>
      </w:r>
    </w:p>
    <w:p w:rsidR="00654731"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L. 232 dell’11/12/2016 Art. 1 comma 303 </w:t>
      </w:r>
      <w:proofErr w:type="spellStart"/>
      <w:r w:rsidRPr="00F71D7F">
        <w:rPr>
          <w:rFonts w:ascii="Calibri" w:hAnsi="Calibri"/>
          <w:sz w:val="24"/>
          <w:szCs w:val="24"/>
        </w:rPr>
        <w:t>lett</w:t>
      </w:r>
      <w:proofErr w:type="spellEnd"/>
      <w:r w:rsidRPr="00F71D7F">
        <w:rPr>
          <w:rFonts w:ascii="Calibri" w:hAnsi="Calibri"/>
          <w:sz w:val="24"/>
          <w:szCs w:val="24"/>
        </w:rPr>
        <w:t xml:space="preserve"> a) secondo cui gli atti ed i contratti di cui all’art. 7, comma 6, del Decreto Legislativo 30 marzo 2001 n. 165 stipulati dalle Università statali non sono soggetti al controllo previsto dall’art. 3, comma 1, lettera f-bis, della Legge 14 gennaio 1994 n. 20;</w:t>
      </w:r>
    </w:p>
    <w:p w:rsidR="007B3643" w:rsidRPr="00F71D7F" w:rsidRDefault="007B3643"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Visto</w:t>
      </w:r>
      <w:r w:rsidRPr="00F71D7F">
        <w:rPr>
          <w:rFonts w:ascii="Calibri" w:hAnsi="Calibri"/>
          <w:sz w:val="24"/>
          <w:szCs w:val="24"/>
        </w:rPr>
        <w:t xml:space="preserve"> che l’art. 7 comma 6-bis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165/2001 prevede che le Amministrazioni Pubbliche rendano pubbliche, secondo i propri ordinamenti, procedure comparative per il conferimento degli incarichi di collaborazione;</w:t>
      </w:r>
    </w:p>
    <w:p w:rsidR="00C16D2B" w:rsidRPr="00C16D2B" w:rsidRDefault="00C16D2B" w:rsidP="00C16D2B">
      <w:pPr>
        <w:numPr>
          <w:ilvl w:val="0"/>
          <w:numId w:val="6"/>
        </w:numPr>
        <w:tabs>
          <w:tab w:val="clear" w:pos="432"/>
          <w:tab w:val="clear" w:pos="9000"/>
          <w:tab w:val="num" w:pos="0"/>
          <w:tab w:val="left" w:pos="851"/>
        </w:tabs>
        <w:ind w:left="0" w:right="-1" w:firstLine="0"/>
        <w:rPr>
          <w:rFonts w:ascii="Calibri" w:eastAsia="ヒラギノ角ゴ Pro W3" w:hAnsi="Calibri"/>
          <w:b/>
          <w:sz w:val="24"/>
          <w:szCs w:val="24"/>
        </w:rPr>
      </w:pPr>
      <w:r w:rsidRPr="00C16D2B">
        <w:rPr>
          <w:rFonts w:ascii="Calibri" w:eastAsia="ヒラギノ角ゴ Pro W3" w:hAnsi="Calibri"/>
          <w:b/>
          <w:sz w:val="24"/>
          <w:szCs w:val="24"/>
        </w:rPr>
        <w:t xml:space="preserve">Considerato </w:t>
      </w:r>
      <w:r w:rsidRPr="00C16D2B">
        <w:rPr>
          <w:rFonts w:ascii="Calibri" w:eastAsia="ヒラギノ角ゴ Pro W3" w:hAnsi="Calibri"/>
          <w:sz w:val="24"/>
          <w:szCs w:val="24"/>
        </w:rPr>
        <w:t>che questo Dipartimento ha in corso il Progetto</w:t>
      </w:r>
      <w:r>
        <w:rPr>
          <w:rFonts w:ascii="Calibri" w:eastAsia="ヒラギノ角ゴ Pro W3" w:hAnsi="Calibri"/>
          <w:sz w:val="24"/>
          <w:szCs w:val="24"/>
        </w:rPr>
        <w:t xml:space="preserve"> denominato “Ratto parkinsoniano”, il cui Responsabile scientifico è il Prof. Manolo Carta</w:t>
      </w:r>
      <w:r w:rsidRPr="00C16D2B">
        <w:rPr>
          <w:rFonts w:ascii="Calibri" w:eastAsia="ヒラギノ角ゴ Pro W3" w:hAnsi="Calibri"/>
          <w:sz w:val="24"/>
          <w:szCs w:val="24"/>
        </w:rPr>
        <w:t>;</w:t>
      </w:r>
    </w:p>
    <w:p w:rsidR="00C16D2B" w:rsidRPr="00C16D2B" w:rsidRDefault="00C16D2B" w:rsidP="00C16D2B">
      <w:pPr>
        <w:numPr>
          <w:ilvl w:val="0"/>
          <w:numId w:val="6"/>
        </w:numPr>
        <w:tabs>
          <w:tab w:val="clear" w:pos="432"/>
          <w:tab w:val="clear" w:pos="9000"/>
          <w:tab w:val="num" w:pos="0"/>
          <w:tab w:val="left" w:pos="851"/>
        </w:tabs>
        <w:ind w:left="0" w:right="-1" w:firstLine="0"/>
        <w:rPr>
          <w:rFonts w:ascii="Calibri" w:eastAsia="ヒラギノ角ゴ Pro W3" w:hAnsi="Calibri"/>
          <w:b/>
          <w:sz w:val="24"/>
          <w:szCs w:val="24"/>
        </w:rPr>
      </w:pPr>
      <w:r w:rsidRPr="00C16D2B">
        <w:rPr>
          <w:rFonts w:ascii="Calibri" w:eastAsia="ヒラギノ角ゴ Pro W3" w:hAnsi="Calibri"/>
          <w:b/>
          <w:sz w:val="24"/>
          <w:szCs w:val="24"/>
        </w:rPr>
        <w:t xml:space="preserve">Considerato </w:t>
      </w:r>
      <w:r w:rsidRPr="00C16D2B">
        <w:rPr>
          <w:rFonts w:ascii="Calibri" w:eastAsia="ヒラギノ角ゴ Pro W3" w:hAnsi="Calibri"/>
          <w:sz w:val="24"/>
          <w:szCs w:val="24"/>
        </w:rPr>
        <w:t xml:space="preserve">che, nell’ambito del citato Progetto, è emersa la necessità di acquisire una prestazione di natura </w:t>
      </w:r>
      <w:r w:rsidR="00210B37">
        <w:rPr>
          <w:rFonts w:ascii="Calibri" w:eastAsia="ヒラギノ角ゴ Pro W3" w:hAnsi="Calibri"/>
          <w:sz w:val="24"/>
          <w:szCs w:val="24"/>
        </w:rPr>
        <w:t>occasionale/</w:t>
      </w:r>
      <w:bookmarkStart w:id="0" w:name="_GoBack"/>
      <w:bookmarkEnd w:id="0"/>
      <w:r w:rsidRPr="00C16D2B">
        <w:rPr>
          <w:rFonts w:ascii="Calibri" w:eastAsia="ヒラギノ角ゴ Pro W3" w:hAnsi="Calibri"/>
          <w:sz w:val="24"/>
          <w:szCs w:val="24"/>
        </w:rPr>
        <w:t>professionale altamente qualificata da parte di un esperto di particolare e comprovata specializzazione avente ad oggetto</w:t>
      </w:r>
      <w:r w:rsidR="001037FD">
        <w:rPr>
          <w:rFonts w:ascii="Calibri" w:eastAsia="ヒラギノ角ゴ Pro W3" w:hAnsi="Calibri"/>
          <w:sz w:val="24"/>
          <w:szCs w:val="24"/>
        </w:rPr>
        <w:t>: c</w:t>
      </w:r>
      <w:r w:rsidR="001037FD" w:rsidRPr="0008520D">
        <w:rPr>
          <w:rFonts w:asciiTheme="minorHAnsi" w:hAnsiTheme="minorHAnsi" w:cstheme="minorHAnsi"/>
          <w:bCs/>
          <w:sz w:val="24"/>
          <w:szCs w:val="24"/>
        </w:rPr>
        <w:t xml:space="preserve">reazione di un </w:t>
      </w:r>
      <w:proofErr w:type="spellStart"/>
      <w:r w:rsidR="001037FD" w:rsidRPr="0008520D">
        <w:rPr>
          <w:rFonts w:asciiTheme="minorHAnsi" w:hAnsiTheme="minorHAnsi" w:cstheme="minorHAnsi"/>
          <w:bCs/>
          <w:sz w:val="24"/>
          <w:szCs w:val="24"/>
        </w:rPr>
        <w:t>template</w:t>
      </w:r>
      <w:proofErr w:type="spellEnd"/>
      <w:r w:rsidR="001037FD" w:rsidRPr="0008520D">
        <w:rPr>
          <w:rFonts w:asciiTheme="minorHAnsi" w:hAnsiTheme="minorHAnsi" w:cstheme="minorHAnsi"/>
          <w:bCs/>
          <w:sz w:val="24"/>
          <w:szCs w:val="24"/>
        </w:rPr>
        <w:t xml:space="preserve"> grafico </w:t>
      </w:r>
      <w:proofErr w:type="spellStart"/>
      <w:r w:rsidR="001037FD" w:rsidRPr="0008520D">
        <w:rPr>
          <w:rFonts w:asciiTheme="minorHAnsi" w:hAnsiTheme="minorHAnsi" w:cstheme="minorHAnsi"/>
          <w:bCs/>
          <w:sz w:val="24"/>
          <w:szCs w:val="24"/>
        </w:rPr>
        <w:t>Powerpoint</w:t>
      </w:r>
      <w:proofErr w:type="spellEnd"/>
      <w:r w:rsidR="001037FD" w:rsidRPr="0008520D">
        <w:rPr>
          <w:rFonts w:asciiTheme="minorHAnsi" w:hAnsiTheme="minorHAnsi" w:cstheme="minorHAnsi"/>
          <w:bCs/>
          <w:sz w:val="24"/>
          <w:szCs w:val="24"/>
        </w:rPr>
        <w:t xml:space="preserve"> (con possibilità di esportazione PDF e formato web per </w:t>
      </w:r>
      <w:r w:rsidR="001037FD" w:rsidRPr="0008520D">
        <w:rPr>
          <w:rFonts w:asciiTheme="minorHAnsi" w:hAnsiTheme="minorHAnsi" w:cstheme="minorHAnsi"/>
          <w:bCs/>
          <w:sz w:val="24"/>
          <w:szCs w:val="24"/>
        </w:rPr>
        <w:lastRenderedPageBreak/>
        <w:t>pubblicazione online) per la presentazione delle slide didattiche, in ottica di razionalizzazione dei contenuti, ottimizzazione del contrasto e dei caratteri, al fine di uniformare le singole unità didattiche e migliorarne la fruibilità da parte di docente e studenti</w:t>
      </w:r>
      <w:r w:rsidR="001037FD">
        <w:rPr>
          <w:rFonts w:asciiTheme="minorHAnsi" w:hAnsiTheme="minorHAnsi" w:cstheme="minorHAnsi"/>
          <w:bCs/>
          <w:sz w:val="24"/>
          <w:szCs w:val="24"/>
        </w:rPr>
        <w:t>;</w:t>
      </w:r>
      <w:r>
        <w:rPr>
          <w:rFonts w:ascii="Calibri" w:eastAsia="ヒラギノ角ゴ Pro W3" w:hAnsi="Calibri"/>
          <w:sz w:val="24"/>
          <w:szCs w:val="24"/>
        </w:rPr>
        <w:t xml:space="preserve"> </w:t>
      </w:r>
    </w:p>
    <w:p w:rsidR="00C16D2B" w:rsidRPr="00C16D2B" w:rsidRDefault="00C16D2B" w:rsidP="00C16D2B">
      <w:pPr>
        <w:numPr>
          <w:ilvl w:val="0"/>
          <w:numId w:val="6"/>
        </w:numPr>
        <w:tabs>
          <w:tab w:val="clear" w:pos="432"/>
          <w:tab w:val="clear" w:pos="9000"/>
          <w:tab w:val="num" w:pos="0"/>
          <w:tab w:val="left" w:pos="851"/>
        </w:tabs>
        <w:jc w:val="center"/>
        <w:rPr>
          <w:rFonts w:ascii="Calibri" w:eastAsia="ヒラギノ角ゴ Pro W3" w:hAnsi="Calibri"/>
          <w:b/>
          <w:sz w:val="24"/>
          <w:szCs w:val="24"/>
        </w:rPr>
      </w:pPr>
    </w:p>
    <w:p w:rsidR="00C16D2B" w:rsidRPr="00C16D2B" w:rsidRDefault="00C16D2B" w:rsidP="00C16D2B">
      <w:pPr>
        <w:tabs>
          <w:tab w:val="clear" w:pos="9000"/>
          <w:tab w:val="left" w:pos="851"/>
        </w:tabs>
        <w:ind w:left="0"/>
        <w:rPr>
          <w:rFonts w:ascii="Calibri" w:eastAsia="ヒラギノ角ゴ Pro W3" w:hAnsi="Calibri"/>
          <w:b/>
          <w:sz w:val="24"/>
          <w:szCs w:val="24"/>
        </w:rPr>
      </w:pPr>
      <w:r w:rsidRPr="00C16D2B">
        <w:rPr>
          <w:rFonts w:ascii="Calibri" w:eastAsia="ヒラギノ角ゴ Pro W3" w:hAnsi="Calibri"/>
          <w:b/>
          <w:sz w:val="24"/>
          <w:szCs w:val="24"/>
        </w:rPr>
        <w:t xml:space="preserve">Acclarata </w:t>
      </w:r>
      <w:r w:rsidRPr="00C16D2B">
        <w:rPr>
          <w:rFonts w:ascii="Calibri" w:eastAsia="ヒラギノ角ゴ Pro W3" w:hAnsi="Calibri"/>
          <w:sz w:val="24"/>
          <w:szCs w:val="24"/>
        </w:rPr>
        <w:t xml:space="preserve">l’impossibilità oggettiva di far svolgere la prestazione sopra citata dal personale in servizio, a seguito del decorso di 5 giorni dalla richiesta effettuata dalla struttura alla Direzione del Personale e altresì come evidenziato dall’avviso di selezione interna n. </w:t>
      </w:r>
      <w:r>
        <w:rPr>
          <w:rFonts w:ascii="Calibri" w:eastAsia="ヒラギノ角ゴ Pro W3" w:hAnsi="Calibri"/>
          <w:sz w:val="24"/>
          <w:szCs w:val="24"/>
        </w:rPr>
        <w:t>2</w:t>
      </w:r>
      <w:r w:rsidR="00CD3CE6">
        <w:rPr>
          <w:rFonts w:ascii="Calibri" w:eastAsia="ヒラギノ角ゴ Pro W3" w:hAnsi="Calibri"/>
          <w:sz w:val="24"/>
          <w:szCs w:val="24"/>
        </w:rPr>
        <w:t xml:space="preserve"> del 16 marzo</w:t>
      </w:r>
      <w:r w:rsidR="00640320">
        <w:rPr>
          <w:rFonts w:ascii="Calibri" w:eastAsia="ヒラギノ角ゴ Pro W3" w:hAnsi="Calibri"/>
          <w:sz w:val="24"/>
          <w:szCs w:val="24"/>
        </w:rPr>
        <w:t xml:space="preserve"> 2017</w:t>
      </w:r>
      <w:r w:rsidR="00195871">
        <w:rPr>
          <w:rFonts w:ascii="Calibri" w:eastAsia="ヒラギノ角ゴ Pro W3" w:hAnsi="Calibri"/>
          <w:sz w:val="24"/>
          <w:szCs w:val="24"/>
        </w:rPr>
        <w:t>,</w:t>
      </w:r>
      <w:r w:rsidR="00CD3CE6">
        <w:rPr>
          <w:rFonts w:ascii="Calibri" w:eastAsia="ヒラギノ角ゴ Pro W3" w:hAnsi="Calibri"/>
          <w:sz w:val="24"/>
          <w:szCs w:val="24"/>
        </w:rPr>
        <w:t xml:space="preserve"> </w:t>
      </w:r>
      <w:r w:rsidRPr="00C16D2B">
        <w:rPr>
          <w:rFonts w:ascii="Calibri" w:eastAsia="ヒラギノ角ゴ Pro W3" w:hAnsi="Calibri"/>
          <w:sz w:val="24"/>
          <w:szCs w:val="24"/>
        </w:rPr>
        <w:t xml:space="preserve">pubblicato in data </w:t>
      </w:r>
      <w:r w:rsidR="00CD3CE6">
        <w:rPr>
          <w:rFonts w:ascii="Calibri" w:eastAsia="ヒラギノ角ゴ Pro W3" w:hAnsi="Calibri"/>
          <w:sz w:val="24"/>
          <w:szCs w:val="24"/>
        </w:rPr>
        <w:t>17 marzo</w:t>
      </w:r>
      <w:r w:rsidRPr="00C16D2B">
        <w:rPr>
          <w:rFonts w:ascii="Calibri" w:eastAsia="ヒラギノ角ゴ Pro W3" w:hAnsi="Calibri"/>
          <w:sz w:val="24"/>
          <w:szCs w:val="24"/>
        </w:rPr>
        <w:t xml:space="preserve"> </w:t>
      </w:r>
      <w:r w:rsidR="00640320">
        <w:rPr>
          <w:rFonts w:ascii="Calibri" w:eastAsia="ヒラギノ角ゴ Pro W3" w:hAnsi="Calibri"/>
          <w:sz w:val="24"/>
          <w:szCs w:val="24"/>
        </w:rPr>
        <w:t xml:space="preserve">2017 </w:t>
      </w:r>
      <w:r w:rsidRPr="00C16D2B">
        <w:rPr>
          <w:rFonts w:ascii="Calibri" w:eastAsia="ヒラギノ角ゴ Pro W3" w:hAnsi="Calibri"/>
          <w:sz w:val="24"/>
          <w:szCs w:val="24"/>
        </w:rPr>
        <w:t>tramite</w:t>
      </w:r>
      <w:r w:rsidR="00CD3CE6">
        <w:rPr>
          <w:rFonts w:ascii="Calibri" w:eastAsia="ヒラギノ角ゴ Pro W3" w:hAnsi="Calibri"/>
          <w:sz w:val="24"/>
          <w:szCs w:val="24"/>
        </w:rPr>
        <w:t xml:space="preserve"> la mailing-list </w:t>
      </w:r>
      <w:hyperlink r:id="rId8" w:history="1">
        <w:r w:rsidR="00CD3CE6" w:rsidRPr="0021403B">
          <w:rPr>
            <w:rStyle w:val="Collegamentoipertestuale"/>
            <w:rFonts w:ascii="Calibri" w:eastAsia="ヒラギノ角ゴ Pro W3" w:hAnsi="Calibri"/>
            <w:sz w:val="24"/>
            <w:szCs w:val="24"/>
          </w:rPr>
          <w:t>utenti@unica.it</w:t>
        </w:r>
      </w:hyperlink>
      <w:r w:rsidR="00CD3CE6">
        <w:rPr>
          <w:rFonts w:ascii="Calibri" w:eastAsia="ヒラギノ角ゴ Pro W3" w:hAnsi="Calibri"/>
          <w:sz w:val="24"/>
          <w:szCs w:val="24"/>
        </w:rPr>
        <w:t xml:space="preserve">, </w:t>
      </w:r>
      <w:r w:rsidRPr="00C16D2B">
        <w:rPr>
          <w:rFonts w:ascii="Calibri" w:eastAsia="ヒラギノ角ゴ Pro W3" w:hAnsi="Calibri"/>
          <w:sz w:val="24"/>
          <w:szCs w:val="24"/>
        </w:rPr>
        <w:t>andato deserto;</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C16D2B" w:rsidRPr="00C16D2B" w:rsidRDefault="00C16D2B" w:rsidP="00C16D2B">
      <w:pPr>
        <w:numPr>
          <w:ilvl w:val="0"/>
          <w:numId w:val="6"/>
        </w:numPr>
        <w:tabs>
          <w:tab w:val="clear" w:pos="432"/>
          <w:tab w:val="clear" w:pos="9000"/>
          <w:tab w:val="num" w:pos="0"/>
          <w:tab w:val="left" w:pos="851"/>
        </w:tabs>
        <w:ind w:left="0" w:firstLine="0"/>
        <w:rPr>
          <w:rFonts w:ascii="Calibri" w:eastAsia="ヒラギノ角ゴ Pro W3" w:hAnsi="Calibri"/>
          <w:b/>
          <w:sz w:val="24"/>
          <w:szCs w:val="24"/>
        </w:rPr>
      </w:pPr>
      <w:r w:rsidRPr="00C16D2B">
        <w:rPr>
          <w:rFonts w:ascii="Calibri" w:eastAsia="ヒラギノ角ゴ Pro W3" w:hAnsi="Calibri"/>
          <w:b/>
          <w:bCs/>
          <w:sz w:val="24"/>
          <w:szCs w:val="24"/>
        </w:rPr>
        <w:t xml:space="preserve">Vista </w:t>
      </w:r>
      <w:r w:rsidRPr="00C16D2B">
        <w:rPr>
          <w:rFonts w:ascii="Calibri" w:eastAsia="ヒラギノ角ゴ Pro W3" w:hAnsi="Calibri"/>
          <w:sz w:val="24"/>
          <w:szCs w:val="24"/>
        </w:rPr>
        <w:t>la delibera del Consiglio del Dipartimento assunta in data</w:t>
      </w:r>
      <w:r>
        <w:rPr>
          <w:rFonts w:ascii="Calibri" w:eastAsia="ヒラギノ角ゴ Pro W3" w:hAnsi="Calibri"/>
          <w:sz w:val="24"/>
          <w:szCs w:val="24"/>
        </w:rPr>
        <w:t xml:space="preserve"> </w:t>
      </w:r>
      <w:r w:rsidR="004D3851">
        <w:rPr>
          <w:rFonts w:ascii="Calibri" w:eastAsia="ヒラギノ角ゴ Pro W3" w:hAnsi="Calibri"/>
          <w:sz w:val="24"/>
          <w:szCs w:val="24"/>
        </w:rPr>
        <w:t xml:space="preserve">7 marzo 2017 </w:t>
      </w:r>
      <w:r w:rsidRPr="00C16D2B">
        <w:rPr>
          <w:rFonts w:ascii="Calibri" w:eastAsia="ヒラギノ角ゴ Pro W3" w:hAnsi="Calibri"/>
          <w:sz w:val="24"/>
          <w:szCs w:val="24"/>
        </w:rPr>
        <w:t>che, evidenziata la suddetta esigenza, ha approvato la procedura selettiva in oggetto;</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195871" w:rsidRPr="00195871" w:rsidRDefault="00C16D2B" w:rsidP="00195871">
      <w:pPr>
        <w:tabs>
          <w:tab w:val="left" w:pos="851"/>
        </w:tabs>
        <w:ind w:left="0"/>
        <w:rPr>
          <w:rFonts w:ascii="Calibri" w:hAnsi="Calibri"/>
          <w:sz w:val="24"/>
          <w:szCs w:val="24"/>
        </w:rPr>
      </w:pPr>
      <w:r w:rsidRPr="00C16D2B">
        <w:rPr>
          <w:rFonts w:ascii="Calibri" w:eastAsia="ヒラギノ角ゴ Pro W3" w:hAnsi="Calibri"/>
          <w:b/>
          <w:sz w:val="24"/>
          <w:szCs w:val="24"/>
        </w:rPr>
        <w:t xml:space="preserve">Accertata </w:t>
      </w:r>
      <w:r w:rsidRPr="00C16D2B">
        <w:rPr>
          <w:rFonts w:ascii="Calibri" w:eastAsia="ヒラギノ角ゴ Pro W3" w:hAnsi="Calibri"/>
          <w:sz w:val="24"/>
          <w:szCs w:val="24"/>
        </w:rPr>
        <w:t>la copertura finanziaria a valere su</w:t>
      </w:r>
      <w:r w:rsidR="00195871" w:rsidRPr="00195871">
        <w:rPr>
          <w:rFonts w:ascii="Calibri" w:hAnsi="Calibri"/>
          <w:sz w:val="24"/>
          <w:szCs w:val="24"/>
        </w:rPr>
        <w:t xml:space="preserve"> a valere sul progetto: “Ratto Parkinsoniano”, Unità: U.A.00.20.</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C16D2B" w:rsidRPr="00C16D2B" w:rsidRDefault="00C16D2B" w:rsidP="00C16D2B">
      <w:pPr>
        <w:tabs>
          <w:tab w:val="clear" w:pos="9000"/>
          <w:tab w:val="left" w:pos="851"/>
        </w:tabs>
        <w:jc w:val="center"/>
        <w:rPr>
          <w:rFonts w:ascii="Calibri" w:eastAsia="ヒラギノ角ゴ Pro W3" w:hAnsi="Calibri"/>
          <w:b/>
          <w:sz w:val="24"/>
          <w:szCs w:val="24"/>
        </w:rPr>
      </w:pPr>
    </w:p>
    <w:p w:rsidR="00EB5367" w:rsidRPr="00F71D7F" w:rsidRDefault="00EB5367" w:rsidP="00D57996">
      <w:pPr>
        <w:tabs>
          <w:tab w:val="clear" w:pos="9000"/>
          <w:tab w:val="left" w:pos="851"/>
        </w:tabs>
        <w:jc w:val="center"/>
        <w:rPr>
          <w:rFonts w:ascii="Calibri" w:hAnsi="Calibri"/>
          <w:b/>
          <w:sz w:val="24"/>
          <w:szCs w:val="24"/>
        </w:rPr>
      </w:pPr>
    </w:p>
    <w:p w:rsidR="00386650" w:rsidRPr="00F71D7F" w:rsidRDefault="00386650" w:rsidP="00386650">
      <w:pPr>
        <w:jc w:val="center"/>
        <w:rPr>
          <w:rFonts w:ascii="Calibri" w:hAnsi="Calibri"/>
          <w:b/>
          <w:sz w:val="24"/>
          <w:szCs w:val="24"/>
        </w:rPr>
      </w:pPr>
      <w:r w:rsidRPr="00F71D7F">
        <w:rPr>
          <w:rFonts w:ascii="Calibri" w:hAnsi="Calibri"/>
          <w:b/>
          <w:sz w:val="24"/>
          <w:szCs w:val="24"/>
        </w:rPr>
        <w:t>DISPONE</w:t>
      </w:r>
    </w:p>
    <w:p w:rsidR="00386650" w:rsidRPr="00F71D7F" w:rsidRDefault="00386650" w:rsidP="00386650">
      <w:pPr>
        <w:rPr>
          <w:rFonts w:ascii="Calibri" w:hAnsi="Calibri"/>
          <w:sz w:val="24"/>
          <w:szCs w:val="24"/>
        </w:rPr>
      </w:pPr>
    </w:p>
    <w:p w:rsidR="006F7F59" w:rsidRPr="00F71D7F" w:rsidRDefault="006F7F59" w:rsidP="006F7F59">
      <w:pPr>
        <w:overflowPunct w:val="0"/>
        <w:autoSpaceDE w:val="0"/>
        <w:spacing w:line="240" w:lineRule="atLeast"/>
        <w:ind w:left="0" w:right="-1"/>
        <w:jc w:val="center"/>
        <w:rPr>
          <w:rFonts w:ascii="Calibri" w:hAnsi="Calibri"/>
          <w:b/>
          <w:sz w:val="24"/>
          <w:szCs w:val="24"/>
        </w:rPr>
      </w:pPr>
      <w:r w:rsidRPr="00F71D7F">
        <w:rPr>
          <w:rFonts w:ascii="Calibri" w:hAnsi="Calibri"/>
          <w:b/>
          <w:sz w:val="24"/>
          <w:szCs w:val="24"/>
        </w:rPr>
        <w:t xml:space="preserve">Art. 1 </w:t>
      </w:r>
    </w:p>
    <w:p w:rsidR="00D57996" w:rsidRPr="00F71D7F" w:rsidRDefault="00D37808" w:rsidP="006F7F59">
      <w:pPr>
        <w:overflowPunct w:val="0"/>
        <w:autoSpaceDE w:val="0"/>
        <w:spacing w:line="240" w:lineRule="atLeast"/>
        <w:ind w:left="0" w:right="-1"/>
        <w:jc w:val="center"/>
        <w:rPr>
          <w:rFonts w:ascii="Calibri" w:hAnsi="Calibri"/>
          <w:b/>
          <w:sz w:val="24"/>
          <w:szCs w:val="24"/>
        </w:rPr>
      </w:pPr>
      <w:r>
        <w:rPr>
          <w:rFonts w:ascii="Calibri" w:hAnsi="Calibri"/>
          <w:b/>
          <w:sz w:val="24"/>
          <w:szCs w:val="24"/>
        </w:rPr>
        <w:t>Finalità della selezione</w:t>
      </w:r>
    </w:p>
    <w:p w:rsidR="001037FD" w:rsidRPr="001037FD" w:rsidRDefault="001037FD" w:rsidP="001037FD">
      <w:pPr>
        <w:ind w:left="0"/>
        <w:rPr>
          <w:rFonts w:ascii="Calibri" w:hAnsi="Calibri"/>
          <w:sz w:val="24"/>
          <w:szCs w:val="24"/>
        </w:rPr>
      </w:pPr>
      <w:proofErr w:type="gramStart"/>
      <w:r w:rsidRPr="001037FD">
        <w:rPr>
          <w:rFonts w:ascii="Calibri" w:hAnsi="Calibri"/>
          <w:sz w:val="24"/>
          <w:szCs w:val="24"/>
        </w:rPr>
        <w:t>E’</w:t>
      </w:r>
      <w:proofErr w:type="gramEnd"/>
      <w:r w:rsidRPr="001037FD">
        <w:rPr>
          <w:rFonts w:ascii="Calibri" w:hAnsi="Calibri"/>
          <w:sz w:val="24"/>
          <w:szCs w:val="24"/>
        </w:rPr>
        <w:t xml:space="preserve"> indetto il seguente avviso di selezione pubblica per il conferimento di un incarico individuale, con contratto di lavoro autonomo, di natura </w:t>
      </w:r>
      <w:r>
        <w:rPr>
          <w:rFonts w:ascii="Calibri" w:hAnsi="Calibri"/>
          <w:sz w:val="24"/>
          <w:szCs w:val="24"/>
        </w:rPr>
        <w:t>occasionale/</w:t>
      </w:r>
      <w:r w:rsidRPr="001037FD">
        <w:rPr>
          <w:rFonts w:ascii="Calibri" w:hAnsi="Calibri"/>
          <w:sz w:val="24"/>
          <w:szCs w:val="24"/>
        </w:rPr>
        <w:t>professionale</w:t>
      </w:r>
      <w:r>
        <w:rPr>
          <w:rFonts w:ascii="Calibri" w:hAnsi="Calibri"/>
          <w:sz w:val="24"/>
          <w:szCs w:val="24"/>
        </w:rPr>
        <w:t>,</w:t>
      </w:r>
      <w:r w:rsidRPr="001037FD">
        <w:rPr>
          <w:rFonts w:ascii="Calibri" w:hAnsi="Calibri"/>
          <w:sz w:val="24"/>
          <w:szCs w:val="24"/>
        </w:rPr>
        <w:t xml:space="preserve"> ad un esperto di particolare e comprovata specializzazione avente ad oggetto la prestazione di cui all’art. 2 del presente avviso.</w:t>
      </w:r>
    </w:p>
    <w:p w:rsidR="006F7F59" w:rsidRPr="00F71D7F" w:rsidRDefault="00C35016" w:rsidP="00DE4F75">
      <w:pPr>
        <w:ind w:left="0"/>
        <w:rPr>
          <w:rFonts w:ascii="Calibri" w:hAnsi="Calibri"/>
          <w:sz w:val="24"/>
          <w:szCs w:val="24"/>
        </w:rPr>
      </w:pPr>
      <w:r w:rsidRPr="00F71D7F">
        <w:rPr>
          <w:rFonts w:ascii="Calibri" w:hAnsi="Calibri"/>
          <w:sz w:val="24"/>
          <w:szCs w:val="24"/>
        </w:rPr>
        <w:t xml:space="preserve"> </w:t>
      </w:r>
    </w:p>
    <w:p w:rsidR="006F7F59" w:rsidRPr="00F71D7F" w:rsidRDefault="006F7F59" w:rsidP="00DE4F75">
      <w:pPr>
        <w:ind w:left="0"/>
        <w:rPr>
          <w:rFonts w:ascii="Calibri" w:hAnsi="Calibri"/>
          <w:sz w:val="24"/>
          <w:szCs w:val="24"/>
        </w:rPr>
      </w:pPr>
    </w:p>
    <w:p w:rsidR="00FF51C5" w:rsidRPr="00F71D7F" w:rsidRDefault="00FF51C5" w:rsidP="00FF51C5">
      <w:pPr>
        <w:ind w:left="0"/>
        <w:jc w:val="center"/>
        <w:rPr>
          <w:rFonts w:ascii="Calibri" w:hAnsi="Calibri"/>
          <w:b/>
          <w:sz w:val="24"/>
          <w:szCs w:val="24"/>
        </w:rPr>
      </w:pPr>
      <w:r w:rsidRPr="00F71D7F">
        <w:rPr>
          <w:rFonts w:ascii="Calibri" w:hAnsi="Calibri"/>
          <w:b/>
          <w:sz w:val="24"/>
          <w:szCs w:val="24"/>
        </w:rPr>
        <w:t>Art. 2</w:t>
      </w:r>
    </w:p>
    <w:p w:rsidR="00FF51C5" w:rsidRPr="00F71D7F" w:rsidRDefault="00FF51C5" w:rsidP="00FF51C5">
      <w:pPr>
        <w:ind w:left="0"/>
        <w:jc w:val="center"/>
        <w:rPr>
          <w:rFonts w:ascii="Calibri" w:hAnsi="Calibri"/>
          <w:b/>
          <w:sz w:val="24"/>
          <w:szCs w:val="24"/>
        </w:rPr>
      </w:pPr>
      <w:r w:rsidRPr="00F71D7F">
        <w:rPr>
          <w:rFonts w:ascii="Calibri" w:hAnsi="Calibri"/>
          <w:b/>
          <w:sz w:val="24"/>
          <w:szCs w:val="24"/>
        </w:rPr>
        <w:t>Oggetto del Contratto</w:t>
      </w:r>
    </w:p>
    <w:p w:rsidR="00BF0A99" w:rsidRDefault="001037FD" w:rsidP="00627DFF">
      <w:pPr>
        <w:pStyle w:val="Paragrafoelenco"/>
        <w:autoSpaceDE w:val="0"/>
        <w:autoSpaceDN w:val="0"/>
        <w:spacing w:line="276" w:lineRule="auto"/>
        <w:ind w:left="0"/>
        <w:rPr>
          <w:rFonts w:ascii="Calibri" w:hAnsi="Calibri"/>
          <w:sz w:val="24"/>
          <w:szCs w:val="24"/>
        </w:rPr>
      </w:pPr>
      <w:r w:rsidRPr="001037FD">
        <w:rPr>
          <w:rFonts w:asciiTheme="minorHAnsi" w:hAnsiTheme="minorHAnsi" w:cstheme="minorHAnsi"/>
          <w:bCs/>
          <w:sz w:val="24"/>
          <w:szCs w:val="24"/>
          <w:lang w:val="it-IT"/>
        </w:rPr>
        <w:t>Il contratto di collaborazione occasionale/professionale stipulato a seguito dell’esperimento della presente procedura selettiva avrà, nell’ambito del progetto di ricerca “</w:t>
      </w:r>
      <w:r>
        <w:rPr>
          <w:rFonts w:asciiTheme="minorHAnsi" w:hAnsiTheme="minorHAnsi" w:cstheme="minorHAnsi"/>
          <w:bCs/>
          <w:sz w:val="24"/>
          <w:szCs w:val="24"/>
          <w:lang w:val="it-IT"/>
        </w:rPr>
        <w:t>Ratto parkinsoniano</w:t>
      </w:r>
      <w:r w:rsidRPr="001037FD">
        <w:rPr>
          <w:rFonts w:asciiTheme="minorHAnsi" w:hAnsiTheme="minorHAnsi" w:cstheme="minorHAnsi"/>
          <w:bCs/>
          <w:sz w:val="24"/>
          <w:szCs w:val="24"/>
          <w:lang w:val="it-IT"/>
        </w:rPr>
        <w:t>”</w:t>
      </w:r>
      <w:r w:rsidR="00C400C8">
        <w:rPr>
          <w:rFonts w:asciiTheme="minorHAnsi" w:hAnsiTheme="minorHAnsi" w:cstheme="minorHAnsi"/>
          <w:bCs/>
          <w:sz w:val="24"/>
          <w:szCs w:val="24"/>
          <w:lang w:val="it-IT"/>
        </w:rPr>
        <w:t>,</w:t>
      </w:r>
      <w:r w:rsidRPr="001037FD">
        <w:rPr>
          <w:rFonts w:asciiTheme="minorHAnsi" w:hAnsiTheme="minorHAnsi" w:cstheme="minorHAnsi"/>
          <w:bCs/>
          <w:sz w:val="24"/>
          <w:szCs w:val="24"/>
          <w:lang w:val="it-IT"/>
        </w:rPr>
        <w:t xml:space="preserve"> ad oggetto</w:t>
      </w:r>
      <w:r>
        <w:rPr>
          <w:rFonts w:asciiTheme="minorHAnsi" w:hAnsiTheme="minorHAnsi" w:cstheme="minorHAnsi"/>
          <w:bCs/>
          <w:sz w:val="24"/>
          <w:szCs w:val="24"/>
          <w:lang w:val="it-IT"/>
        </w:rPr>
        <w:t>:</w:t>
      </w:r>
      <w:r w:rsidRPr="001037FD">
        <w:rPr>
          <w:rFonts w:asciiTheme="minorHAnsi" w:hAnsiTheme="minorHAnsi" w:cstheme="minorHAnsi"/>
          <w:bCs/>
          <w:sz w:val="24"/>
          <w:szCs w:val="24"/>
          <w:lang w:val="it-IT"/>
        </w:rPr>
        <w:t xml:space="preserve"> </w:t>
      </w:r>
      <w:r>
        <w:rPr>
          <w:rFonts w:asciiTheme="minorHAnsi" w:hAnsiTheme="minorHAnsi" w:cstheme="minorHAnsi"/>
          <w:bCs/>
          <w:sz w:val="24"/>
          <w:szCs w:val="24"/>
          <w:lang w:val="it-IT"/>
        </w:rPr>
        <w:t xml:space="preserve"> la c</w:t>
      </w:r>
      <w:r w:rsidR="0008520D" w:rsidRPr="0008520D">
        <w:rPr>
          <w:rFonts w:asciiTheme="minorHAnsi" w:hAnsiTheme="minorHAnsi" w:cstheme="minorHAnsi"/>
          <w:bCs/>
          <w:sz w:val="24"/>
          <w:szCs w:val="24"/>
          <w:lang w:val="it-IT"/>
        </w:rPr>
        <w:t xml:space="preserve">reazione di un </w:t>
      </w:r>
      <w:proofErr w:type="spellStart"/>
      <w:r w:rsidR="0008520D" w:rsidRPr="0008520D">
        <w:rPr>
          <w:rFonts w:asciiTheme="minorHAnsi" w:hAnsiTheme="minorHAnsi" w:cstheme="minorHAnsi"/>
          <w:bCs/>
          <w:sz w:val="24"/>
          <w:szCs w:val="24"/>
          <w:lang w:val="it-IT"/>
        </w:rPr>
        <w:t>template</w:t>
      </w:r>
      <w:proofErr w:type="spellEnd"/>
      <w:r w:rsidR="0008520D" w:rsidRPr="0008520D">
        <w:rPr>
          <w:rFonts w:asciiTheme="minorHAnsi" w:hAnsiTheme="minorHAnsi" w:cstheme="minorHAnsi"/>
          <w:bCs/>
          <w:sz w:val="24"/>
          <w:szCs w:val="24"/>
          <w:lang w:val="it-IT"/>
        </w:rPr>
        <w:t xml:space="preserve"> grafico </w:t>
      </w:r>
      <w:proofErr w:type="spellStart"/>
      <w:r w:rsidR="0008520D" w:rsidRPr="0008520D">
        <w:rPr>
          <w:rFonts w:asciiTheme="minorHAnsi" w:hAnsiTheme="minorHAnsi" w:cstheme="minorHAnsi"/>
          <w:bCs/>
          <w:sz w:val="24"/>
          <w:szCs w:val="24"/>
          <w:lang w:val="it-IT"/>
        </w:rPr>
        <w:t>Powerpoint</w:t>
      </w:r>
      <w:proofErr w:type="spellEnd"/>
      <w:r w:rsidR="0008520D" w:rsidRPr="0008520D">
        <w:rPr>
          <w:rFonts w:asciiTheme="minorHAnsi" w:hAnsiTheme="minorHAnsi" w:cstheme="minorHAnsi"/>
          <w:bCs/>
          <w:sz w:val="24"/>
          <w:szCs w:val="24"/>
          <w:lang w:val="it-IT"/>
        </w:rPr>
        <w:t xml:space="preserve"> (con possibilità di esportazione PDF e formato web per pubblicazione online) per la presentazione delle slide didattiche, in ottica di razionalizzazione dei contenuti, ottimizzazione del contrasto e dei caratteri, al fine di uniformare le singole unità didattiche e migliorarne la fruibilità da parte di docente e studenti</w:t>
      </w:r>
      <w:r w:rsidR="00627DFF">
        <w:rPr>
          <w:rFonts w:asciiTheme="minorHAnsi" w:hAnsiTheme="minorHAnsi" w:cstheme="minorHAnsi"/>
          <w:sz w:val="24"/>
          <w:szCs w:val="24"/>
          <w:lang w:val="it-IT"/>
        </w:rPr>
        <w:t>”</w:t>
      </w:r>
      <w:r w:rsidR="00650CE3" w:rsidRPr="00650CE3">
        <w:rPr>
          <w:rFonts w:asciiTheme="minorHAnsi" w:hAnsiTheme="minorHAnsi" w:cstheme="minorHAnsi"/>
          <w:sz w:val="24"/>
          <w:szCs w:val="24"/>
          <w:lang w:val="it-IT"/>
        </w:rPr>
        <w:t>. Il prestatore dovrà fornire adeguata relazione sull’attività svolta e sui risultati conseguiti</w:t>
      </w:r>
      <w:r w:rsidR="00774201">
        <w:rPr>
          <w:rFonts w:asciiTheme="minorHAnsi" w:hAnsiTheme="minorHAnsi" w:cstheme="minorHAnsi"/>
          <w:sz w:val="24"/>
          <w:szCs w:val="24"/>
          <w:lang w:val="it-IT"/>
        </w:rPr>
        <w:t>.</w:t>
      </w:r>
    </w:p>
    <w:p w:rsidR="00AF2410" w:rsidRPr="00F71D7F" w:rsidRDefault="00AF2410" w:rsidP="00DE4F75">
      <w:pPr>
        <w:ind w:left="0"/>
        <w:rPr>
          <w:rFonts w:ascii="Calibri" w:hAnsi="Calibri"/>
          <w:sz w:val="24"/>
          <w:szCs w:val="24"/>
        </w:rPr>
      </w:pPr>
    </w:p>
    <w:p w:rsidR="00FF51C5" w:rsidRPr="00F71D7F" w:rsidRDefault="00FF51C5" w:rsidP="00FF51C5">
      <w:pPr>
        <w:overflowPunct w:val="0"/>
        <w:autoSpaceDE w:val="0"/>
        <w:ind w:left="0" w:right="-1"/>
        <w:jc w:val="center"/>
        <w:rPr>
          <w:rFonts w:ascii="Calibri" w:hAnsi="Calibri"/>
          <w:b/>
          <w:sz w:val="24"/>
          <w:szCs w:val="24"/>
        </w:rPr>
      </w:pPr>
      <w:r w:rsidRPr="00F71D7F">
        <w:rPr>
          <w:rFonts w:ascii="Calibri" w:hAnsi="Calibri"/>
          <w:b/>
          <w:sz w:val="24"/>
          <w:szCs w:val="24"/>
        </w:rPr>
        <w:lastRenderedPageBreak/>
        <w:t>Art. 3</w:t>
      </w:r>
    </w:p>
    <w:p w:rsidR="00FF51C5" w:rsidRPr="00F71D7F" w:rsidRDefault="00D57996" w:rsidP="00FF51C5">
      <w:pPr>
        <w:overflowPunct w:val="0"/>
        <w:autoSpaceDE w:val="0"/>
        <w:ind w:left="0" w:right="-1"/>
        <w:jc w:val="center"/>
        <w:rPr>
          <w:rFonts w:ascii="Calibri" w:hAnsi="Calibri"/>
          <w:b/>
          <w:sz w:val="24"/>
          <w:szCs w:val="24"/>
        </w:rPr>
      </w:pPr>
      <w:r w:rsidRPr="00F71D7F">
        <w:rPr>
          <w:rFonts w:ascii="Calibri" w:hAnsi="Calibri"/>
          <w:b/>
          <w:sz w:val="24"/>
          <w:szCs w:val="24"/>
        </w:rPr>
        <w:t>Durata</w:t>
      </w:r>
      <w:r w:rsidR="00A50BF1" w:rsidRPr="00F71D7F">
        <w:rPr>
          <w:rFonts w:ascii="Calibri" w:hAnsi="Calibri"/>
          <w:b/>
          <w:sz w:val="24"/>
          <w:szCs w:val="24"/>
        </w:rPr>
        <w:t xml:space="preserve"> </w:t>
      </w:r>
      <w:r w:rsidR="00FF51C5" w:rsidRPr="00F71D7F">
        <w:rPr>
          <w:rFonts w:ascii="Calibri" w:hAnsi="Calibri"/>
          <w:b/>
          <w:sz w:val="24"/>
          <w:szCs w:val="24"/>
        </w:rPr>
        <w:t>del contratto</w:t>
      </w:r>
      <w:r w:rsidR="007E5A40">
        <w:rPr>
          <w:rFonts w:ascii="Calibri" w:hAnsi="Calibri"/>
          <w:b/>
          <w:sz w:val="24"/>
          <w:szCs w:val="24"/>
        </w:rPr>
        <w:t xml:space="preserve"> ed esecuzione della prestazione</w:t>
      </w:r>
    </w:p>
    <w:p w:rsidR="002416CA" w:rsidRPr="00F71D7F" w:rsidRDefault="00D57996" w:rsidP="00AF2410">
      <w:pPr>
        <w:overflowPunct w:val="0"/>
        <w:autoSpaceDE w:val="0"/>
        <w:ind w:left="0" w:right="-1"/>
        <w:rPr>
          <w:rFonts w:ascii="Calibri" w:hAnsi="Calibri"/>
          <w:sz w:val="24"/>
          <w:szCs w:val="24"/>
        </w:rPr>
      </w:pPr>
      <w:r w:rsidRPr="00F71D7F">
        <w:rPr>
          <w:rFonts w:ascii="Calibri" w:hAnsi="Calibri"/>
          <w:sz w:val="24"/>
          <w:szCs w:val="24"/>
        </w:rPr>
        <w:t>La</w:t>
      </w:r>
      <w:r w:rsidR="00FF51C5" w:rsidRPr="00F71D7F">
        <w:rPr>
          <w:rFonts w:ascii="Calibri" w:hAnsi="Calibri"/>
          <w:sz w:val="24"/>
          <w:szCs w:val="24"/>
        </w:rPr>
        <w:t xml:space="preserve"> durata del contratto</w:t>
      </w:r>
      <w:r w:rsidRPr="00F71D7F">
        <w:rPr>
          <w:rFonts w:ascii="Calibri" w:hAnsi="Calibri"/>
          <w:sz w:val="24"/>
          <w:szCs w:val="24"/>
        </w:rPr>
        <w:t xml:space="preserve"> </w:t>
      </w:r>
      <w:r w:rsidR="007623D6" w:rsidRPr="00F71D7F">
        <w:rPr>
          <w:rFonts w:ascii="Calibri" w:hAnsi="Calibri"/>
          <w:sz w:val="24"/>
          <w:szCs w:val="24"/>
        </w:rPr>
        <w:t xml:space="preserve">è pari a </w:t>
      </w:r>
      <w:r w:rsidR="0008520D">
        <w:rPr>
          <w:rFonts w:ascii="Calibri" w:hAnsi="Calibri"/>
          <w:sz w:val="24"/>
          <w:szCs w:val="24"/>
        </w:rPr>
        <w:t>6</w:t>
      </w:r>
      <w:r w:rsidR="003722DE">
        <w:rPr>
          <w:rFonts w:ascii="Calibri" w:hAnsi="Calibri"/>
          <w:sz w:val="24"/>
          <w:szCs w:val="24"/>
        </w:rPr>
        <w:t xml:space="preserve"> (</w:t>
      </w:r>
      <w:r w:rsidR="0008520D">
        <w:rPr>
          <w:rFonts w:ascii="Calibri" w:hAnsi="Calibri"/>
          <w:sz w:val="24"/>
          <w:szCs w:val="24"/>
        </w:rPr>
        <w:t>sei</w:t>
      </w:r>
      <w:r w:rsidR="003722DE">
        <w:rPr>
          <w:rFonts w:ascii="Calibri" w:hAnsi="Calibri"/>
          <w:sz w:val="24"/>
          <w:szCs w:val="24"/>
        </w:rPr>
        <w:t>)</w:t>
      </w:r>
      <w:r w:rsidR="006F7F59" w:rsidRPr="00F71D7F">
        <w:rPr>
          <w:rFonts w:ascii="Calibri" w:hAnsi="Calibri"/>
          <w:sz w:val="24"/>
          <w:szCs w:val="24"/>
        </w:rPr>
        <w:t xml:space="preserve"> mes</w:t>
      </w:r>
      <w:r w:rsidR="005E6352">
        <w:rPr>
          <w:rFonts w:ascii="Calibri" w:hAnsi="Calibri"/>
          <w:sz w:val="24"/>
          <w:szCs w:val="24"/>
        </w:rPr>
        <w:t>i</w:t>
      </w:r>
      <w:r w:rsidR="00CC2B42" w:rsidRPr="00F71D7F">
        <w:rPr>
          <w:rFonts w:ascii="Calibri" w:hAnsi="Calibri"/>
          <w:sz w:val="24"/>
          <w:szCs w:val="24"/>
        </w:rPr>
        <w:t xml:space="preserve"> </w:t>
      </w:r>
      <w:r w:rsidR="007623D6" w:rsidRPr="00F71D7F">
        <w:rPr>
          <w:rFonts w:ascii="Calibri" w:hAnsi="Calibri"/>
          <w:sz w:val="24"/>
          <w:szCs w:val="24"/>
        </w:rPr>
        <w:t>decorrenti dalla data di stipula</w:t>
      </w:r>
      <w:r w:rsidR="00CC2B42" w:rsidRPr="00F71D7F">
        <w:rPr>
          <w:rFonts w:ascii="Calibri" w:hAnsi="Calibri"/>
          <w:sz w:val="24"/>
          <w:szCs w:val="24"/>
        </w:rPr>
        <w:t>.</w:t>
      </w:r>
      <w:r w:rsidR="00A50BF1" w:rsidRPr="00F71D7F">
        <w:rPr>
          <w:rFonts w:ascii="Calibri" w:hAnsi="Calibri"/>
          <w:sz w:val="24"/>
          <w:szCs w:val="24"/>
        </w:rPr>
        <w:t xml:space="preserve"> </w:t>
      </w:r>
    </w:p>
    <w:p w:rsidR="007623D6" w:rsidRPr="00F71D7F" w:rsidRDefault="007623D6" w:rsidP="00AF2410">
      <w:pPr>
        <w:overflowPunct w:val="0"/>
        <w:autoSpaceDE w:val="0"/>
        <w:ind w:left="0" w:right="-1"/>
        <w:rPr>
          <w:rFonts w:ascii="Calibri" w:hAnsi="Calibri"/>
          <w:sz w:val="24"/>
          <w:szCs w:val="24"/>
        </w:rPr>
      </w:pPr>
      <w:r w:rsidRPr="00F71D7F">
        <w:rPr>
          <w:rFonts w:ascii="Calibri" w:hAnsi="Calibri"/>
          <w:sz w:val="24"/>
          <w:szCs w:val="24"/>
        </w:rPr>
        <w:t>La prestazione verrà eseguita dal prestatore in via personale ed in totale autonomia, senza vincolo di subordinazione, di direzione, di etero-organizzazione e di coordinamento da parte della amministrazione in merito al tempo ed al luogo della prestazione. Resta fermo per l’Amministrazione di verificare la rispondenza della prestazione all’oggetto del contratto ed agli obiettivi previsti.</w:t>
      </w:r>
    </w:p>
    <w:p w:rsidR="007623D6" w:rsidRPr="00F71D7F" w:rsidRDefault="007623D6" w:rsidP="00AF2410">
      <w:pPr>
        <w:overflowPunct w:val="0"/>
        <w:autoSpaceDE w:val="0"/>
        <w:ind w:left="0" w:right="-1"/>
        <w:rPr>
          <w:rFonts w:ascii="Calibri" w:hAnsi="Calibri"/>
          <w:sz w:val="24"/>
          <w:szCs w:val="24"/>
        </w:rPr>
      </w:pPr>
    </w:p>
    <w:p w:rsidR="007623D6" w:rsidRPr="00F71D7F" w:rsidRDefault="007623D6" w:rsidP="007623D6">
      <w:pPr>
        <w:overflowPunct w:val="0"/>
        <w:autoSpaceDE w:val="0"/>
        <w:ind w:left="0" w:right="-1"/>
        <w:jc w:val="center"/>
        <w:rPr>
          <w:rFonts w:ascii="Calibri" w:hAnsi="Calibri"/>
          <w:b/>
          <w:sz w:val="24"/>
          <w:szCs w:val="24"/>
        </w:rPr>
      </w:pPr>
      <w:r w:rsidRPr="00F71D7F">
        <w:rPr>
          <w:rFonts w:ascii="Calibri" w:hAnsi="Calibri"/>
          <w:b/>
          <w:sz w:val="24"/>
          <w:szCs w:val="24"/>
        </w:rPr>
        <w:t>Art. 4</w:t>
      </w:r>
    </w:p>
    <w:p w:rsidR="007623D6" w:rsidRPr="00F71D7F" w:rsidRDefault="00AF2410" w:rsidP="007623D6">
      <w:pPr>
        <w:overflowPunct w:val="0"/>
        <w:autoSpaceDE w:val="0"/>
        <w:ind w:left="0" w:right="-1"/>
        <w:jc w:val="center"/>
        <w:rPr>
          <w:rFonts w:ascii="Calibri" w:hAnsi="Calibri"/>
          <w:sz w:val="24"/>
          <w:szCs w:val="24"/>
        </w:rPr>
      </w:pPr>
      <w:r w:rsidRPr="00F71D7F">
        <w:rPr>
          <w:rFonts w:ascii="Calibri" w:hAnsi="Calibri"/>
          <w:b/>
          <w:sz w:val="24"/>
          <w:szCs w:val="24"/>
        </w:rPr>
        <w:t>Corrispettivo</w:t>
      </w:r>
    </w:p>
    <w:p w:rsidR="00AF2410" w:rsidRPr="00F71D7F" w:rsidRDefault="00AF2410" w:rsidP="00AF2410">
      <w:pPr>
        <w:overflowPunct w:val="0"/>
        <w:autoSpaceDE w:val="0"/>
        <w:ind w:left="0" w:right="-1"/>
        <w:rPr>
          <w:rFonts w:ascii="Calibri" w:hAnsi="Calibri"/>
          <w:sz w:val="24"/>
          <w:szCs w:val="24"/>
        </w:rPr>
      </w:pPr>
      <w:r w:rsidRPr="00F71D7F">
        <w:rPr>
          <w:rFonts w:ascii="Calibri" w:hAnsi="Calibri"/>
          <w:sz w:val="24"/>
          <w:szCs w:val="24"/>
        </w:rPr>
        <w:t xml:space="preserve">Il </w:t>
      </w:r>
      <w:r w:rsidR="007623D6" w:rsidRPr="00F71D7F">
        <w:rPr>
          <w:rFonts w:ascii="Calibri" w:hAnsi="Calibri"/>
          <w:sz w:val="24"/>
          <w:szCs w:val="24"/>
        </w:rPr>
        <w:t xml:space="preserve">corrispettivo è stabilito in </w:t>
      </w:r>
      <w:r w:rsidRPr="00F71D7F">
        <w:rPr>
          <w:rFonts w:ascii="Calibri" w:hAnsi="Calibri"/>
          <w:sz w:val="24"/>
          <w:szCs w:val="24"/>
        </w:rPr>
        <w:t xml:space="preserve">€ </w:t>
      </w:r>
      <w:r w:rsidR="0008520D">
        <w:rPr>
          <w:rFonts w:ascii="Calibri" w:hAnsi="Calibri"/>
          <w:sz w:val="24"/>
          <w:szCs w:val="24"/>
        </w:rPr>
        <w:t>3</w:t>
      </w:r>
      <w:r w:rsidR="003722DE" w:rsidRPr="003727A2">
        <w:rPr>
          <w:rFonts w:ascii="Calibri" w:hAnsi="Calibri"/>
          <w:sz w:val="24"/>
          <w:szCs w:val="24"/>
        </w:rPr>
        <w:t>0</w:t>
      </w:r>
      <w:r w:rsidRPr="003727A2">
        <w:rPr>
          <w:rFonts w:ascii="Calibri" w:hAnsi="Calibri"/>
          <w:sz w:val="24"/>
          <w:szCs w:val="24"/>
        </w:rPr>
        <w:t xml:space="preserve">0,00 (Euro </w:t>
      </w:r>
      <w:r w:rsidR="0008520D">
        <w:rPr>
          <w:rFonts w:ascii="Calibri" w:hAnsi="Calibri"/>
          <w:sz w:val="24"/>
          <w:szCs w:val="24"/>
        </w:rPr>
        <w:t>tre</w:t>
      </w:r>
      <w:r w:rsidR="00BC3AED" w:rsidRPr="003727A2">
        <w:rPr>
          <w:rFonts w:ascii="Calibri" w:hAnsi="Calibri"/>
          <w:sz w:val="24"/>
          <w:szCs w:val="24"/>
        </w:rPr>
        <w:t>cento</w:t>
      </w:r>
      <w:r w:rsidRPr="003727A2">
        <w:rPr>
          <w:rFonts w:ascii="Calibri" w:hAnsi="Calibri"/>
          <w:sz w:val="24"/>
          <w:szCs w:val="24"/>
        </w:rPr>
        <w:t>/00</w:t>
      </w:r>
      <w:r w:rsidRPr="00F71D7F">
        <w:rPr>
          <w:rFonts w:ascii="Calibri" w:hAnsi="Calibri"/>
          <w:sz w:val="24"/>
          <w:szCs w:val="24"/>
        </w:rPr>
        <w:t xml:space="preserve">) </w:t>
      </w:r>
      <w:r w:rsidR="007623D6" w:rsidRPr="00F71D7F">
        <w:rPr>
          <w:rFonts w:ascii="Calibri" w:hAnsi="Calibri"/>
          <w:sz w:val="24"/>
          <w:szCs w:val="24"/>
        </w:rPr>
        <w:t xml:space="preserve">al lordo di tutte le ritenute a carico del percipiente, degli eventuali oneri a carico della amministrazione, dell’Iva se dovuta e verrà corrisposto in una unica soluzione dopo la presentazione da parte del </w:t>
      </w:r>
      <w:r w:rsidR="00B375D2">
        <w:rPr>
          <w:rFonts w:ascii="Calibri" w:hAnsi="Calibri"/>
          <w:sz w:val="24"/>
          <w:szCs w:val="24"/>
        </w:rPr>
        <w:t>prestatore</w:t>
      </w:r>
      <w:r w:rsidR="007623D6" w:rsidRPr="00F71D7F">
        <w:rPr>
          <w:rFonts w:ascii="Calibri" w:hAnsi="Calibri"/>
          <w:sz w:val="24"/>
          <w:szCs w:val="24"/>
        </w:rPr>
        <w:t xml:space="preserve"> di una relazione sulla attività svolta, validata dal coordinatore di riferimento. </w:t>
      </w:r>
    </w:p>
    <w:p w:rsidR="007623D6" w:rsidRPr="00F71D7F" w:rsidRDefault="007623D6" w:rsidP="00AF2410">
      <w:pPr>
        <w:overflowPunct w:val="0"/>
        <w:autoSpaceDE w:val="0"/>
        <w:ind w:left="0" w:right="-1"/>
        <w:rPr>
          <w:rFonts w:ascii="Calibri" w:hAnsi="Calibri"/>
          <w:sz w:val="24"/>
          <w:szCs w:val="24"/>
        </w:rPr>
      </w:pPr>
      <w:r w:rsidRPr="00F71D7F">
        <w:rPr>
          <w:rFonts w:ascii="Calibri" w:hAnsi="Calibri"/>
          <w:sz w:val="24"/>
          <w:szCs w:val="24"/>
        </w:rPr>
        <w:t>Tale relazione dovrà essere allegata alla disposizione del Responsabile del Dipartimento che dovrà essere inviata alla Segreteria Amministrativa per il pagamento.</w:t>
      </w:r>
    </w:p>
    <w:p w:rsidR="007623D6" w:rsidRPr="00F71D7F" w:rsidRDefault="007623D6" w:rsidP="00AF2410">
      <w:pPr>
        <w:overflowPunct w:val="0"/>
        <w:autoSpaceDE w:val="0"/>
        <w:ind w:left="0" w:right="-1"/>
        <w:rPr>
          <w:rFonts w:ascii="Calibri" w:hAnsi="Calibri"/>
          <w:sz w:val="24"/>
          <w:szCs w:val="24"/>
        </w:rPr>
      </w:pPr>
    </w:p>
    <w:p w:rsidR="00D57996" w:rsidRPr="00F71D7F" w:rsidRDefault="00D57996" w:rsidP="00D57996">
      <w:pPr>
        <w:overflowPunct w:val="0"/>
        <w:autoSpaceDE w:val="0"/>
        <w:ind w:left="284" w:right="-1"/>
        <w:rPr>
          <w:rFonts w:ascii="Calibri" w:hAnsi="Calibri"/>
          <w:b/>
          <w:sz w:val="24"/>
          <w:szCs w:val="24"/>
        </w:rPr>
      </w:pPr>
    </w:p>
    <w:p w:rsidR="006F7053"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Art. </w:t>
      </w:r>
      <w:r w:rsidR="007623D6" w:rsidRPr="00F71D7F">
        <w:rPr>
          <w:rFonts w:ascii="Calibri" w:hAnsi="Calibri"/>
          <w:b/>
          <w:sz w:val="24"/>
          <w:szCs w:val="24"/>
        </w:rPr>
        <w:t>5</w:t>
      </w:r>
    </w:p>
    <w:p w:rsidR="00D57996"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Requisiti di ammissione</w:t>
      </w:r>
      <w:r w:rsidR="00336BD9">
        <w:rPr>
          <w:rFonts w:ascii="Calibri" w:hAnsi="Calibri"/>
          <w:b/>
          <w:sz w:val="24"/>
          <w:szCs w:val="24"/>
        </w:rPr>
        <w:t xml:space="preserve"> alla selezione</w:t>
      </w:r>
    </w:p>
    <w:p w:rsidR="007623D6" w:rsidRPr="00F71D7F" w:rsidRDefault="007623D6" w:rsidP="007623D6">
      <w:pPr>
        <w:overflowPunct w:val="0"/>
        <w:autoSpaceDE w:val="0"/>
        <w:ind w:left="0" w:right="-1"/>
        <w:jc w:val="left"/>
        <w:rPr>
          <w:rFonts w:ascii="Calibri" w:hAnsi="Calibri"/>
          <w:b/>
          <w:sz w:val="24"/>
          <w:szCs w:val="24"/>
        </w:rPr>
      </w:pPr>
      <w:r w:rsidRPr="00F71D7F">
        <w:rPr>
          <w:rFonts w:ascii="Calibri" w:hAnsi="Calibri"/>
          <w:sz w:val="24"/>
          <w:szCs w:val="24"/>
          <w:u w:val="single"/>
        </w:rPr>
        <w:t>Requisiti di ordine generale</w:t>
      </w:r>
      <w:r w:rsidRPr="00F71D7F">
        <w:rPr>
          <w:rFonts w:ascii="Calibri" w:hAnsi="Calibri"/>
          <w:b/>
          <w:sz w:val="24"/>
          <w:szCs w:val="24"/>
        </w:rPr>
        <w:t>:</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xml:space="preserve">- essere cittadino italiano, tale requisito non è richiesto per i soggetti appartenenti all’Unione Europea, </w:t>
      </w:r>
      <w:proofErr w:type="spellStart"/>
      <w:r w:rsidRPr="00F71D7F">
        <w:rPr>
          <w:rFonts w:ascii="Calibri" w:hAnsi="Calibri"/>
          <w:sz w:val="24"/>
          <w:szCs w:val="24"/>
        </w:rPr>
        <w:t>purchè</w:t>
      </w:r>
      <w:proofErr w:type="spellEnd"/>
      <w:r w:rsidRPr="00F71D7F">
        <w:rPr>
          <w:rFonts w:ascii="Calibri" w:hAnsi="Calibri"/>
          <w:sz w:val="24"/>
          <w:szCs w:val="24"/>
        </w:rPr>
        <w:t xml:space="preserve"> in possesso dei requisiti di cui al D.P.C.M. 7 febbraio 1994, n. 174 e di una adeguata conoscenza della lingua italiana;</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godere dei diritti civili e politici;</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xml:space="preserve">- non avere </w:t>
      </w:r>
      <w:r w:rsidR="00664199" w:rsidRPr="00F71D7F">
        <w:rPr>
          <w:rFonts w:ascii="Calibri" w:hAnsi="Calibri"/>
          <w:sz w:val="24"/>
          <w:szCs w:val="24"/>
        </w:rPr>
        <w:t>subito condanne penali o avere procedimenti pendenti che abbiano comportato o che comportino quale sanzione accessoria l’incapacità di contrarre con la Pubblica Amministrazione;</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xml:space="preserve">- i candidati non devono avere vincoli di parentela ed affinità, fino al quarto grado compreso (art. 74-78. </w:t>
      </w:r>
      <w:proofErr w:type="spellStart"/>
      <w:r w:rsidRPr="00F71D7F">
        <w:rPr>
          <w:rFonts w:ascii="Calibri" w:hAnsi="Calibri"/>
          <w:sz w:val="24"/>
          <w:szCs w:val="24"/>
        </w:rPr>
        <w:t>Cod.Civ</w:t>
      </w:r>
      <w:proofErr w:type="spellEnd"/>
      <w:r w:rsidRPr="00F71D7F">
        <w:rPr>
          <w:rFonts w:ascii="Calibri" w:hAnsi="Calibri"/>
          <w:sz w:val="24"/>
          <w:szCs w:val="24"/>
        </w:rPr>
        <w:t>.) con il Rettore, il Direttore Amministrativo, i componenti del Consiglio</w:t>
      </w:r>
      <w:r w:rsidR="00640320">
        <w:rPr>
          <w:rFonts w:ascii="Calibri" w:hAnsi="Calibri"/>
          <w:sz w:val="24"/>
          <w:szCs w:val="24"/>
        </w:rPr>
        <w:t xml:space="preserve"> di Amministrazione dell’Ateneo</w:t>
      </w:r>
      <w:r w:rsidRPr="00F71D7F">
        <w:rPr>
          <w:rFonts w:ascii="Calibri" w:hAnsi="Calibri"/>
          <w:sz w:val="24"/>
          <w:szCs w:val="24"/>
        </w:rPr>
        <w:t>;</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i candidati non devono essere nella condizione di incompatibilità rispetto a quanto previsto dal comma 1 dell’art. 25 della Legge 724/1994;</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i candidati non devono trovarsi in una situazione anche potenziale di conflitto di interessi;</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xml:space="preserve">- i dipendenti pubblici devono indicare l’amministrazione di appartenenza e impegnarsi a presentare il nullaosta dell’amministrazione di appartenenza in ottemperanza agli obblighi previsti dall’art. 53 comma 8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165/2001 in caso di assegnazione dell’incarico prima della stipula</w:t>
      </w:r>
      <w:r w:rsidR="00272BC4">
        <w:rPr>
          <w:rFonts w:ascii="Calibri" w:hAnsi="Calibri"/>
          <w:sz w:val="24"/>
          <w:szCs w:val="24"/>
        </w:rPr>
        <w:t xml:space="preserve"> del contratto</w:t>
      </w:r>
      <w:r w:rsidRPr="00F71D7F">
        <w:rPr>
          <w:rFonts w:ascii="Calibri" w:hAnsi="Calibri"/>
          <w:sz w:val="24"/>
          <w:szCs w:val="24"/>
        </w:rPr>
        <w:t>;</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lastRenderedPageBreak/>
        <w:t xml:space="preserve">- ai sensi dell’art. 6 </w:t>
      </w:r>
      <w:proofErr w:type="spellStart"/>
      <w:r w:rsidRPr="00F71D7F">
        <w:rPr>
          <w:rFonts w:ascii="Calibri" w:hAnsi="Calibri"/>
          <w:sz w:val="24"/>
          <w:szCs w:val="24"/>
        </w:rPr>
        <w:t>D</w:t>
      </w:r>
      <w:r w:rsidR="004F10AB">
        <w:rPr>
          <w:rFonts w:ascii="Calibri" w:hAnsi="Calibri"/>
          <w:sz w:val="24"/>
          <w:szCs w:val="24"/>
        </w:rPr>
        <w:t>.</w:t>
      </w:r>
      <w:r w:rsidRPr="00F71D7F">
        <w:rPr>
          <w:rFonts w:ascii="Calibri" w:hAnsi="Calibri"/>
          <w:sz w:val="24"/>
          <w:szCs w:val="24"/>
        </w:rPr>
        <w:t>l.</w:t>
      </w:r>
      <w:proofErr w:type="spellEnd"/>
      <w:r w:rsidRPr="00F71D7F">
        <w:rPr>
          <w:rFonts w:ascii="Calibri" w:hAnsi="Calibri"/>
          <w:sz w:val="24"/>
          <w:szCs w:val="24"/>
        </w:rPr>
        <w:t xml:space="preserve"> 90/2014 convertito in legge 114/2014 non può essere attribuito un incarico a soggetti già lavoratori privati o pubblici collocati in quiescenza.</w:t>
      </w:r>
    </w:p>
    <w:p w:rsidR="007623D6" w:rsidRPr="00F71D7F" w:rsidRDefault="007623D6" w:rsidP="007623D6">
      <w:pPr>
        <w:overflowPunct w:val="0"/>
        <w:autoSpaceDE w:val="0"/>
        <w:ind w:left="0" w:right="-1"/>
        <w:jc w:val="left"/>
        <w:rPr>
          <w:rFonts w:ascii="Calibri" w:hAnsi="Calibri"/>
          <w:b/>
          <w:sz w:val="24"/>
          <w:szCs w:val="24"/>
        </w:rPr>
      </w:pPr>
    </w:p>
    <w:p w:rsidR="007623D6" w:rsidRPr="00F71D7F" w:rsidRDefault="007623D6" w:rsidP="007623D6">
      <w:pPr>
        <w:overflowPunct w:val="0"/>
        <w:autoSpaceDE w:val="0"/>
        <w:ind w:left="0" w:right="-1"/>
        <w:jc w:val="left"/>
        <w:rPr>
          <w:rFonts w:ascii="Calibri" w:hAnsi="Calibri"/>
          <w:b/>
          <w:sz w:val="24"/>
          <w:szCs w:val="24"/>
        </w:rPr>
      </w:pPr>
    </w:p>
    <w:p w:rsidR="007623D6" w:rsidRPr="00C53EAC" w:rsidRDefault="007623D6" w:rsidP="007623D6">
      <w:pPr>
        <w:overflowPunct w:val="0"/>
        <w:autoSpaceDE w:val="0"/>
        <w:ind w:left="0" w:right="-1"/>
        <w:jc w:val="left"/>
        <w:rPr>
          <w:rFonts w:asciiTheme="minorHAnsi" w:hAnsiTheme="minorHAnsi"/>
          <w:sz w:val="24"/>
          <w:szCs w:val="24"/>
          <w:u w:val="single"/>
        </w:rPr>
      </w:pPr>
      <w:r w:rsidRPr="00C53EAC">
        <w:rPr>
          <w:rFonts w:asciiTheme="minorHAnsi" w:hAnsiTheme="minorHAnsi"/>
          <w:sz w:val="24"/>
          <w:szCs w:val="24"/>
          <w:u w:val="single"/>
        </w:rPr>
        <w:t>Requisiti di ordine</w:t>
      </w:r>
      <w:r w:rsidR="00627DFF">
        <w:rPr>
          <w:rFonts w:asciiTheme="minorHAnsi" w:hAnsiTheme="minorHAnsi"/>
          <w:sz w:val="24"/>
          <w:szCs w:val="24"/>
          <w:u w:val="single"/>
        </w:rPr>
        <w:t xml:space="preserve"> </w:t>
      </w:r>
      <w:r w:rsidR="00B375D2">
        <w:rPr>
          <w:rFonts w:asciiTheme="minorHAnsi" w:hAnsiTheme="minorHAnsi"/>
          <w:sz w:val="24"/>
          <w:szCs w:val="24"/>
          <w:u w:val="single"/>
        </w:rPr>
        <w:t xml:space="preserve">formativo e </w:t>
      </w:r>
      <w:r w:rsidRPr="00C53EAC">
        <w:rPr>
          <w:rFonts w:asciiTheme="minorHAnsi" w:hAnsiTheme="minorHAnsi"/>
          <w:sz w:val="24"/>
          <w:szCs w:val="24"/>
          <w:u w:val="single"/>
        </w:rPr>
        <w:t>professionale:</w:t>
      </w:r>
    </w:p>
    <w:p w:rsidR="0008520D" w:rsidRPr="0008520D" w:rsidRDefault="0008520D" w:rsidP="0008520D">
      <w:pPr>
        <w:overflowPunct w:val="0"/>
        <w:autoSpaceDE w:val="0"/>
        <w:ind w:left="0" w:right="-1"/>
        <w:jc w:val="left"/>
        <w:rPr>
          <w:rFonts w:asciiTheme="minorHAnsi" w:hAnsiTheme="minorHAnsi"/>
          <w:bCs/>
          <w:sz w:val="24"/>
          <w:szCs w:val="24"/>
        </w:rPr>
      </w:pPr>
      <w:r w:rsidRPr="0008520D">
        <w:rPr>
          <w:rFonts w:asciiTheme="minorHAnsi" w:hAnsiTheme="minorHAnsi"/>
          <w:bCs/>
          <w:sz w:val="24"/>
          <w:szCs w:val="24"/>
        </w:rPr>
        <w:t>- Laurea in Informatica;</w:t>
      </w:r>
    </w:p>
    <w:p w:rsidR="0008520D" w:rsidRPr="0008520D" w:rsidRDefault="0008520D" w:rsidP="00464D50">
      <w:pPr>
        <w:overflowPunct w:val="0"/>
        <w:autoSpaceDE w:val="0"/>
        <w:ind w:left="0" w:right="-1"/>
        <w:rPr>
          <w:rFonts w:asciiTheme="minorHAnsi" w:hAnsiTheme="minorHAnsi"/>
          <w:bCs/>
          <w:sz w:val="24"/>
          <w:szCs w:val="24"/>
        </w:rPr>
      </w:pPr>
      <w:r w:rsidRPr="0008520D">
        <w:rPr>
          <w:rFonts w:asciiTheme="minorHAnsi" w:hAnsiTheme="minorHAnsi"/>
          <w:bCs/>
          <w:sz w:val="24"/>
          <w:szCs w:val="24"/>
        </w:rPr>
        <w:t>- esperienza pluriennale documentata nella progettazione e gestione di progetti finalizzati alla creazione e pubblicazione di materiale multimediale (e/o didattico);</w:t>
      </w:r>
    </w:p>
    <w:p w:rsidR="0008520D" w:rsidRPr="0008520D" w:rsidRDefault="0008520D" w:rsidP="00464D50">
      <w:pPr>
        <w:overflowPunct w:val="0"/>
        <w:autoSpaceDE w:val="0"/>
        <w:ind w:left="0" w:right="-1"/>
        <w:rPr>
          <w:rFonts w:asciiTheme="minorHAnsi" w:hAnsiTheme="minorHAnsi"/>
          <w:bCs/>
          <w:sz w:val="24"/>
          <w:szCs w:val="24"/>
        </w:rPr>
      </w:pPr>
      <w:r w:rsidRPr="0008520D">
        <w:rPr>
          <w:rFonts w:asciiTheme="minorHAnsi" w:hAnsiTheme="minorHAnsi"/>
          <w:bCs/>
          <w:sz w:val="24"/>
          <w:szCs w:val="24"/>
        </w:rPr>
        <w:t xml:space="preserve">- conoscenza professionale della Suite Office e/o di Adobe Suite, con particolare attenzione al software per la realizzazione di </w:t>
      </w:r>
      <w:proofErr w:type="spellStart"/>
      <w:r w:rsidRPr="0008520D">
        <w:rPr>
          <w:rFonts w:asciiTheme="minorHAnsi" w:hAnsiTheme="minorHAnsi"/>
          <w:bCs/>
          <w:sz w:val="24"/>
          <w:szCs w:val="24"/>
        </w:rPr>
        <w:t>slides</w:t>
      </w:r>
      <w:proofErr w:type="spellEnd"/>
      <w:r w:rsidRPr="0008520D">
        <w:rPr>
          <w:rFonts w:asciiTheme="minorHAnsi" w:hAnsiTheme="minorHAnsi"/>
          <w:bCs/>
          <w:sz w:val="24"/>
          <w:szCs w:val="24"/>
        </w:rPr>
        <w:t xml:space="preserve"> e contenuti multimediali di supporto (grafica e ipertesti), nonché esperienza con l'utilizzo dei </w:t>
      </w:r>
      <w:proofErr w:type="spellStart"/>
      <w:r w:rsidRPr="0008520D">
        <w:rPr>
          <w:rFonts w:asciiTheme="minorHAnsi" w:hAnsiTheme="minorHAnsi"/>
          <w:bCs/>
          <w:sz w:val="24"/>
          <w:szCs w:val="24"/>
        </w:rPr>
        <w:t>templates</w:t>
      </w:r>
      <w:proofErr w:type="spellEnd"/>
      <w:r w:rsidRPr="0008520D">
        <w:rPr>
          <w:rFonts w:asciiTheme="minorHAnsi" w:hAnsiTheme="minorHAnsi"/>
          <w:bCs/>
          <w:sz w:val="24"/>
          <w:szCs w:val="24"/>
        </w:rPr>
        <w:t>;</w:t>
      </w:r>
    </w:p>
    <w:p w:rsidR="0008520D" w:rsidRPr="0008520D" w:rsidRDefault="0008520D" w:rsidP="00464D50">
      <w:pPr>
        <w:overflowPunct w:val="0"/>
        <w:autoSpaceDE w:val="0"/>
        <w:ind w:left="0" w:right="-1"/>
        <w:rPr>
          <w:rFonts w:asciiTheme="minorHAnsi" w:hAnsiTheme="minorHAnsi"/>
          <w:bCs/>
          <w:sz w:val="24"/>
          <w:szCs w:val="24"/>
        </w:rPr>
      </w:pPr>
      <w:r w:rsidRPr="0008520D">
        <w:rPr>
          <w:rFonts w:asciiTheme="minorHAnsi" w:hAnsiTheme="minorHAnsi"/>
          <w:bCs/>
          <w:sz w:val="24"/>
          <w:szCs w:val="24"/>
        </w:rPr>
        <w:t>- competenze nel settore dell'accessibilità e usabilità di un prodotto software, al fine di ottimizzare il flusso delle informazioni pubblicate e garantirne la massima fruibilità al pubblico sia su supporto digitale che su supporto cartaceo, dopo la stampa;</w:t>
      </w:r>
    </w:p>
    <w:p w:rsidR="0008520D" w:rsidRPr="0008520D" w:rsidRDefault="0008520D" w:rsidP="00464D50">
      <w:pPr>
        <w:overflowPunct w:val="0"/>
        <w:autoSpaceDE w:val="0"/>
        <w:ind w:left="0" w:right="-1"/>
        <w:rPr>
          <w:rFonts w:asciiTheme="minorHAnsi" w:hAnsiTheme="minorHAnsi"/>
          <w:bCs/>
          <w:sz w:val="24"/>
          <w:szCs w:val="24"/>
        </w:rPr>
      </w:pPr>
      <w:r w:rsidRPr="0008520D">
        <w:rPr>
          <w:rFonts w:asciiTheme="minorHAnsi" w:hAnsiTheme="minorHAnsi"/>
          <w:bCs/>
          <w:sz w:val="24"/>
          <w:szCs w:val="24"/>
        </w:rPr>
        <w:t>- conoscenza dei protocolli di sicurezza e crittografia per la protezione dei contenuti didattici mediante password;</w:t>
      </w:r>
    </w:p>
    <w:p w:rsidR="0008520D" w:rsidRPr="0008520D" w:rsidRDefault="0008520D" w:rsidP="0008520D">
      <w:pPr>
        <w:overflowPunct w:val="0"/>
        <w:autoSpaceDE w:val="0"/>
        <w:ind w:left="0" w:right="-1"/>
        <w:jc w:val="left"/>
        <w:rPr>
          <w:rFonts w:asciiTheme="minorHAnsi" w:hAnsiTheme="minorHAnsi"/>
          <w:bCs/>
          <w:sz w:val="24"/>
          <w:szCs w:val="24"/>
        </w:rPr>
      </w:pPr>
      <w:r w:rsidRPr="0008520D">
        <w:rPr>
          <w:rFonts w:asciiTheme="minorHAnsi" w:hAnsiTheme="minorHAnsi"/>
          <w:bCs/>
          <w:sz w:val="24"/>
          <w:szCs w:val="24"/>
        </w:rPr>
        <w:t>- ottima padronanza della lingua italiana, per la revisione dei testi.</w:t>
      </w:r>
    </w:p>
    <w:p w:rsidR="007623D6" w:rsidRPr="00F71D7F" w:rsidRDefault="007623D6" w:rsidP="007623D6">
      <w:pPr>
        <w:overflowPunct w:val="0"/>
        <w:autoSpaceDE w:val="0"/>
        <w:ind w:left="0" w:right="-1"/>
        <w:jc w:val="left"/>
        <w:rPr>
          <w:rFonts w:ascii="Calibri" w:hAnsi="Calibri"/>
          <w:b/>
          <w:sz w:val="24"/>
          <w:szCs w:val="24"/>
        </w:rPr>
      </w:pPr>
    </w:p>
    <w:p w:rsidR="007623D6" w:rsidRPr="00F71D7F" w:rsidRDefault="007623D6" w:rsidP="007623D6">
      <w:pPr>
        <w:overflowPunct w:val="0"/>
        <w:autoSpaceDE w:val="0"/>
        <w:ind w:left="0" w:right="-1"/>
        <w:jc w:val="left"/>
        <w:rPr>
          <w:rFonts w:ascii="Calibri" w:hAnsi="Calibri"/>
          <w:b/>
          <w:sz w:val="24"/>
          <w:szCs w:val="24"/>
        </w:rPr>
      </w:pPr>
    </w:p>
    <w:p w:rsidR="006F7053"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Art.  </w:t>
      </w:r>
      <w:r w:rsidR="00664199" w:rsidRPr="00F71D7F">
        <w:rPr>
          <w:rFonts w:ascii="Calibri" w:hAnsi="Calibri"/>
          <w:b/>
          <w:sz w:val="24"/>
          <w:szCs w:val="24"/>
        </w:rPr>
        <w:t>6</w:t>
      </w:r>
    </w:p>
    <w:p w:rsidR="00D57996"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 Domande di ammissione</w:t>
      </w:r>
    </w:p>
    <w:p w:rsidR="00B122D5" w:rsidRPr="00B122D5" w:rsidRDefault="00B122D5" w:rsidP="00B122D5">
      <w:pPr>
        <w:overflowPunct w:val="0"/>
        <w:autoSpaceDE w:val="0"/>
        <w:ind w:left="0" w:right="-1"/>
        <w:rPr>
          <w:rFonts w:ascii="Calibri" w:hAnsi="Calibri"/>
          <w:bCs/>
          <w:sz w:val="24"/>
          <w:szCs w:val="24"/>
        </w:rPr>
      </w:pPr>
      <w:r w:rsidRPr="00B122D5">
        <w:rPr>
          <w:rFonts w:ascii="Calibri" w:hAnsi="Calibri"/>
          <w:bCs/>
          <w:sz w:val="24"/>
          <w:szCs w:val="24"/>
          <w:lang w:val="x-none"/>
        </w:rPr>
        <w:t>Le domande di ammissione alla selezione, redatte su carta semplice secondo lo schema allegato (Allegato A), dovranno pervenire alla Segreteria Amministrativa del Dipartimento di</w:t>
      </w:r>
      <w:r>
        <w:rPr>
          <w:rFonts w:ascii="Calibri" w:hAnsi="Calibri"/>
          <w:bCs/>
          <w:sz w:val="24"/>
          <w:szCs w:val="24"/>
        </w:rPr>
        <w:t xml:space="preserve"> Scienze Biomediche, Cittadella Universitaria, 09042 Monserrato (CAGLIARI)</w:t>
      </w:r>
      <w:r w:rsidRPr="00B122D5">
        <w:rPr>
          <w:rFonts w:ascii="Calibri" w:hAnsi="Calibri"/>
          <w:bCs/>
          <w:sz w:val="24"/>
          <w:szCs w:val="24"/>
        </w:rPr>
        <w:t xml:space="preserve"> o all’indirizzo PEC:</w:t>
      </w:r>
      <w:r w:rsidRPr="00B122D5">
        <w:rPr>
          <w:rFonts w:ascii="Calibri" w:hAnsi="Calibri"/>
          <w:b/>
          <w:bCs/>
          <w:sz w:val="24"/>
          <w:szCs w:val="24"/>
          <w:lang w:val="x-none"/>
        </w:rPr>
        <w:t xml:space="preserve"> protocollo@pec.unica.it</w:t>
      </w:r>
      <w:r w:rsidRPr="00B122D5">
        <w:rPr>
          <w:rFonts w:ascii="Calibri" w:hAnsi="Calibri"/>
          <w:bCs/>
          <w:sz w:val="24"/>
          <w:szCs w:val="24"/>
          <w:lang w:val="x-none"/>
        </w:rPr>
        <w:t xml:space="preserve">, pena esclusione, entro le ore 12 del </w:t>
      </w:r>
      <w:r w:rsidRPr="00B122D5">
        <w:rPr>
          <w:rFonts w:ascii="Calibri" w:hAnsi="Calibri"/>
          <w:bCs/>
          <w:sz w:val="24"/>
          <w:szCs w:val="24"/>
          <w:u w:val="single"/>
          <w:lang w:val="x-none"/>
        </w:rPr>
        <w:t>decimo giorno</w:t>
      </w:r>
      <w:r w:rsidRPr="00B122D5">
        <w:rPr>
          <w:rFonts w:ascii="Calibri" w:hAnsi="Calibri"/>
          <w:bCs/>
          <w:sz w:val="24"/>
          <w:szCs w:val="24"/>
          <w:lang w:val="x-none"/>
        </w:rPr>
        <w:t xml:space="preserve"> decorrente dal giorno successivo rispetto alla pubblicazione del bando sul sito di UNICA (http://www.unica.it), alla sezione "Concorsi &amp; Selezioni", sottosezione "Selezioni</w:t>
      </w:r>
      <w:r w:rsidR="00257219">
        <w:rPr>
          <w:rFonts w:ascii="Calibri" w:hAnsi="Calibri"/>
          <w:bCs/>
          <w:sz w:val="24"/>
          <w:szCs w:val="24"/>
        </w:rPr>
        <w:t xml:space="preserve"> nelle strutture di Ateneo</w:t>
      </w:r>
      <w:r w:rsidRPr="00B122D5">
        <w:rPr>
          <w:rFonts w:ascii="Calibri" w:hAnsi="Calibri"/>
          <w:bCs/>
          <w:sz w:val="24"/>
          <w:szCs w:val="24"/>
          <w:lang w:val="x-none"/>
        </w:rPr>
        <w:t xml:space="preserve">". Nel plico dovrà essere riportata la dicitura: </w:t>
      </w:r>
      <w:r w:rsidRPr="00B122D5">
        <w:rPr>
          <w:rFonts w:ascii="Calibri" w:hAnsi="Calibri"/>
          <w:b/>
          <w:sz w:val="24"/>
          <w:szCs w:val="24"/>
          <w:lang w:val="x-none"/>
        </w:rPr>
        <w:t>AVVISO PUBBLICO DI SELEZIONE – Bando n</w:t>
      </w:r>
      <w:r>
        <w:rPr>
          <w:rFonts w:ascii="Calibri" w:hAnsi="Calibri"/>
          <w:b/>
          <w:sz w:val="24"/>
          <w:szCs w:val="24"/>
        </w:rPr>
        <w:t>. 1/2017</w:t>
      </w:r>
      <w:r w:rsidRPr="00B122D5">
        <w:rPr>
          <w:rFonts w:ascii="Calibri" w:hAnsi="Calibri"/>
          <w:b/>
          <w:sz w:val="24"/>
          <w:szCs w:val="24"/>
          <w:lang w:val="x-none"/>
        </w:rPr>
        <w:t xml:space="preserve">- Responsabile Scientifico: </w:t>
      </w:r>
      <w:r>
        <w:rPr>
          <w:rFonts w:ascii="Calibri" w:hAnsi="Calibri"/>
          <w:b/>
          <w:sz w:val="24"/>
          <w:szCs w:val="24"/>
        </w:rPr>
        <w:t>Prof. Manolo Carta.</w:t>
      </w:r>
    </w:p>
    <w:p w:rsidR="00CC2B42" w:rsidRPr="00F71D7F" w:rsidRDefault="00CC2B42" w:rsidP="00903921">
      <w:pPr>
        <w:overflowPunct w:val="0"/>
        <w:autoSpaceDE w:val="0"/>
        <w:ind w:left="0" w:right="-1"/>
        <w:rPr>
          <w:rFonts w:ascii="Calibri" w:hAnsi="Calibri"/>
          <w:sz w:val="24"/>
          <w:szCs w:val="24"/>
        </w:rPr>
      </w:pPr>
    </w:p>
    <w:p w:rsidR="00903921" w:rsidRPr="00F71D7F" w:rsidRDefault="00903921" w:rsidP="00903921">
      <w:pPr>
        <w:pStyle w:val="Corpotesto"/>
        <w:rPr>
          <w:rFonts w:ascii="Calibri" w:hAnsi="Calibri"/>
          <w:szCs w:val="24"/>
        </w:rPr>
      </w:pPr>
      <w:r w:rsidRPr="00F71D7F">
        <w:rPr>
          <w:rFonts w:ascii="Calibri" w:hAnsi="Calibri"/>
          <w:szCs w:val="24"/>
        </w:rPr>
        <w:t>Nella domanda il candidato, consapevole della responsabilità penale in caso di dichiarazioni mendaci ai sensi dell’art. 76 del D.P.R. 445/00, dovrà dichiarare:</w:t>
      </w:r>
    </w:p>
    <w:p w:rsidR="00BD4C84" w:rsidRPr="00F71D7F" w:rsidRDefault="00BD4C84" w:rsidP="00903921">
      <w:pPr>
        <w:pStyle w:val="Corpotesto"/>
        <w:rPr>
          <w:rFonts w:ascii="Calibri" w:hAnsi="Calibri"/>
          <w:szCs w:val="24"/>
        </w:rPr>
      </w:pPr>
    </w:p>
    <w:p w:rsidR="00BD4C84" w:rsidRPr="00F71D7F" w:rsidRDefault="00903921" w:rsidP="00903921">
      <w:pPr>
        <w:pStyle w:val="Corpotesto"/>
        <w:numPr>
          <w:ilvl w:val="0"/>
          <w:numId w:val="17"/>
        </w:numPr>
        <w:rPr>
          <w:rFonts w:ascii="Calibri" w:hAnsi="Calibri"/>
          <w:szCs w:val="24"/>
        </w:rPr>
      </w:pPr>
      <w:r w:rsidRPr="00F71D7F">
        <w:rPr>
          <w:rFonts w:ascii="Calibri" w:hAnsi="Calibri"/>
          <w:szCs w:val="24"/>
        </w:rPr>
        <w:t xml:space="preserve">le proprie generalità, la data ed il luogo di nascita, la residenza ed il recapito eletto ai fini della presente selezione, il codice di avviamento postale, il recapito telefonico e l’indirizzo di posta elettronica </w:t>
      </w:r>
      <w:r w:rsidR="00BD4C84" w:rsidRPr="00F71D7F">
        <w:rPr>
          <w:rFonts w:ascii="Calibri" w:hAnsi="Calibri"/>
          <w:szCs w:val="24"/>
        </w:rPr>
        <w:t>ed il proprio codice fiscale;</w:t>
      </w:r>
    </w:p>
    <w:p w:rsidR="00903921" w:rsidRPr="00F71D7F" w:rsidRDefault="00BD4C84" w:rsidP="00903921">
      <w:pPr>
        <w:pStyle w:val="Corpotesto"/>
        <w:numPr>
          <w:ilvl w:val="0"/>
          <w:numId w:val="17"/>
        </w:numPr>
        <w:rPr>
          <w:rFonts w:ascii="Calibri" w:hAnsi="Calibri"/>
          <w:szCs w:val="24"/>
        </w:rPr>
      </w:pPr>
      <w:r w:rsidRPr="00F71D7F">
        <w:rPr>
          <w:rFonts w:ascii="Calibri" w:hAnsi="Calibri"/>
          <w:szCs w:val="24"/>
        </w:rPr>
        <w:t>di possedere i titoli richiesti per l’accesso alla selezione, indicati nell’art. 2 del bando.</w:t>
      </w:r>
    </w:p>
    <w:p w:rsidR="00903921" w:rsidRPr="00F71D7F" w:rsidRDefault="00903921" w:rsidP="00903921">
      <w:pPr>
        <w:pStyle w:val="Corpodeltesto1"/>
        <w:rPr>
          <w:rFonts w:ascii="Calibri" w:hAnsi="Calibri"/>
          <w:szCs w:val="24"/>
        </w:rPr>
      </w:pPr>
      <w:r w:rsidRPr="00F71D7F">
        <w:rPr>
          <w:rFonts w:ascii="Calibri" w:hAnsi="Calibri"/>
          <w:szCs w:val="24"/>
        </w:rPr>
        <w:t>Alla domanda il candidato dovrà allegare:</w:t>
      </w:r>
    </w:p>
    <w:p w:rsidR="00BD4C84" w:rsidRPr="00F71D7F" w:rsidRDefault="00903921" w:rsidP="00BD4C84">
      <w:pPr>
        <w:pStyle w:val="Corpodeltesto1"/>
        <w:numPr>
          <w:ilvl w:val="0"/>
          <w:numId w:val="18"/>
        </w:numPr>
        <w:rPr>
          <w:rFonts w:ascii="Calibri" w:hAnsi="Calibri"/>
          <w:szCs w:val="24"/>
        </w:rPr>
      </w:pPr>
      <w:r w:rsidRPr="00F71D7F">
        <w:rPr>
          <w:rFonts w:ascii="Calibri" w:hAnsi="Calibri"/>
          <w:szCs w:val="24"/>
        </w:rPr>
        <w:lastRenderedPageBreak/>
        <w:t>un curricul</w:t>
      </w:r>
      <w:r w:rsidR="00BD4C84" w:rsidRPr="00F71D7F">
        <w:rPr>
          <w:rFonts w:ascii="Calibri" w:hAnsi="Calibri"/>
          <w:szCs w:val="24"/>
        </w:rPr>
        <w:t>um vitae, datato e sottoscritto, dei titoli e delle competenze possedute;</w:t>
      </w:r>
    </w:p>
    <w:p w:rsidR="00903921" w:rsidRPr="00F71D7F" w:rsidRDefault="00BD4C84" w:rsidP="00BD4C84">
      <w:pPr>
        <w:pStyle w:val="Corpodeltesto1"/>
        <w:numPr>
          <w:ilvl w:val="0"/>
          <w:numId w:val="18"/>
        </w:numPr>
        <w:rPr>
          <w:rFonts w:ascii="Calibri" w:hAnsi="Calibri"/>
          <w:szCs w:val="24"/>
        </w:rPr>
      </w:pPr>
      <w:r w:rsidRPr="00F71D7F">
        <w:rPr>
          <w:rFonts w:ascii="Calibri" w:hAnsi="Calibri"/>
          <w:szCs w:val="24"/>
        </w:rPr>
        <w:t xml:space="preserve">copia fotostatica di un documento valido di idoneità: </w:t>
      </w:r>
    </w:p>
    <w:p w:rsidR="00BD4C84" w:rsidRPr="00F71D7F" w:rsidRDefault="00BD4C84" w:rsidP="00BD4C84">
      <w:pPr>
        <w:pStyle w:val="Corpodeltesto1"/>
        <w:numPr>
          <w:ilvl w:val="0"/>
          <w:numId w:val="18"/>
        </w:numPr>
        <w:rPr>
          <w:rFonts w:ascii="Calibri" w:hAnsi="Calibri"/>
          <w:szCs w:val="24"/>
        </w:rPr>
      </w:pPr>
      <w:r w:rsidRPr="00F71D7F">
        <w:rPr>
          <w:rFonts w:ascii="Calibri" w:hAnsi="Calibri"/>
          <w:szCs w:val="24"/>
        </w:rPr>
        <w:t xml:space="preserve">dichiarazione sostitutiva di certificazioni (vedi allegato B), rilasciata ai sensi dell’art. 46 D.P.R. 28/12/2000 n. 445, relativamente ai titoli di cui al precedente art. 2 ovvero eventuali titoli valutabili (in originali o copia) in luogo della menzionata dichiarazione; </w:t>
      </w:r>
    </w:p>
    <w:p w:rsidR="00BD4C84" w:rsidRPr="00F71D7F" w:rsidRDefault="00BD4C84" w:rsidP="00BD4C84">
      <w:pPr>
        <w:pStyle w:val="Corpodeltesto1"/>
        <w:numPr>
          <w:ilvl w:val="0"/>
          <w:numId w:val="18"/>
        </w:numPr>
        <w:rPr>
          <w:rFonts w:ascii="Calibri" w:hAnsi="Calibri"/>
          <w:szCs w:val="24"/>
        </w:rPr>
      </w:pPr>
      <w:r w:rsidRPr="00F71D7F">
        <w:rPr>
          <w:rFonts w:ascii="Calibri" w:hAnsi="Calibri"/>
          <w:szCs w:val="24"/>
        </w:rPr>
        <w:t>dichiarazione sostitutiva di atto di notorietà rilasciata ai sensi dell’art. 47 D.P.R. 28/12/2000, relativamente alla conformità all’originale dei titoli prodotti in copia.</w:t>
      </w:r>
    </w:p>
    <w:p w:rsidR="00E47F84" w:rsidRPr="00F71D7F" w:rsidRDefault="00E47F84" w:rsidP="00903921">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t>Art. 7</w:t>
      </w:r>
    </w:p>
    <w:p w:rsidR="00E47F84" w:rsidRPr="00F71D7F" w:rsidRDefault="00E47F84" w:rsidP="00E47F84">
      <w:pPr>
        <w:overflowPunct w:val="0"/>
        <w:autoSpaceDE w:val="0"/>
        <w:ind w:left="0" w:right="-1"/>
        <w:jc w:val="center"/>
        <w:rPr>
          <w:rFonts w:ascii="Calibri" w:hAnsi="Calibri"/>
          <w:b/>
          <w:color w:val="7030A0"/>
          <w:sz w:val="24"/>
          <w:szCs w:val="24"/>
        </w:rPr>
      </w:pPr>
      <w:r w:rsidRPr="00F71D7F">
        <w:rPr>
          <w:rFonts w:ascii="Calibri" w:hAnsi="Calibri"/>
          <w:b/>
          <w:sz w:val="24"/>
          <w:szCs w:val="24"/>
        </w:rPr>
        <w:t>Procedura di selezione</w:t>
      </w:r>
    </w:p>
    <w:p w:rsidR="00B45ACE" w:rsidRDefault="00D20A70" w:rsidP="00544A23">
      <w:pPr>
        <w:overflowPunct w:val="0"/>
        <w:autoSpaceDE w:val="0"/>
        <w:ind w:left="0" w:right="-1"/>
        <w:rPr>
          <w:rFonts w:ascii="Calibri" w:hAnsi="Calibri"/>
          <w:bCs/>
          <w:sz w:val="24"/>
          <w:szCs w:val="24"/>
        </w:rPr>
      </w:pPr>
      <w:r w:rsidRPr="00D20A70">
        <w:rPr>
          <w:rFonts w:ascii="Calibri" w:hAnsi="Calibri"/>
          <w:bCs/>
          <w:sz w:val="24"/>
          <w:szCs w:val="24"/>
        </w:rPr>
        <w:t xml:space="preserve">La Commissione dispone in totale di 100 punti, di cui </w:t>
      </w:r>
      <w:r>
        <w:rPr>
          <w:rFonts w:ascii="Calibri" w:hAnsi="Calibri"/>
          <w:bCs/>
          <w:sz w:val="24"/>
          <w:szCs w:val="24"/>
        </w:rPr>
        <w:t>5</w:t>
      </w:r>
      <w:r w:rsidRPr="00D20A70">
        <w:rPr>
          <w:rFonts w:ascii="Calibri" w:hAnsi="Calibri"/>
          <w:bCs/>
          <w:sz w:val="24"/>
          <w:szCs w:val="24"/>
        </w:rPr>
        <w:t xml:space="preserve">0 per la valutazione dei titoli e punti </w:t>
      </w:r>
      <w:r>
        <w:rPr>
          <w:rFonts w:ascii="Calibri" w:hAnsi="Calibri"/>
          <w:bCs/>
          <w:sz w:val="24"/>
          <w:szCs w:val="24"/>
        </w:rPr>
        <w:t>5</w:t>
      </w:r>
      <w:r w:rsidRPr="00D20A70">
        <w:rPr>
          <w:rFonts w:ascii="Calibri" w:hAnsi="Calibri"/>
          <w:bCs/>
          <w:sz w:val="24"/>
          <w:szCs w:val="24"/>
        </w:rPr>
        <w:t>0 per il colloquio.</w:t>
      </w:r>
    </w:p>
    <w:p w:rsidR="00544A23" w:rsidRPr="00544A23" w:rsidRDefault="00D20A70" w:rsidP="00544A23">
      <w:pPr>
        <w:overflowPunct w:val="0"/>
        <w:autoSpaceDE w:val="0"/>
        <w:ind w:left="0" w:right="-1"/>
        <w:rPr>
          <w:rFonts w:ascii="Calibri" w:hAnsi="Calibri"/>
          <w:sz w:val="24"/>
          <w:szCs w:val="24"/>
        </w:rPr>
      </w:pPr>
      <w:r>
        <w:rPr>
          <w:rFonts w:ascii="Calibri" w:hAnsi="Calibri"/>
          <w:sz w:val="24"/>
          <w:szCs w:val="24"/>
        </w:rPr>
        <w:t>La procedura di v</w:t>
      </w:r>
      <w:r w:rsidR="00544A23" w:rsidRPr="00544A23">
        <w:rPr>
          <w:rFonts w:ascii="Calibri" w:hAnsi="Calibri"/>
          <w:sz w:val="24"/>
          <w:szCs w:val="24"/>
        </w:rPr>
        <w:t>alutazione dei titoli</w:t>
      </w:r>
      <w:r w:rsidR="001949BD">
        <w:rPr>
          <w:rFonts w:ascii="Calibri" w:hAnsi="Calibri"/>
          <w:sz w:val="24"/>
          <w:szCs w:val="24"/>
        </w:rPr>
        <w:t xml:space="preserve"> </w:t>
      </w:r>
      <w:proofErr w:type="spellStart"/>
      <w:r w:rsidR="001949BD">
        <w:rPr>
          <w:rFonts w:ascii="Calibri" w:hAnsi="Calibri"/>
          <w:sz w:val="24"/>
          <w:szCs w:val="24"/>
        </w:rPr>
        <w:t>aviene</w:t>
      </w:r>
      <w:proofErr w:type="spellEnd"/>
      <w:r w:rsidR="001949BD">
        <w:rPr>
          <w:rFonts w:ascii="Calibri" w:hAnsi="Calibri"/>
          <w:sz w:val="24"/>
          <w:szCs w:val="24"/>
        </w:rPr>
        <w:t xml:space="preserve"> secondo i seguenti criteri</w:t>
      </w:r>
      <w:r w:rsidR="00544A23" w:rsidRPr="00544A23">
        <w:rPr>
          <w:rFonts w:ascii="Calibri" w:hAnsi="Calibri"/>
          <w:sz w:val="24"/>
          <w:szCs w:val="24"/>
        </w:rPr>
        <w:t>:</w:t>
      </w:r>
    </w:p>
    <w:p w:rsidR="00544A23" w:rsidRPr="00544A23" w:rsidRDefault="00544A23" w:rsidP="00544A23">
      <w:pPr>
        <w:overflowPunct w:val="0"/>
        <w:autoSpaceDE w:val="0"/>
        <w:ind w:left="0" w:right="-1"/>
        <w:rPr>
          <w:rFonts w:ascii="Calibri" w:hAnsi="Calibri"/>
          <w:sz w:val="24"/>
          <w:szCs w:val="24"/>
        </w:rPr>
      </w:pPr>
      <w:r w:rsidRPr="00544A23">
        <w:rPr>
          <w:rFonts w:ascii="Calibri" w:hAnsi="Calibri"/>
          <w:sz w:val="24"/>
          <w:szCs w:val="24"/>
        </w:rPr>
        <w:t xml:space="preserve"> - esperienza pluriennale documentata nella progettazione e gestione di progetti finalizzati alla realizzazione di piattaforme web per la pubblicazione di materiale multimediale (e/o didattico) </w:t>
      </w:r>
      <w:r w:rsidR="00376674">
        <w:rPr>
          <w:rFonts w:ascii="Calibri" w:hAnsi="Calibri"/>
          <w:sz w:val="24"/>
          <w:szCs w:val="24"/>
        </w:rPr>
        <w:t>- 5 punti per anno, (</w:t>
      </w:r>
      <w:r w:rsidRPr="00544A23">
        <w:rPr>
          <w:rFonts w:ascii="Calibri" w:hAnsi="Calibri"/>
          <w:sz w:val="24"/>
          <w:szCs w:val="24"/>
        </w:rPr>
        <w:t xml:space="preserve">fino a </w:t>
      </w:r>
      <w:r w:rsidR="00376674">
        <w:rPr>
          <w:rFonts w:ascii="Calibri" w:hAnsi="Calibri"/>
          <w:sz w:val="24"/>
          <w:szCs w:val="24"/>
        </w:rPr>
        <w:t xml:space="preserve">complessivi </w:t>
      </w:r>
      <w:r w:rsidRPr="00544A23">
        <w:rPr>
          <w:rFonts w:ascii="Calibri" w:hAnsi="Calibri"/>
          <w:sz w:val="24"/>
          <w:szCs w:val="24"/>
        </w:rPr>
        <w:t>PUNTI 20);</w:t>
      </w:r>
    </w:p>
    <w:p w:rsidR="00544A23" w:rsidRPr="00544A23" w:rsidRDefault="00544A23" w:rsidP="00544A23">
      <w:pPr>
        <w:overflowPunct w:val="0"/>
        <w:autoSpaceDE w:val="0"/>
        <w:ind w:left="0" w:right="-1"/>
        <w:rPr>
          <w:rFonts w:ascii="Calibri" w:hAnsi="Calibri"/>
          <w:sz w:val="24"/>
          <w:szCs w:val="24"/>
        </w:rPr>
      </w:pPr>
      <w:r w:rsidRPr="00544A23">
        <w:rPr>
          <w:rFonts w:ascii="Calibri" w:hAnsi="Calibri"/>
          <w:sz w:val="24"/>
          <w:szCs w:val="24"/>
        </w:rPr>
        <w:t xml:space="preserve"> - competenze nei linguaggi di programmazione e markup per la realizzazione delle interfacce grafiche (HTML5, CSS, </w:t>
      </w:r>
      <w:proofErr w:type="spellStart"/>
      <w:r w:rsidRPr="00544A23">
        <w:rPr>
          <w:rFonts w:ascii="Calibri" w:hAnsi="Calibri"/>
          <w:sz w:val="24"/>
          <w:szCs w:val="24"/>
        </w:rPr>
        <w:t>Javascript</w:t>
      </w:r>
      <w:proofErr w:type="spellEnd"/>
      <w:r w:rsidRPr="00544A23">
        <w:rPr>
          <w:rFonts w:ascii="Calibri" w:hAnsi="Calibri"/>
          <w:sz w:val="24"/>
          <w:szCs w:val="24"/>
        </w:rPr>
        <w:t>) e delle principali librerie (</w:t>
      </w:r>
      <w:proofErr w:type="spellStart"/>
      <w:r w:rsidRPr="00544A23">
        <w:rPr>
          <w:rFonts w:ascii="Calibri" w:hAnsi="Calibri"/>
          <w:sz w:val="24"/>
          <w:szCs w:val="24"/>
        </w:rPr>
        <w:t>Bootstrapt</w:t>
      </w:r>
      <w:proofErr w:type="spellEnd"/>
      <w:r w:rsidRPr="00544A23">
        <w:rPr>
          <w:rFonts w:ascii="Calibri" w:hAnsi="Calibri"/>
          <w:sz w:val="24"/>
          <w:szCs w:val="24"/>
        </w:rPr>
        <w:t xml:space="preserve">, </w:t>
      </w:r>
      <w:proofErr w:type="spellStart"/>
      <w:r w:rsidRPr="00544A23">
        <w:rPr>
          <w:rFonts w:ascii="Calibri" w:hAnsi="Calibri"/>
          <w:sz w:val="24"/>
          <w:szCs w:val="24"/>
        </w:rPr>
        <w:t>jQuery</w:t>
      </w:r>
      <w:proofErr w:type="spellEnd"/>
      <w:r w:rsidRPr="00544A23">
        <w:rPr>
          <w:rFonts w:ascii="Calibri" w:hAnsi="Calibri"/>
          <w:sz w:val="24"/>
          <w:szCs w:val="24"/>
        </w:rPr>
        <w:t xml:space="preserve">, </w:t>
      </w:r>
      <w:proofErr w:type="spellStart"/>
      <w:r w:rsidRPr="00544A23">
        <w:rPr>
          <w:rFonts w:ascii="Calibri" w:hAnsi="Calibri"/>
          <w:sz w:val="24"/>
          <w:szCs w:val="24"/>
        </w:rPr>
        <w:t>AngularJS</w:t>
      </w:r>
      <w:proofErr w:type="spellEnd"/>
      <w:r w:rsidRPr="00544A23">
        <w:rPr>
          <w:rFonts w:ascii="Calibri" w:hAnsi="Calibri"/>
          <w:sz w:val="24"/>
          <w:szCs w:val="24"/>
        </w:rPr>
        <w:t xml:space="preserve">, </w:t>
      </w:r>
      <w:proofErr w:type="spellStart"/>
      <w:r w:rsidRPr="00544A23">
        <w:rPr>
          <w:rFonts w:ascii="Calibri" w:hAnsi="Calibri"/>
          <w:sz w:val="24"/>
          <w:szCs w:val="24"/>
        </w:rPr>
        <w:t>etc</w:t>
      </w:r>
      <w:proofErr w:type="spellEnd"/>
      <w:r w:rsidRPr="00544A23">
        <w:rPr>
          <w:rFonts w:ascii="Calibri" w:hAnsi="Calibri"/>
          <w:sz w:val="24"/>
          <w:szCs w:val="24"/>
        </w:rPr>
        <w:t>)</w:t>
      </w:r>
      <w:r w:rsidR="00376674">
        <w:rPr>
          <w:rFonts w:ascii="Calibri" w:hAnsi="Calibri"/>
          <w:sz w:val="24"/>
          <w:szCs w:val="24"/>
        </w:rPr>
        <w:t xml:space="preserve"> – fino ad un massimo di 5 punti</w:t>
      </w:r>
      <w:r w:rsidRPr="00544A23">
        <w:rPr>
          <w:rFonts w:ascii="Calibri" w:hAnsi="Calibri"/>
          <w:sz w:val="24"/>
          <w:szCs w:val="24"/>
        </w:rPr>
        <w:t xml:space="preserve">, oltre che di linguaggi di sviluppo lato server (PHP, ASP, JSP, </w:t>
      </w:r>
      <w:proofErr w:type="spellStart"/>
      <w:r w:rsidRPr="00544A23">
        <w:rPr>
          <w:rFonts w:ascii="Calibri" w:hAnsi="Calibri"/>
          <w:sz w:val="24"/>
          <w:szCs w:val="24"/>
        </w:rPr>
        <w:t>etc</w:t>
      </w:r>
      <w:proofErr w:type="spellEnd"/>
      <w:r w:rsidRPr="00544A23">
        <w:rPr>
          <w:rFonts w:ascii="Calibri" w:hAnsi="Calibri"/>
          <w:sz w:val="24"/>
          <w:szCs w:val="24"/>
        </w:rPr>
        <w:t>)</w:t>
      </w:r>
      <w:r w:rsidR="00376674">
        <w:rPr>
          <w:rFonts w:ascii="Calibri" w:hAnsi="Calibri"/>
          <w:sz w:val="24"/>
          <w:szCs w:val="24"/>
        </w:rPr>
        <w:t xml:space="preserve"> – fino ad un massimo di 5 punti</w:t>
      </w:r>
      <w:r w:rsidRPr="00544A23">
        <w:rPr>
          <w:rFonts w:ascii="Calibri" w:hAnsi="Calibri"/>
          <w:sz w:val="24"/>
          <w:szCs w:val="24"/>
        </w:rPr>
        <w:t>, e competenze nella gestione di database relazionali complessi (</w:t>
      </w:r>
      <w:proofErr w:type="spellStart"/>
      <w:r w:rsidRPr="00544A23">
        <w:rPr>
          <w:rFonts w:ascii="Calibri" w:hAnsi="Calibri"/>
          <w:sz w:val="24"/>
          <w:szCs w:val="24"/>
        </w:rPr>
        <w:t>MySQL</w:t>
      </w:r>
      <w:proofErr w:type="spellEnd"/>
      <w:r w:rsidRPr="00544A23">
        <w:rPr>
          <w:rFonts w:ascii="Calibri" w:hAnsi="Calibri"/>
          <w:sz w:val="24"/>
          <w:szCs w:val="24"/>
        </w:rPr>
        <w:t xml:space="preserve">, </w:t>
      </w:r>
      <w:proofErr w:type="spellStart"/>
      <w:r w:rsidRPr="00544A23">
        <w:rPr>
          <w:rFonts w:ascii="Calibri" w:hAnsi="Calibri"/>
          <w:sz w:val="24"/>
          <w:szCs w:val="24"/>
        </w:rPr>
        <w:t>Postgres</w:t>
      </w:r>
      <w:proofErr w:type="spellEnd"/>
      <w:r w:rsidRPr="00544A23">
        <w:rPr>
          <w:rFonts w:ascii="Calibri" w:hAnsi="Calibri"/>
          <w:sz w:val="24"/>
          <w:szCs w:val="24"/>
        </w:rPr>
        <w:t xml:space="preserve">, </w:t>
      </w:r>
      <w:proofErr w:type="spellStart"/>
      <w:r w:rsidRPr="00544A23">
        <w:rPr>
          <w:rFonts w:ascii="Calibri" w:hAnsi="Calibri"/>
          <w:sz w:val="24"/>
          <w:szCs w:val="24"/>
        </w:rPr>
        <w:t>etc</w:t>
      </w:r>
      <w:proofErr w:type="spellEnd"/>
      <w:r w:rsidRPr="00544A23">
        <w:rPr>
          <w:rFonts w:ascii="Calibri" w:hAnsi="Calibri"/>
          <w:sz w:val="24"/>
          <w:szCs w:val="24"/>
        </w:rPr>
        <w:t>)</w:t>
      </w:r>
      <w:r w:rsidR="00376674">
        <w:rPr>
          <w:rFonts w:ascii="Calibri" w:hAnsi="Calibri"/>
          <w:sz w:val="24"/>
          <w:szCs w:val="24"/>
        </w:rPr>
        <w:t xml:space="preserve"> – fino a 5 punti,</w:t>
      </w:r>
      <w:r w:rsidRPr="00544A23">
        <w:rPr>
          <w:rFonts w:ascii="Calibri" w:hAnsi="Calibri"/>
          <w:sz w:val="24"/>
          <w:szCs w:val="24"/>
        </w:rPr>
        <w:t xml:space="preserve"> (fino </w:t>
      </w:r>
      <w:r w:rsidR="00376674">
        <w:rPr>
          <w:rFonts w:ascii="Calibri" w:hAnsi="Calibri"/>
          <w:sz w:val="24"/>
          <w:szCs w:val="24"/>
        </w:rPr>
        <w:t xml:space="preserve">a complessivi </w:t>
      </w:r>
      <w:r w:rsidRPr="00544A23">
        <w:rPr>
          <w:rFonts w:ascii="Calibri" w:hAnsi="Calibri"/>
          <w:sz w:val="24"/>
          <w:szCs w:val="24"/>
        </w:rPr>
        <w:t>PUNTI 15);</w:t>
      </w:r>
    </w:p>
    <w:p w:rsidR="00544A23" w:rsidRPr="00544A23" w:rsidRDefault="00544A23" w:rsidP="00544A23">
      <w:pPr>
        <w:overflowPunct w:val="0"/>
        <w:autoSpaceDE w:val="0"/>
        <w:ind w:left="0" w:right="-1"/>
        <w:rPr>
          <w:rFonts w:ascii="Calibri" w:hAnsi="Calibri"/>
          <w:sz w:val="24"/>
          <w:szCs w:val="24"/>
        </w:rPr>
      </w:pPr>
      <w:r w:rsidRPr="00544A23">
        <w:rPr>
          <w:rFonts w:ascii="Calibri" w:hAnsi="Calibri"/>
          <w:sz w:val="24"/>
          <w:szCs w:val="24"/>
        </w:rPr>
        <w:t xml:space="preserve"> - competenze trasversali nell’ambito della comunicazione e delle pubbliche relazioni su internet, da applicare al progetto in fase di analisi, per implementare uno strumento che sia atto a garantire il corretto flusso di informazioni tra docente e studenti, nonché in  materia di privacy sul web, sulla crittografia dei dati e sulla gestione della sicurezza della piattaforma e dei documenti ad accesso riservato messi a disposizione del docente mediante accesso criptato con password (fino a </w:t>
      </w:r>
      <w:r w:rsidR="00376674">
        <w:rPr>
          <w:rFonts w:ascii="Calibri" w:hAnsi="Calibri"/>
          <w:sz w:val="24"/>
          <w:szCs w:val="24"/>
        </w:rPr>
        <w:t xml:space="preserve">complessivi </w:t>
      </w:r>
      <w:r w:rsidRPr="00544A23">
        <w:rPr>
          <w:rFonts w:ascii="Calibri" w:hAnsi="Calibri"/>
          <w:sz w:val="24"/>
          <w:szCs w:val="24"/>
        </w:rPr>
        <w:t>PUNTI 15).</w:t>
      </w:r>
    </w:p>
    <w:p w:rsidR="00A9249A" w:rsidRDefault="001949BD" w:rsidP="003722DE">
      <w:pPr>
        <w:overflowPunct w:val="0"/>
        <w:autoSpaceDE w:val="0"/>
        <w:ind w:left="0" w:right="-1"/>
        <w:rPr>
          <w:rFonts w:ascii="Calibri" w:hAnsi="Calibri"/>
          <w:sz w:val="24"/>
          <w:szCs w:val="24"/>
        </w:rPr>
      </w:pPr>
      <w:r>
        <w:rPr>
          <w:rFonts w:ascii="Calibri" w:hAnsi="Calibri"/>
          <w:sz w:val="24"/>
          <w:szCs w:val="24"/>
        </w:rPr>
        <w:t>I</w:t>
      </w:r>
      <w:r w:rsidR="00A9249A" w:rsidRPr="00A9249A">
        <w:rPr>
          <w:rFonts w:ascii="Calibri" w:hAnsi="Calibri"/>
          <w:sz w:val="24"/>
          <w:szCs w:val="24"/>
        </w:rPr>
        <w:t>l colloquio verterà su</w:t>
      </w:r>
      <w:r>
        <w:rPr>
          <w:rFonts w:ascii="Calibri" w:hAnsi="Calibri"/>
          <w:sz w:val="24"/>
          <w:szCs w:val="24"/>
        </w:rPr>
        <w:t>lla discussione relativa ad u</w:t>
      </w:r>
      <w:r w:rsidR="005E6352">
        <w:rPr>
          <w:rFonts w:ascii="Calibri" w:hAnsi="Calibri"/>
          <w:sz w:val="24"/>
          <w:szCs w:val="24"/>
        </w:rPr>
        <w:t>na prova pratica legata all’utilizzo dei software necessari all’espleta</w:t>
      </w:r>
      <w:r w:rsidR="00B57693">
        <w:rPr>
          <w:rFonts w:ascii="Calibri" w:hAnsi="Calibri"/>
          <w:sz w:val="24"/>
          <w:szCs w:val="24"/>
        </w:rPr>
        <w:t>mento</w:t>
      </w:r>
      <w:r w:rsidR="005E6352">
        <w:rPr>
          <w:rFonts w:ascii="Calibri" w:hAnsi="Calibri"/>
          <w:sz w:val="24"/>
          <w:szCs w:val="24"/>
        </w:rPr>
        <w:t xml:space="preserve"> dell’incarico.</w:t>
      </w:r>
      <w:r w:rsidR="005E6352" w:rsidRPr="000B580E">
        <w:rPr>
          <w:rFonts w:ascii="Calibri" w:hAnsi="Calibri"/>
          <w:sz w:val="24"/>
          <w:szCs w:val="24"/>
        </w:rPr>
        <w:t xml:space="preserve"> </w:t>
      </w:r>
    </w:p>
    <w:p w:rsidR="00376674" w:rsidRPr="000B580E" w:rsidRDefault="00376674" w:rsidP="003722DE">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rPr>
          <w:rFonts w:ascii="Calibri" w:hAnsi="Calibri"/>
          <w:sz w:val="24"/>
          <w:szCs w:val="24"/>
        </w:rPr>
      </w:pPr>
      <w:r w:rsidRPr="000B580E">
        <w:rPr>
          <w:rFonts w:ascii="Calibri" w:hAnsi="Calibri"/>
          <w:sz w:val="24"/>
          <w:szCs w:val="24"/>
        </w:rPr>
        <w:t xml:space="preserve">Il vincitore deve aver conseguito la votazione di almeno </w:t>
      </w:r>
      <w:r w:rsidR="00BC3AED" w:rsidRPr="000B580E">
        <w:rPr>
          <w:rFonts w:ascii="Calibri" w:hAnsi="Calibri"/>
          <w:sz w:val="24"/>
          <w:szCs w:val="24"/>
        </w:rPr>
        <w:t>60</w:t>
      </w:r>
      <w:r w:rsidR="003722DE" w:rsidRPr="000B580E">
        <w:rPr>
          <w:rFonts w:ascii="Calibri" w:hAnsi="Calibri"/>
          <w:sz w:val="24"/>
          <w:szCs w:val="24"/>
        </w:rPr>
        <w:t>/100</w:t>
      </w:r>
      <w:r w:rsidRPr="000B580E">
        <w:rPr>
          <w:rFonts w:ascii="Calibri" w:hAnsi="Calibri"/>
          <w:sz w:val="24"/>
          <w:szCs w:val="24"/>
        </w:rPr>
        <w:t>. A parità di punteggio prevale il candidato più giovane.</w:t>
      </w:r>
    </w:p>
    <w:p w:rsidR="00E47F84" w:rsidRPr="00F71D7F" w:rsidRDefault="00E47F84" w:rsidP="00E47F84">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rPr>
          <w:rFonts w:ascii="Calibri" w:hAnsi="Calibri"/>
          <w:sz w:val="24"/>
          <w:szCs w:val="24"/>
        </w:rPr>
      </w:pPr>
      <w:r w:rsidRPr="00F71D7F">
        <w:rPr>
          <w:rFonts w:ascii="Calibri" w:hAnsi="Calibri"/>
          <w:sz w:val="24"/>
          <w:szCs w:val="24"/>
        </w:rPr>
        <w:t xml:space="preserve">L’esito della selezione sarà pubblicato sul sito del Dipartimento di Scienze </w:t>
      </w:r>
      <w:r w:rsidR="00D91F43">
        <w:rPr>
          <w:rFonts w:ascii="Calibri" w:hAnsi="Calibri"/>
          <w:sz w:val="24"/>
          <w:szCs w:val="24"/>
        </w:rPr>
        <w:t xml:space="preserve">Biomediche </w:t>
      </w:r>
      <w:hyperlink r:id="rId9" w:history="1">
        <w:r w:rsidR="00D91F43" w:rsidRPr="0097776F">
          <w:rPr>
            <w:rStyle w:val="Collegamentoipertestuale"/>
            <w:rFonts w:ascii="Calibri" w:hAnsi="Calibri"/>
            <w:sz w:val="24"/>
            <w:szCs w:val="24"/>
          </w:rPr>
          <w:t>http://dipartimenti.unica.it/scienzebiomediche/</w:t>
        </w:r>
      </w:hyperlink>
      <w:r w:rsidR="00D91F43">
        <w:rPr>
          <w:rFonts w:ascii="Calibri" w:hAnsi="Calibri"/>
          <w:sz w:val="24"/>
          <w:szCs w:val="24"/>
        </w:rPr>
        <w:t xml:space="preserve"> </w:t>
      </w:r>
      <w:r w:rsidR="00E31470">
        <w:rPr>
          <w:rFonts w:ascii="Calibri" w:hAnsi="Calibri"/>
          <w:sz w:val="24"/>
          <w:szCs w:val="24"/>
        </w:rPr>
        <w:t>e verrà portato a ratifica del Consiglio di Dipartimento.</w:t>
      </w:r>
    </w:p>
    <w:p w:rsidR="00E47F84" w:rsidRPr="00F71D7F" w:rsidRDefault="00E47F84" w:rsidP="00903921">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lastRenderedPageBreak/>
        <w:t>Art. 8</w:t>
      </w: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t>Trattamento dei dati personali</w:t>
      </w:r>
    </w:p>
    <w:p w:rsidR="00E47F84" w:rsidRPr="00F71D7F" w:rsidRDefault="00E47F84" w:rsidP="00E47F84">
      <w:pPr>
        <w:overflowPunct w:val="0"/>
        <w:autoSpaceDE w:val="0"/>
        <w:ind w:left="0" w:right="-1"/>
        <w:rPr>
          <w:rFonts w:ascii="Calibri" w:hAnsi="Calibri"/>
          <w:sz w:val="24"/>
          <w:szCs w:val="24"/>
        </w:rPr>
      </w:pPr>
      <w:r w:rsidRPr="00F71D7F">
        <w:rPr>
          <w:rFonts w:ascii="Calibri" w:hAnsi="Calibri"/>
          <w:sz w:val="24"/>
          <w:szCs w:val="24"/>
        </w:rPr>
        <w:t xml:space="preserve">I dati acquisiti in esecuzione del presente avviso saranno trattati per i fini e nel rispetto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196/03 e delle altre disposizioni vigenti.</w:t>
      </w:r>
    </w:p>
    <w:p w:rsidR="00D57996" w:rsidRPr="00F71D7F" w:rsidRDefault="00D57996" w:rsidP="00903921">
      <w:pPr>
        <w:overflowPunct w:val="0"/>
        <w:autoSpaceDE w:val="0"/>
        <w:ind w:left="0" w:right="-1"/>
        <w:rPr>
          <w:rFonts w:ascii="Calibri" w:hAnsi="Calibri"/>
          <w:sz w:val="24"/>
          <w:szCs w:val="24"/>
        </w:rPr>
      </w:pPr>
      <w:r w:rsidRPr="00F71D7F">
        <w:rPr>
          <w:rFonts w:ascii="Calibri" w:hAnsi="Calibri"/>
          <w:sz w:val="24"/>
          <w:szCs w:val="24"/>
        </w:rPr>
        <w:t xml:space="preserve">Nella domanda il candidato dovrà attestare il proprio libero consenso al trattamento dei dati personali come previsto dall’art. 13 D. </w:t>
      </w:r>
      <w:proofErr w:type="spellStart"/>
      <w:r w:rsidRPr="00F71D7F">
        <w:rPr>
          <w:rFonts w:ascii="Calibri" w:hAnsi="Calibri"/>
          <w:sz w:val="24"/>
          <w:szCs w:val="24"/>
        </w:rPr>
        <w:t>Lgs</w:t>
      </w:r>
      <w:proofErr w:type="spellEnd"/>
      <w:r w:rsidRPr="00F71D7F">
        <w:rPr>
          <w:rFonts w:ascii="Calibri" w:hAnsi="Calibri"/>
          <w:sz w:val="24"/>
          <w:szCs w:val="24"/>
        </w:rPr>
        <w:t>. 196/2003</w:t>
      </w:r>
      <w:r w:rsidR="0046643B" w:rsidRPr="00F71D7F">
        <w:rPr>
          <w:rFonts w:ascii="Calibri" w:hAnsi="Calibri"/>
          <w:sz w:val="24"/>
          <w:szCs w:val="24"/>
        </w:rPr>
        <w:t>.</w:t>
      </w:r>
    </w:p>
    <w:p w:rsidR="00D57996" w:rsidRPr="00F71D7F" w:rsidRDefault="00D57996" w:rsidP="00D57996">
      <w:pPr>
        <w:overflowPunct w:val="0"/>
        <w:autoSpaceDE w:val="0"/>
        <w:ind w:left="284" w:right="-1"/>
        <w:rPr>
          <w:rFonts w:ascii="Calibri" w:hAnsi="Calibri"/>
          <w:sz w:val="24"/>
          <w:szCs w:val="24"/>
        </w:rPr>
      </w:pPr>
    </w:p>
    <w:p w:rsidR="0046643B" w:rsidRPr="00F71D7F" w:rsidRDefault="00D57996" w:rsidP="0046643B">
      <w:pPr>
        <w:overflowPunct w:val="0"/>
        <w:autoSpaceDE w:val="0"/>
        <w:ind w:left="0" w:right="-1"/>
        <w:jc w:val="center"/>
        <w:rPr>
          <w:rFonts w:ascii="Calibri" w:hAnsi="Calibri"/>
          <w:b/>
          <w:sz w:val="24"/>
          <w:szCs w:val="24"/>
        </w:rPr>
      </w:pPr>
      <w:r w:rsidRPr="00F71D7F">
        <w:rPr>
          <w:rFonts w:ascii="Calibri" w:hAnsi="Calibri"/>
          <w:b/>
          <w:sz w:val="24"/>
          <w:szCs w:val="24"/>
        </w:rPr>
        <w:t xml:space="preserve">Art. </w:t>
      </w:r>
      <w:r w:rsidR="00E47F84" w:rsidRPr="00F71D7F">
        <w:rPr>
          <w:rFonts w:ascii="Calibri" w:hAnsi="Calibri"/>
          <w:b/>
          <w:sz w:val="24"/>
          <w:szCs w:val="24"/>
        </w:rPr>
        <w:t>9</w:t>
      </w:r>
    </w:p>
    <w:p w:rsidR="00D57996" w:rsidRPr="00F71D7F" w:rsidRDefault="00E47F84" w:rsidP="0046643B">
      <w:pPr>
        <w:overflowPunct w:val="0"/>
        <w:autoSpaceDE w:val="0"/>
        <w:ind w:left="0" w:right="-1"/>
        <w:jc w:val="center"/>
        <w:rPr>
          <w:rFonts w:ascii="Calibri" w:hAnsi="Calibri"/>
          <w:b/>
          <w:sz w:val="24"/>
          <w:szCs w:val="24"/>
        </w:rPr>
      </w:pPr>
      <w:r w:rsidRPr="00F71D7F">
        <w:rPr>
          <w:rFonts w:ascii="Calibri" w:hAnsi="Calibri"/>
          <w:b/>
          <w:sz w:val="24"/>
          <w:szCs w:val="24"/>
        </w:rPr>
        <w:t>Responsabile del Procedimento</w:t>
      </w:r>
    </w:p>
    <w:p w:rsidR="00E47F84" w:rsidRPr="00F71D7F" w:rsidRDefault="00E47F84" w:rsidP="00E47F84">
      <w:pPr>
        <w:overflowPunct w:val="0"/>
        <w:autoSpaceDE w:val="0"/>
        <w:ind w:left="0" w:right="-1"/>
        <w:rPr>
          <w:rFonts w:ascii="Calibri" w:hAnsi="Calibri"/>
          <w:sz w:val="24"/>
          <w:szCs w:val="24"/>
        </w:rPr>
      </w:pPr>
      <w:r w:rsidRPr="00F71D7F">
        <w:rPr>
          <w:rFonts w:ascii="Calibri" w:hAnsi="Calibri"/>
          <w:sz w:val="24"/>
          <w:szCs w:val="24"/>
        </w:rPr>
        <w:t xml:space="preserve">Ai sensi di quanto disposto dall’art. 5 della Legge 7/8/1990 n. 241 il responsabile della procedura selettiva di cui al presente avviso è la Dott.ssa </w:t>
      </w:r>
      <w:r w:rsidR="00D91F43">
        <w:rPr>
          <w:rFonts w:ascii="Calibri" w:hAnsi="Calibri"/>
          <w:sz w:val="24"/>
          <w:szCs w:val="24"/>
        </w:rPr>
        <w:t>Francesca Falchi</w:t>
      </w:r>
      <w:r w:rsidRPr="00F71D7F">
        <w:rPr>
          <w:rFonts w:ascii="Calibri" w:hAnsi="Calibri"/>
          <w:sz w:val="24"/>
          <w:szCs w:val="24"/>
        </w:rPr>
        <w:t>.</w:t>
      </w:r>
    </w:p>
    <w:p w:rsidR="00E47F84" w:rsidRPr="00F71D7F" w:rsidRDefault="00E47F84" w:rsidP="0046643B">
      <w:pPr>
        <w:overflowPunct w:val="0"/>
        <w:autoSpaceDE w:val="0"/>
        <w:ind w:left="0" w:right="-1"/>
        <w:jc w:val="center"/>
        <w:rPr>
          <w:rFonts w:ascii="Calibri" w:hAnsi="Calibri"/>
          <w:b/>
          <w:color w:val="7030A0"/>
          <w:sz w:val="24"/>
          <w:szCs w:val="24"/>
        </w:rPr>
      </w:pPr>
    </w:p>
    <w:p w:rsidR="0046643B" w:rsidRPr="00F71D7F" w:rsidRDefault="0046643B" w:rsidP="00203A4D">
      <w:pPr>
        <w:overflowPunct w:val="0"/>
        <w:autoSpaceDE w:val="0"/>
        <w:ind w:left="0" w:right="-1"/>
        <w:rPr>
          <w:rFonts w:ascii="Calibri" w:hAnsi="Calibri"/>
          <w:sz w:val="24"/>
          <w:szCs w:val="24"/>
        </w:rPr>
      </w:pPr>
    </w:p>
    <w:p w:rsidR="0046643B" w:rsidRPr="00F71D7F" w:rsidRDefault="00E47F84" w:rsidP="0046643B">
      <w:pPr>
        <w:overflowPunct w:val="0"/>
        <w:autoSpaceDE w:val="0"/>
        <w:ind w:left="0" w:right="-1"/>
        <w:jc w:val="center"/>
        <w:rPr>
          <w:rFonts w:ascii="Calibri" w:hAnsi="Calibri"/>
          <w:b/>
          <w:sz w:val="24"/>
          <w:szCs w:val="24"/>
        </w:rPr>
      </w:pPr>
      <w:r w:rsidRPr="00F71D7F">
        <w:rPr>
          <w:rFonts w:ascii="Calibri" w:hAnsi="Calibri"/>
          <w:b/>
          <w:sz w:val="24"/>
          <w:szCs w:val="24"/>
        </w:rPr>
        <w:t>Art. 10</w:t>
      </w:r>
      <w:r w:rsidR="0046643B" w:rsidRPr="00F71D7F">
        <w:rPr>
          <w:rFonts w:ascii="Calibri" w:hAnsi="Calibri"/>
          <w:b/>
          <w:sz w:val="24"/>
          <w:szCs w:val="24"/>
        </w:rPr>
        <w:t xml:space="preserve"> </w:t>
      </w:r>
    </w:p>
    <w:p w:rsidR="0046643B" w:rsidRPr="00F71D7F" w:rsidRDefault="0046643B" w:rsidP="0046643B">
      <w:pPr>
        <w:overflowPunct w:val="0"/>
        <w:autoSpaceDE w:val="0"/>
        <w:ind w:left="0" w:right="-1"/>
        <w:jc w:val="center"/>
        <w:rPr>
          <w:rFonts w:ascii="Calibri" w:hAnsi="Calibri"/>
          <w:b/>
          <w:color w:val="7030A0"/>
          <w:sz w:val="24"/>
          <w:szCs w:val="24"/>
        </w:rPr>
      </w:pPr>
      <w:r w:rsidRPr="00F71D7F">
        <w:rPr>
          <w:rFonts w:ascii="Calibri" w:hAnsi="Calibri"/>
          <w:b/>
          <w:sz w:val="24"/>
          <w:szCs w:val="24"/>
        </w:rPr>
        <w:t xml:space="preserve">Stipula del Contratto </w:t>
      </w:r>
    </w:p>
    <w:p w:rsidR="00D57996" w:rsidRPr="00F71D7F" w:rsidRDefault="00203A4D" w:rsidP="0046643B">
      <w:pPr>
        <w:overflowPunct w:val="0"/>
        <w:autoSpaceDE w:val="0"/>
        <w:ind w:left="0" w:right="-1"/>
        <w:rPr>
          <w:rFonts w:ascii="Calibri" w:hAnsi="Calibri"/>
          <w:sz w:val="24"/>
          <w:szCs w:val="24"/>
        </w:rPr>
      </w:pPr>
      <w:r w:rsidRPr="00F71D7F">
        <w:rPr>
          <w:rFonts w:ascii="Calibri" w:hAnsi="Calibri"/>
          <w:sz w:val="24"/>
          <w:szCs w:val="24"/>
        </w:rPr>
        <w:t xml:space="preserve">Il candidato vincitore sarà invitato a stipulare il contratto di lavoro autonomo </w:t>
      </w:r>
      <w:r w:rsidR="003234A4">
        <w:rPr>
          <w:rFonts w:ascii="Calibri" w:hAnsi="Calibri"/>
          <w:sz w:val="24"/>
          <w:szCs w:val="24"/>
        </w:rPr>
        <w:t xml:space="preserve">di tipo </w:t>
      </w:r>
      <w:r w:rsidR="00C400C8">
        <w:rPr>
          <w:rFonts w:ascii="Calibri" w:hAnsi="Calibri"/>
          <w:sz w:val="24"/>
          <w:szCs w:val="24"/>
        </w:rPr>
        <w:t>occasionale/</w:t>
      </w:r>
      <w:r w:rsidR="009F6D93">
        <w:rPr>
          <w:rFonts w:ascii="Calibri" w:hAnsi="Calibri"/>
          <w:sz w:val="24"/>
          <w:szCs w:val="24"/>
        </w:rPr>
        <w:t xml:space="preserve">professionale </w:t>
      </w:r>
      <w:r w:rsidR="00E47F84" w:rsidRPr="00F71D7F">
        <w:rPr>
          <w:rFonts w:ascii="Calibri" w:hAnsi="Calibri"/>
          <w:sz w:val="24"/>
          <w:szCs w:val="24"/>
        </w:rPr>
        <w:t>alle condizioni e con le modalità di cui al presente avviso.</w:t>
      </w:r>
    </w:p>
    <w:p w:rsidR="007F6894" w:rsidRPr="00F71D7F" w:rsidRDefault="007F6894" w:rsidP="0046643B">
      <w:pPr>
        <w:overflowPunct w:val="0"/>
        <w:autoSpaceDE w:val="0"/>
        <w:ind w:left="0" w:right="-1"/>
        <w:rPr>
          <w:rFonts w:ascii="Calibri" w:hAnsi="Calibri"/>
          <w:sz w:val="24"/>
          <w:szCs w:val="24"/>
        </w:rPr>
      </w:pPr>
    </w:p>
    <w:p w:rsidR="00D57996" w:rsidRPr="00F71D7F" w:rsidRDefault="00D57996" w:rsidP="00D57996">
      <w:pPr>
        <w:pStyle w:val="Titolo7"/>
        <w:numPr>
          <w:ilvl w:val="0"/>
          <w:numId w:val="0"/>
        </w:numPr>
        <w:spacing w:line="240" w:lineRule="auto"/>
        <w:ind w:left="284"/>
        <w:jc w:val="right"/>
        <w:rPr>
          <w:rFonts w:ascii="Calibri" w:hAnsi="Calibri"/>
          <w:szCs w:val="24"/>
        </w:rPr>
      </w:pPr>
    </w:p>
    <w:p w:rsidR="00D57996" w:rsidRPr="00F71D7F" w:rsidRDefault="00D57996" w:rsidP="00D57996">
      <w:pPr>
        <w:rPr>
          <w:rFonts w:ascii="Calibri" w:hAnsi="Calibri"/>
          <w:sz w:val="24"/>
          <w:szCs w:val="24"/>
        </w:rPr>
      </w:pPr>
    </w:p>
    <w:p w:rsidR="00DD22B9" w:rsidRPr="00F71D7F" w:rsidRDefault="00D57996" w:rsidP="00DD22B9">
      <w:pPr>
        <w:pStyle w:val="Titolo7"/>
        <w:keepNext w:val="0"/>
        <w:numPr>
          <w:ilvl w:val="6"/>
          <w:numId w:val="6"/>
        </w:numPr>
        <w:spacing w:line="240" w:lineRule="auto"/>
        <w:ind w:left="0" w:right="0" w:firstLine="0"/>
        <w:jc w:val="right"/>
        <w:rPr>
          <w:rFonts w:ascii="Calibri" w:hAnsi="Calibri"/>
          <w:szCs w:val="24"/>
        </w:rPr>
      </w:pPr>
      <w:r w:rsidRPr="00F71D7F">
        <w:rPr>
          <w:rFonts w:ascii="Calibri" w:hAnsi="Calibri"/>
          <w:szCs w:val="24"/>
        </w:rPr>
        <w:t xml:space="preserve"> (f.to) Il Direttore del Dipartimento</w:t>
      </w:r>
    </w:p>
    <w:p w:rsidR="00CE1332" w:rsidRPr="00F71D7F" w:rsidRDefault="00D57996" w:rsidP="00CA660A">
      <w:pPr>
        <w:pStyle w:val="Titolo7"/>
        <w:keepNext w:val="0"/>
        <w:numPr>
          <w:ilvl w:val="6"/>
          <w:numId w:val="6"/>
        </w:numPr>
        <w:tabs>
          <w:tab w:val="left" w:pos="851"/>
        </w:tabs>
        <w:spacing w:line="240" w:lineRule="auto"/>
        <w:ind w:left="0" w:right="0" w:firstLine="0"/>
        <w:jc w:val="right"/>
        <w:rPr>
          <w:rFonts w:ascii="Calibri" w:hAnsi="Calibri"/>
          <w:szCs w:val="24"/>
        </w:rPr>
      </w:pPr>
      <w:r w:rsidRPr="00F71D7F">
        <w:rPr>
          <w:rFonts w:ascii="Calibri" w:hAnsi="Calibri"/>
          <w:szCs w:val="24"/>
        </w:rPr>
        <w:t xml:space="preserve">Prof. </w:t>
      </w:r>
      <w:r w:rsidR="002D5E09">
        <w:rPr>
          <w:rFonts w:ascii="Calibri" w:hAnsi="Calibri"/>
          <w:szCs w:val="24"/>
        </w:rPr>
        <w:t>Roberto Crnjar</w:t>
      </w:r>
    </w:p>
    <w:p w:rsidR="00FC333B" w:rsidRPr="00F71D7F" w:rsidRDefault="00FC333B" w:rsidP="0046643B">
      <w:pPr>
        <w:jc w:val="left"/>
        <w:rPr>
          <w:rFonts w:ascii="Calibri" w:hAnsi="Calibri"/>
          <w:b/>
          <w:sz w:val="24"/>
          <w:szCs w:val="24"/>
          <w:lang w:eastAsia="ar-SA"/>
        </w:rPr>
      </w:pPr>
      <w:r w:rsidRPr="00F71D7F">
        <w:rPr>
          <w:rFonts w:ascii="Calibri" w:hAnsi="Calibri"/>
          <w:sz w:val="24"/>
          <w:szCs w:val="24"/>
          <w:lang w:eastAsia="ar-SA"/>
        </w:rPr>
        <w:br w:type="page"/>
      </w:r>
      <w:r w:rsidR="0046643B" w:rsidRPr="00F71D7F">
        <w:rPr>
          <w:rFonts w:ascii="Calibri" w:hAnsi="Calibri"/>
          <w:sz w:val="24"/>
          <w:szCs w:val="24"/>
          <w:lang w:eastAsia="ar-SA"/>
        </w:rPr>
        <w:lastRenderedPageBreak/>
        <w:t>Domanda di partecipazione (</w:t>
      </w:r>
      <w:r w:rsidRPr="00F71D7F">
        <w:rPr>
          <w:rFonts w:ascii="Calibri" w:hAnsi="Calibri"/>
          <w:b/>
          <w:sz w:val="24"/>
          <w:szCs w:val="24"/>
          <w:lang w:eastAsia="ar-SA"/>
        </w:rPr>
        <w:t>Allegato A</w:t>
      </w:r>
      <w:r w:rsidR="0046643B" w:rsidRPr="00F71D7F">
        <w:rPr>
          <w:rFonts w:ascii="Calibri" w:hAnsi="Calibri"/>
          <w:b/>
          <w:sz w:val="24"/>
          <w:szCs w:val="24"/>
          <w:lang w:eastAsia="ar-SA"/>
        </w:rPr>
        <w:t>)</w:t>
      </w:r>
    </w:p>
    <w:p w:rsidR="00FC333B" w:rsidRPr="00F71D7F" w:rsidRDefault="00FC333B" w:rsidP="00FC333B">
      <w:pPr>
        <w:jc w:val="center"/>
        <w:rPr>
          <w:rFonts w:ascii="Calibri" w:hAnsi="Calibri"/>
          <w:sz w:val="24"/>
          <w:szCs w:val="24"/>
          <w:lang w:eastAsia="ar-SA"/>
        </w:rPr>
      </w:pPr>
    </w:p>
    <w:p w:rsidR="00437082" w:rsidRPr="00F71D7F" w:rsidRDefault="00437082" w:rsidP="00FC333B">
      <w:pPr>
        <w:jc w:val="center"/>
        <w:rPr>
          <w:rFonts w:ascii="Calibri" w:hAnsi="Calibri"/>
          <w:sz w:val="24"/>
          <w:szCs w:val="24"/>
          <w:lang w:eastAsia="ar-SA"/>
        </w:rPr>
      </w:pPr>
    </w:p>
    <w:p w:rsidR="006340EC" w:rsidRPr="00F71D7F" w:rsidRDefault="00C70ADD" w:rsidP="0058359D">
      <w:pPr>
        <w:jc w:val="right"/>
        <w:rPr>
          <w:rFonts w:ascii="Calibri" w:hAnsi="Calibri"/>
          <w:sz w:val="24"/>
          <w:szCs w:val="24"/>
          <w:lang w:eastAsia="ar-SA"/>
        </w:rPr>
      </w:pPr>
      <w:r w:rsidRPr="00F71D7F">
        <w:rPr>
          <w:rFonts w:ascii="Calibri" w:hAnsi="Calibri"/>
          <w:sz w:val="24"/>
          <w:szCs w:val="24"/>
          <w:lang w:eastAsia="ar-SA"/>
        </w:rPr>
        <w:t>Alla Segreteria Amministrativa</w:t>
      </w:r>
    </w:p>
    <w:p w:rsidR="006340EC" w:rsidRPr="00F71D7F" w:rsidRDefault="0058359D" w:rsidP="0058359D">
      <w:pPr>
        <w:jc w:val="right"/>
        <w:rPr>
          <w:rFonts w:ascii="Calibri" w:hAnsi="Calibri"/>
          <w:sz w:val="24"/>
          <w:szCs w:val="24"/>
          <w:lang w:eastAsia="ar-SA"/>
        </w:rPr>
      </w:pPr>
      <w:r w:rsidRPr="00F71D7F">
        <w:rPr>
          <w:rFonts w:ascii="Calibri" w:hAnsi="Calibri"/>
          <w:sz w:val="24"/>
          <w:szCs w:val="24"/>
          <w:lang w:eastAsia="ar-SA"/>
        </w:rPr>
        <w:t xml:space="preserve">Dipartimento di Scienze </w:t>
      </w:r>
      <w:r w:rsidR="00631DF1">
        <w:rPr>
          <w:rFonts w:ascii="Calibri" w:hAnsi="Calibri"/>
          <w:sz w:val="24"/>
          <w:szCs w:val="24"/>
          <w:lang w:eastAsia="ar-SA"/>
        </w:rPr>
        <w:t>Biomediche</w:t>
      </w:r>
    </w:p>
    <w:p w:rsidR="00CC2B42" w:rsidRPr="00F71D7F" w:rsidRDefault="00CC2B42" w:rsidP="00CC2B42">
      <w:pPr>
        <w:jc w:val="right"/>
        <w:rPr>
          <w:rFonts w:ascii="Calibri" w:hAnsi="Calibri"/>
          <w:sz w:val="24"/>
          <w:szCs w:val="24"/>
          <w:lang w:eastAsia="ar-SA"/>
        </w:rPr>
      </w:pPr>
      <w:r w:rsidRPr="00F71D7F">
        <w:rPr>
          <w:rFonts w:ascii="Calibri" w:hAnsi="Calibri"/>
          <w:sz w:val="24"/>
          <w:szCs w:val="24"/>
          <w:lang w:eastAsia="ar-SA"/>
        </w:rPr>
        <w:t>Dell’ Università degli Studi di Cagliari</w:t>
      </w:r>
    </w:p>
    <w:p w:rsidR="006340EC" w:rsidRPr="00F71D7F" w:rsidRDefault="006340EC" w:rsidP="0058359D">
      <w:pPr>
        <w:jc w:val="right"/>
        <w:rPr>
          <w:rFonts w:ascii="Calibri" w:hAnsi="Calibri"/>
          <w:sz w:val="24"/>
          <w:szCs w:val="24"/>
          <w:lang w:eastAsia="ar-SA"/>
        </w:rPr>
      </w:pPr>
      <w:r w:rsidRPr="00F71D7F">
        <w:rPr>
          <w:rFonts w:ascii="Calibri" w:hAnsi="Calibri"/>
          <w:sz w:val="24"/>
          <w:szCs w:val="24"/>
          <w:lang w:eastAsia="ar-SA"/>
        </w:rPr>
        <w:t>Cittadella Universitaria di Monserrato</w:t>
      </w:r>
      <w:r w:rsidR="0058359D" w:rsidRPr="00F71D7F">
        <w:rPr>
          <w:rFonts w:ascii="Calibri" w:hAnsi="Calibri"/>
          <w:sz w:val="24"/>
          <w:szCs w:val="24"/>
          <w:lang w:eastAsia="ar-SA"/>
        </w:rPr>
        <w:t>, S.</w:t>
      </w:r>
      <w:r w:rsidR="00631DF1">
        <w:rPr>
          <w:rFonts w:ascii="Calibri" w:hAnsi="Calibri"/>
          <w:sz w:val="24"/>
          <w:szCs w:val="24"/>
          <w:lang w:eastAsia="ar-SA"/>
        </w:rPr>
        <w:t>p</w:t>
      </w:r>
      <w:r w:rsidR="0058359D" w:rsidRPr="00F71D7F">
        <w:rPr>
          <w:rFonts w:ascii="Calibri" w:hAnsi="Calibri"/>
          <w:sz w:val="24"/>
          <w:szCs w:val="24"/>
          <w:lang w:eastAsia="ar-SA"/>
        </w:rPr>
        <w:t xml:space="preserve">. </w:t>
      </w:r>
      <w:r w:rsidR="00631DF1">
        <w:rPr>
          <w:rFonts w:ascii="Calibri" w:hAnsi="Calibri"/>
          <w:sz w:val="24"/>
          <w:szCs w:val="24"/>
          <w:lang w:eastAsia="ar-SA"/>
        </w:rPr>
        <w:t>8 km 0,700</w:t>
      </w:r>
      <w:r w:rsidR="0058359D" w:rsidRPr="00F71D7F">
        <w:rPr>
          <w:rFonts w:ascii="Calibri" w:hAnsi="Calibri"/>
          <w:sz w:val="24"/>
          <w:szCs w:val="24"/>
          <w:lang w:eastAsia="ar-SA"/>
        </w:rPr>
        <w:t xml:space="preserve"> </w:t>
      </w:r>
    </w:p>
    <w:p w:rsidR="00FC333B" w:rsidRPr="00F71D7F" w:rsidRDefault="0046643B" w:rsidP="0058359D">
      <w:pPr>
        <w:jc w:val="right"/>
        <w:rPr>
          <w:rFonts w:ascii="Calibri" w:hAnsi="Calibri"/>
          <w:sz w:val="24"/>
          <w:szCs w:val="24"/>
          <w:lang w:eastAsia="ar-SA"/>
        </w:rPr>
      </w:pPr>
      <w:r w:rsidRPr="00F71D7F">
        <w:rPr>
          <w:rFonts w:ascii="Calibri" w:hAnsi="Calibri"/>
          <w:sz w:val="24"/>
          <w:szCs w:val="24"/>
          <w:lang w:eastAsia="ar-SA"/>
        </w:rPr>
        <w:t>09042 MONSERRATO</w:t>
      </w:r>
      <w:r w:rsidR="006340EC" w:rsidRPr="00F71D7F">
        <w:rPr>
          <w:rFonts w:ascii="Calibri" w:hAnsi="Calibri"/>
          <w:sz w:val="24"/>
          <w:szCs w:val="24"/>
          <w:lang w:eastAsia="ar-SA"/>
        </w:rPr>
        <w:t xml:space="preserve"> (CA)</w:t>
      </w:r>
    </w:p>
    <w:p w:rsidR="0058359D" w:rsidRPr="00F71D7F" w:rsidRDefault="0058359D" w:rsidP="0058359D">
      <w:pPr>
        <w:jc w:val="right"/>
        <w:rPr>
          <w:rFonts w:ascii="Calibri" w:hAnsi="Calibri"/>
          <w:sz w:val="24"/>
          <w:szCs w:val="24"/>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8359D" w:rsidRPr="00F71D7F" w:rsidTr="0058359D">
        <w:trPr>
          <w:trHeight w:val="454"/>
        </w:trPr>
        <w:tc>
          <w:tcPr>
            <w:tcW w:w="9778" w:type="dxa"/>
            <w:tcBorders>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Il/La sottoscritto/a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nato/a </w:t>
            </w:r>
            <w:proofErr w:type="spellStart"/>
            <w:r w:rsidRPr="00F71D7F">
              <w:rPr>
                <w:rFonts w:ascii="Calibri" w:hAnsi="Calibri"/>
                <w:color w:val="auto"/>
                <w:sz w:val="24"/>
                <w:szCs w:val="24"/>
                <w:lang w:eastAsia="ar-SA"/>
              </w:rPr>
              <w:t>a</w:t>
            </w:r>
            <w:proofErr w:type="spellEnd"/>
            <w:r w:rsidRPr="00F71D7F">
              <w:rPr>
                <w:rFonts w:ascii="Calibri" w:hAnsi="Calibri"/>
                <w:color w:val="auto"/>
                <w:sz w:val="24"/>
                <w:szCs w:val="24"/>
                <w:lang w:eastAsia="ar-SA"/>
              </w:rPr>
              <w:t xml:space="preserve"> </w:t>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xml:space="preserve">.      </w:t>
            </w:r>
            <w:proofErr w:type="gramStart"/>
            <w:r w:rsidRPr="00F71D7F">
              <w:rPr>
                <w:rFonts w:ascii="Calibri" w:hAnsi="Calibri"/>
                <w:color w:val="auto"/>
                <w:sz w:val="24"/>
                <w:szCs w:val="24"/>
                <w:lang w:eastAsia="ar-SA"/>
              </w:rPr>
              <w:t xml:space="preserve">  )</w:t>
            </w:r>
            <w:proofErr w:type="gramEnd"/>
            <w:r w:rsidRPr="00F71D7F">
              <w:rPr>
                <w:rFonts w:ascii="Calibri" w:hAnsi="Calibri"/>
                <w:color w:val="auto"/>
                <w:sz w:val="24"/>
                <w:szCs w:val="24"/>
                <w:lang w:eastAsia="ar-SA"/>
              </w:rPr>
              <w:t xml:space="preserve">  </w:t>
            </w:r>
            <w:r w:rsidRPr="00F71D7F">
              <w:rPr>
                <w:rFonts w:ascii="Calibri" w:hAnsi="Calibri"/>
                <w:color w:val="auto"/>
                <w:sz w:val="24"/>
                <w:szCs w:val="24"/>
                <w:lang w:eastAsia="ar-SA"/>
              </w:rPr>
              <w:tab/>
              <w:t xml:space="preserve">il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6379"/>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Residente in </w:t>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 C.A.P.</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8505"/>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Via  </w:t>
            </w:r>
            <w:r w:rsidRPr="00F71D7F">
              <w:rPr>
                <w:rFonts w:ascii="Calibri" w:hAnsi="Calibri"/>
                <w:color w:val="auto"/>
                <w:sz w:val="24"/>
                <w:szCs w:val="24"/>
                <w:lang w:eastAsia="ar-SA"/>
              </w:rPr>
              <w:tab/>
              <w:t xml:space="preserve">n.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bCs/>
                <w:color w:val="auto"/>
                <w:sz w:val="24"/>
                <w:szCs w:val="24"/>
                <w:lang w:eastAsia="ar-SA"/>
              </w:rPr>
            </w:pPr>
            <w:r w:rsidRPr="00F71D7F">
              <w:rPr>
                <w:rFonts w:ascii="Calibri" w:hAnsi="Calibri"/>
                <w:bCs/>
                <w:color w:val="auto"/>
                <w:sz w:val="24"/>
                <w:szCs w:val="24"/>
                <w:lang w:eastAsia="ar-SA"/>
              </w:rPr>
              <w:t>Codice fiscale</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6379"/>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domiciliato in </w:t>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 C.A.P.</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8505"/>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Via  </w:t>
            </w:r>
            <w:r w:rsidRPr="00F71D7F">
              <w:rPr>
                <w:rFonts w:ascii="Calibri" w:hAnsi="Calibri"/>
                <w:color w:val="auto"/>
                <w:sz w:val="24"/>
                <w:szCs w:val="24"/>
                <w:lang w:eastAsia="ar-SA"/>
              </w:rPr>
              <w:tab/>
              <w:t xml:space="preserve">n.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3686"/>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Telefono</w:t>
            </w:r>
            <w:r w:rsidRPr="00F71D7F">
              <w:rPr>
                <w:rFonts w:ascii="Calibri" w:hAnsi="Calibri"/>
                <w:color w:val="auto"/>
                <w:sz w:val="24"/>
                <w:szCs w:val="24"/>
                <w:lang w:eastAsia="ar-SA"/>
              </w:rPr>
              <w:tab/>
              <w:t xml:space="preserve">indirizzo e-mail </w:t>
            </w:r>
          </w:p>
        </w:tc>
      </w:tr>
    </w:tbl>
    <w:p w:rsidR="0058359D" w:rsidRPr="00F71D7F" w:rsidRDefault="0058359D" w:rsidP="0058359D">
      <w:pPr>
        <w:ind w:left="0"/>
        <w:rPr>
          <w:rFonts w:ascii="Calibri" w:hAnsi="Calibri"/>
          <w:sz w:val="24"/>
          <w:szCs w:val="24"/>
          <w:lang w:eastAsia="ar-SA"/>
        </w:rPr>
      </w:pPr>
    </w:p>
    <w:p w:rsidR="0058359D" w:rsidRPr="00F71D7F" w:rsidRDefault="0058359D" w:rsidP="0058359D">
      <w:pPr>
        <w:ind w:left="0"/>
        <w:jc w:val="center"/>
        <w:rPr>
          <w:rFonts w:ascii="Calibri" w:hAnsi="Calibri"/>
          <w:sz w:val="24"/>
          <w:szCs w:val="24"/>
          <w:lang w:eastAsia="ar-SA"/>
        </w:rPr>
      </w:pPr>
      <w:r w:rsidRPr="00F71D7F">
        <w:rPr>
          <w:rFonts w:ascii="Calibri" w:hAnsi="Calibri"/>
          <w:sz w:val="24"/>
          <w:szCs w:val="24"/>
          <w:lang w:eastAsia="ar-SA"/>
        </w:rPr>
        <w:t>CHIEDE</w:t>
      </w:r>
    </w:p>
    <w:p w:rsidR="0058359D" w:rsidRPr="00F71D7F" w:rsidRDefault="0058359D" w:rsidP="0058359D">
      <w:pPr>
        <w:ind w:left="0"/>
        <w:jc w:val="center"/>
        <w:rPr>
          <w:rFonts w:ascii="Calibri" w:hAnsi="Calibri"/>
          <w:sz w:val="24"/>
          <w:szCs w:val="24"/>
          <w:lang w:eastAsia="ar-SA"/>
        </w:rPr>
      </w:pPr>
    </w:p>
    <w:p w:rsidR="0058359D" w:rsidRPr="00F71D7F" w:rsidRDefault="0058359D" w:rsidP="0058359D">
      <w:pPr>
        <w:ind w:left="0"/>
        <w:rPr>
          <w:rFonts w:ascii="Calibri" w:hAnsi="Calibri"/>
          <w:sz w:val="24"/>
          <w:szCs w:val="24"/>
        </w:rPr>
      </w:pPr>
      <w:r w:rsidRPr="00F71D7F">
        <w:rPr>
          <w:rFonts w:ascii="Calibri" w:hAnsi="Calibri"/>
          <w:sz w:val="24"/>
          <w:szCs w:val="24"/>
        </w:rPr>
        <w:t>di ess</w:t>
      </w:r>
      <w:r w:rsidR="00D83E57" w:rsidRPr="00F71D7F">
        <w:rPr>
          <w:rFonts w:ascii="Calibri" w:hAnsi="Calibri"/>
          <w:sz w:val="24"/>
          <w:szCs w:val="24"/>
        </w:rPr>
        <w:t xml:space="preserve">ere ammesso/a </w:t>
      </w:r>
      <w:proofErr w:type="spellStart"/>
      <w:r w:rsidR="00D83E57" w:rsidRPr="00F71D7F">
        <w:rPr>
          <w:rFonts w:ascii="Calibri" w:hAnsi="Calibri"/>
          <w:sz w:val="24"/>
          <w:szCs w:val="24"/>
        </w:rPr>
        <w:t>a</w:t>
      </w:r>
      <w:proofErr w:type="spellEnd"/>
      <w:r w:rsidR="00D83E57" w:rsidRPr="00F71D7F">
        <w:rPr>
          <w:rFonts w:ascii="Calibri" w:hAnsi="Calibri"/>
          <w:sz w:val="24"/>
          <w:szCs w:val="24"/>
        </w:rPr>
        <w:t xml:space="preserve"> partecipare all’avviso pubblico</w:t>
      </w:r>
      <w:r w:rsidRPr="00F71D7F">
        <w:rPr>
          <w:rFonts w:ascii="Calibri" w:hAnsi="Calibri"/>
          <w:sz w:val="24"/>
          <w:szCs w:val="24"/>
        </w:rPr>
        <w:t xml:space="preserve"> selezione </w:t>
      </w:r>
      <w:r w:rsidR="00BA18AF">
        <w:rPr>
          <w:rFonts w:ascii="Calibri" w:hAnsi="Calibri"/>
          <w:sz w:val="24"/>
          <w:szCs w:val="24"/>
        </w:rPr>
        <w:t xml:space="preserve">N. </w:t>
      </w:r>
      <w:r w:rsidR="00E546F7">
        <w:rPr>
          <w:rFonts w:ascii="Calibri" w:hAnsi="Calibri"/>
          <w:sz w:val="24"/>
          <w:szCs w:val="24"/>
        </w:rPr>
        <w:t>1</w:t>
      </w:r>
      <w:r w:rsidR="008E1190" w:rsidRPr="00F71D7F">
        <w:rPr>
          <w:rFonts w:ascii="Calibri" w:hAnsi="Calibri"/>
          <w:sz w:val="24"/>
          <w:szCs w:val="24"/>
        </w:rPr>
        <w:t>/2017</w:t>
      </w:r>
      <w:r w:rsidR="00CC2B42" w:rsidRPr="00F71D7F">
        <w:rPr>
          <w:rFonts w:ascii="Calibri" w:hAnsi="Calibri"/>
          <w:sz w:val="24"/>
          <w:szCs w:val="24"/>
        </w:rPr>
        <w:t xml:space="preserve"> </w:t>
      </w:r>
      <w:r w:rsidRPr="00F71D7F">
        <w:rPr>
          <w:rFonts w:ascii="Calibri" w:hAnsi="Calibri"/>
          <w:sz w:val="24"/>
          <w:szCs w:val="24"/>
        </w:rPr>
        <w:t xml:space="preserve">per la stipula di un </w:t>
      </w:r>
      <w:r w:rsidRPr="00F71D7F">
        <w:rPr>
          <w:rFonts w:ascii="Calibri" w:hAnsi="Calibri"/>
          <w:b/>
          <w:sz w:val="24"/>
          <w:szCs w:val="24"/>
          <w:u w:val="single"/>
        </w:rPr>
        <w:t>contratto di lavoro autonomo</w:t>
      </w:r>
      <w:r w:rsidR="00CC2B42" w:rsidRPr="00401B72">
        <w:rPr>
          <w:rFonts w:ascii="Calibri" w:hAnsi="Calibri"/>
          <w:b/>
          <w:sz w:val="24"/>
          <w:szCs w:val="24"/>
        </w:rPr>
        <w:t xml:space="preserve"> </w:t>
      </w:r>
      <w:r w:rsidR="00E546F7" w:rsidRPr="00E546F7">
        <w:rPr>
          <w:rFonts w:ascii="Calibri" w:hAnsi="Calibri"/>
          <w:b/>
          <w:sz w:val="24"/>
          <w:szCs w:val="24"/>
          <w:u w:val="single"/>
        </w:rPr>
        <w:t>di natura</w:t>
      </w:r>
      <w:r w:rsidR="00E546F7">
        <w:rPr>
          <w:rFonts w:ascii="Calibri" w:hAnsi="Calibri"/>
          <w:b/>
          <w:sz w:val="24"/>
          <w:szCs w:val="24"/>
        </w:rPr>
        <w:t xml:space="preserve"> </w:t>
      </w:r>
      <w:r w:rsidR="00C400C8" w:rsidRPr="00C400C8">
        <w:rPr>
          <w:rFonts w:ascii="Calibri" w:hAnsi="Calibri"/>
          <w:sz w:val="24"/>
          <w:szCs w:val="24"/>
        </w:rPr>
        <w:t>OCCASIONALE/</w:t>
      </w:r>
      <w:r w:rsidR="00774201" w:rsidRPr="00C400C8">
        <w:rPr>
          <w:rFonts w:ascii="Calibri" w:hAnsi="Calibri"/>
          <w:sz w:val="24"/>
          <w:szCs w:val="24"/>
        </w:rPr>
        <w:t>PROFESSIONALE</w:t>
      </w:r>
      <w:r w:rsidR="00774201">
        <w:rPr>
          <w:rFonts w:ascii="Calibri" w:hAnsi="Calibri"/>
          <w:sz w:val="24"/>
          <w:szCs w:val="24"/>
        </w:rPr>
        <w:t xml:space="preserve"> </w:t>
      </w:r>
      <w:r w:rsidR="0046643B" w:rsidRPr="00F71D7F">
        <w:rPr>
          <w:rFonts w:ascii="Calibri" w:hAnsi="Calibri"/>
          <w:sz w:val="24"/>
          <w:szCs w:val="24"/>
        </w:rPr>
        <w:t xml:space="preserve">nell’ambito del Progetto </w:t>
      </w:r>
      <w:r w:rsidR="003722DE" w:rsidRPr="00A92B41">
        <w:rPr>
          <w:rFonts w:ascii="Calibri" w:hAnsi="Calibri"/>
          <w:b/>
          <w:sz w:val="24"/>
          <w:szCs w:val="24"/>
        </w:rPr>
        <w:t>“</w:t>
      </w:r>
      <w:r w:rsidR="00774201">
        <w:rPr>
          <w:rFonts w:ascii="Calibri" w:hAnsi="Calibri" w:cs="Calibri"/>
          <w:b/>
          <w:bCs/>
          <w:sz w:val="24"/>
          <w:szCs w:val="24"/>
        </w:rPr>
        <w:t>Ratto P</w:t>
      </w:r>
      <w:r w:rsidR="00464D50">
        <w:rPr>
          <w:rFonts w:ascii="Calibri" w:hAnsi="Calibri" w:cs="Calibri"/>
          <w:b/>
          <w:bCs/>
          <w:sz w:val="24"/>
          <w:szCs w:val="24"/>
        </w:rPr>
        <w:t>a</w:t>
      </w:r>
      <w:r w:rsidR="00774201">
        <w:rPr>
          <w:rFonts w:ascii="Calibri" w:hAnsi="Calibri" w:cs="Calibri"/>
          <w:b/>
          <w:bCs/>
          <w:sz w:val="24"/>
          <w:szCs w:val="24"/>
        </w:rPr>
        <w:t>rkinsoniano</w:t>
      </w:r>
      <w:r w:rsidR="003722DE" w:rsidRPr="00A92B41">
        <w:rPr>
          <w:rFonts w:ascii="Calibri" w:hAnsi="Calibri"/>
          <w:b/>
          <w:sz w:val="24"/>
          <w:szCs w:val="24"/>
        </w:rPr>
        <w:t>”</w:t>
      </w:r>
      <w:r w:rsidR="0046643B" w:rsidRPr="00F71D7F">
        <w:rPr>
          <w:rFonts w:ascii="Calibri" w:hAnsi="Calibri"/>
          <w:sz w:val="24"/>
          <w:szCs w:val="24"/>
        </w:rPr>
        <w:t>, responsabile</w:t>
      </w:r>
      <w:r w:rsidR="00774201">
        <w:rPr>
          <w:rFonts w:ascii="Calibri" w:hAnsi="Calibri"/>
          <w:sz w:val="24"/>
          <w:szCs w:val="24"/>
        </w:rPr>
        <w:t>:</w:t>
      </w:r>
      <w:r w:rsidR="0046643B" w:rsidRPr="00F71D7F">
        <w:rPr>
          <w:rFonts w:ascii="Calibri" w:hAnsi="Calibri"/>
          <w:sz w:val="24"/>
          <w:szCs w:val="24"/>
        </w:rPr>
        <w:t xml:space="preserve"> </w:t>
      </w:r>
      <w:r w:rsidR="00774201">
        <w:rPr>
          <w:rFonts w:ascii="Calibri" w:hAnsi="Calibri"/>
          <w:sz w:val="24"/>
          <w:szCs w:val="24"/>
        </w:rPr>
        <w:t>Prof. Manolo Carta</w:t>
      </w:r>
    </w:p>
    <w:p w:rsidR="0058359D" w:rsidRPr="00F71D7F" w:rsidRDefault="0058359D" w:rsidP="0058359D">
      <w:pPr>
        <w:pBdr>
          <w:bottom w:val="single" w:sz="12" w:space="1" w:color="auto"/>
        </w:pBdr>
        <w:ind w:left="0"/>
        <w:rPr>
          <w:rFonts w:ascii="Calibri" w:hAnsi="Calibri"/>
          <w:sz w:val="24"/>
          <w:szCs w:val="24"/>
        </w:rPr>
      </w:pPr>
    </w:p>
    <w:p w:rsidR="0058359D" w:rsidRPr="00F71D7F" w:rsidRDefault="0058359D" w:rsidP="0058359D">
      <w:pPr>
        <w:ind w:left="0"/>
        <w:rPr>
          <w:rFonts w:ascii="Calibri" w:hAnsi="Calibri"/>
          <w:sz w:val="24"/>
          <w:szCs w:val="24"/>
        </w:rPr>
      </w:pPr>
    </w:p>
    <w:p w:rsidR="0058359D" w:rsidRPr="00F71D7F" w:rsidRDefault="0058359D" w:rsidP="0058359D">
      <w:pPr>
        <w:ind w:left="0"/>
        <w:rPr>
          <w:rFonts w:ascii="Calibri" w:hAnsi="Calibri"/>
          <w:sz w:val="24"/>
          <w:szCs w:val="24"/>
          <w:lang w:eastAsia="ar-SA"/>
        </w:rPr>
      </w:pPr>
      <w:r w:rsidRPr="00F71D7F">
        <w:rPr>
          <w:rFonts w:ascii="Calibri" w:hAnsi="Calibri"/>
          <w:sz w:val="24"/>
          <w:szCs w:val="24"/>
          <w:lang w:eastAsia="ar-SA"/>
        </w:rPr>
        <w:t xml:space="preserve">Il/la sottoscritto/a dichiara sotto la sua personale responsabilità quanto segue </w:t>
      </w:r>
      <w:r w:rsidR="00044936" w:rsidRPr="00F71D7F">
        <w:rPr>
          <w:rFonts w:ascii="Calibri" w:hAnsi="Calibri"/>
          <w:sz w:val="24"/>
          <w:szCs w:val="24"/>
          <w:lang w:eastAsia="ar-SA"/>
        </w:rPr>
        <w:t>consapevole delle sanzioni penali previste dall’art. 76 del D.P.R. n. 445 del 28/12/2000 per le ipotesi di dichiarazioni di falsità in atti e dichiarazioni mendaci:</w:t>
      </w:r>
    </w:p>
    <w:p w:rsidR="00C70ADD" w:rsidRPr="00F71D7F" w:rsidRDefault="00C70ADD" w:rsidP="0058359D">
      <w:pPr>
        <w:ind w:left="0"/>
        <w:rPr>
          <w:rFonts w:ascii="Calibri" w:hAnsi="Calibri"/>
          <w:sz w:val="24"/>
          <w:szCs w:val="24"/>
          <w:lang w:eastAsia="ar-SA"/>
        </w:rPr>
      </w:pPr>
    </w:p>
    <w:p w:rsidR="00C70ADD" w:rsidRPr="00F71D7F" w:rsidRDefault="00C70ADD" w:rsidP="0058359D">
      <w:pPr>
        <w:ind w:left="0"/>
        <w:rPr>
          <w:rFonts w:ascii="Calibri" w:hAnsi="Calibri"/>
          <w:sz w:val="24"/>
          <w:szCs w:val="24"/>
          <w:lang w:eastAsia="ar-SA"/>
        </w:rPr>
      </w:pPr>
      <w:r w:rsidRPr="00F71D7F">
        <w:rPr>
          <w:rFonts w:ascii="Calibri" w:hAnsi="Calibri"/>
          <w:sz w:val="24"/>
          <w:szCs w:val="24"/>
          <w:lang w:eastAsia="ar-SA"/>
        </w:rPr>
        <w:t>1) di essere in possesso della laurea in ____________________________ conseguita il _____________ con votazione ______________ presso l’Università di ____________</w:t>
      </w:r>
    </w:p>
    <w:p w:rsidR="00C70ADD" w:rsidRPr="00F71D7F" w:rsidRDefault="00C70ADD" w:rsidP="0058359D">
      <w:pPr>
        <w:ind w:left="0"/>
        <w:rPr>
          <w:rFonts w:ascii="Calibri" w:hAnsi="Calibri"/>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sz w:val="24"/>
          <w:szCs w:val="24"/>
          <w:lang w:eastAsia="ar-SA"/>
        </w:rPr>
        <w:t xml:space="preserve">2) che non sussistono </w:t>
      </w:r>
      <w:r w:rsidRPr="00F71D7F">
        <w:rPr>
          <w:rFonts w:ascii="Calibri" w:hAnsi="Calibri"/>
          <w:color w:val="auto"/>
          <w:sz w:val="24"/>
          <w:szCs w:val="24"/>
          <w:lang w:eastAsia="ar-SA"/>
        </w:rPr>
        <w:t xml:space="preserve">vincoli di parentela ed affinità, fino al quarto grado compreso (art. 74-78 Cod. </w:t>
      </w:r>
      <w:proofErr w:type="spellStart"/>
      <w:r w:rsidRPr="00F71D7F">
        <w:rPr>
          <w:rFonts w:ascii="Calibri" w:hAnsi="Calibri"/>
          <w:color w:val="auto"/>
          <w:sz w:val="24"/>
          <w:szCs w:val="24"/>
          <w:lang w:eastAsia="ar-SA"/>
        </w:rPr>
        <w:t>Civ</w:t>
      </w:r>
      <w:proofErr w:type="spellEnd"/>
      <w:r w:rsidRPr="00F71D7F">
        <w:rPr>
          <w:rFonts w:ascii="Calibri" w:hAnsi="Calibri"/>
          <w:color w:val="auto"/>
          <w:sz w:val="24"/>
          <w:szCs w:val="24"/>
          <w:lang w:eastAsia="ar-SA"/>
        </w:rPr>
        <w:t xml:space="preserve">.) con il Rettore, il Direttore Generale, un componente del Consiglio di Amministrazione dell’Ateneo, un professore appartenente al Dipartimento di Scienze </w:t>
      </w:r>
      <w:r w:rsidR="003234A4">
        <w:rPr>
          <w:rFonts w:ascii="Calibri" w:hAnsi="Calibri"/>
          <w:color w:val="auto"/>
          <w:sz w:val="24"/>
          <w:szCs w:val="24"/>
          <w:lang w:eastAsia="ar-SA"/>
        </w:rPr>
        <w:t>Biomed</w:t>
      </w:r>
      <w:r w:rsidRPr="00F71D7F">
        <w:rPr>
          <w:rFonts w:ascii="Calibri" w:hAnsi="Calibri"/>
          <w:color w:val="auto"/>
          <w:sz w:val="24"/>
          <w:szCs w:val="24"/>
          <w:lang w:eastAsia="ar-SA"/>
        </w:rPr>
        <w:t xml:space="preserve">iche e non trovarsi in situazioni di quiescenza in base </w:t>
      </w:r>
      <w:r w:rsidRPr="00F71D7F">
        <w:rPr>
          <w:rFonts w:ascii="Calibri" w:hAnsi="Calibri"/>
          <w:color w:val="auto"/>
          <w:sz w:val="24"/>
          <w:szCs w:val="24"/>
          <w:lang w:eastAsia="ar-SA"/>
        </w:rPr>
        <w:lastRenderedPageBreak/>
        <w:t>all’art. 6 del DL 90/2014 convertito in Legge  n. 114/2014 che prescrive che non può essere attribuito un incarico a soggetti già lavoratori privati o pubblici collocati in quiescenza.</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3) di avere preso visione di quanto disposto dall’avviso pubblico di selezione e di accettarlo integralmente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4) di godere dei diritti civili e politici, di non aver riportato condanne penali, di non essere a conoscenza di procedimenti penali pendenti a proprio carico</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5)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6) di non trovarsi in una situazione anche potenziale di conflitto di interessi ai sensi dell’art. 53, comma 14, D. </w:t>
      </w:r>
      <w:proofErr w:type="spellStart"/>
      <w:r w:rsidRPr="00F71D7F">
        <w:rPr>
          <w:rFonts w:ascii="Calibri" w:hAnsi="Calibri"/>
          <w:color w:val="auto"/>
          <w:sz w:val="24"/>
          <w:szCs w:val="24"/>
          <w:lang w:eastAsia="ar-SA"/>
        </w:rPr>
        <w:t>Lgs</w:t>
      </w:r>
      <w:proofErr w:type="spellEnd"/>
      <w:r w:rsidRPr="00F71D7F">
        <w:rPr>
          <w:rFonts w:ascii="Calibri" w:hAnsi="Calibri"/>
          <w:color w:val="auto"/>
          <w:sz w:val="24"/>
          <w:szCs w:val="24"/>
          <w:lang w:eastAsia="ar-SA"/>
        </w:rPr>
        <w:t>. 165/2001.</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7) di non essere nella situazione di incompatibilità </w:t>
      </w:r>
      <w:proofErr w:type="spellStart"/>
      <w:r w:rsidRPr="00F71D7F">
        <w:rPr>
          <w:rFonts w:ascii="Calibri" w:hAnsi="Calibri"/>
          <w:color w:val="auto"/>
          <w:sz w:val="24"/>
          <w:szCs w:val="24"/>
          <w:lang w:eastAsia="ar-SA"/>
        </w:rPr>
        <w:t>riespetto</w:t>
      </w:r>
      <w:proofErr w:type="spellEnd"/>
      <w:r w:rsidRPr="00F71D7F">
        <w:rPr>
          <w:rFonts w:ascii="Calibri" w:hAnsi="Calibri"/>
          <w:color w:val="auto"/>
          <w:sz w:val="24"/>
          <w:szCs w:val="24"/>
          <w:lang w:eastAsia="ar-SA"/>
        </w:rPr>
        <w:t xml:space="preserve"> a quanto previsto dagli artt. 25, comma1, della Legge 724/1994 e 5, comma 9 del D.L. 95/2012 (divieti relativi all’attribuzione di incarichi a lavoratori in quiescenza – per dettagli: circolare n. 6/2014 del Ministro per la semplificazione e la pubblica amministrazione.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8) di avere preso visione del Codice di Comportamento nazionale dei pubblici dipendenti e del Codice di Ateneo, tramite consultazione della documentazione ( </w:t>
      </w:r>
      <w:r w:rsidR="00D83E57" w:rsidRPr="00F71D7F">
        <w:rPr>
          <w:rFonts w:ascii="Calibri" w:hAnsi="Calibri"/>
          <w:color w:val="auto"/>
          <w:sz w:val="24"/>
          <w:szCs w:val="24"/>
          <w:lang w:eastAsia="ar-SA"/>
        </w:rPr>
        <w:t xml:space="preserve">sostitutiva nella consegna tramite e-mail) nei link del sito </w:t>
      </w:r>
      <w:hyperlink r:id="rId10" w:history="1">
        <w:r w:rsidR="00D83E57" w:rsidRPr="00F71D7F">
          <w:rPr>
            <w:rStyle w:val="Collegamentoipertestuale"/>
            <w:rFonts w:ascii="Calibri" w:hAnsi="Calibri"/>
            <w:sz w:val="24"/>
            <w:szCs w:val="24"/>
            <w:lang w:eastAsia="ar-SA"/>
          </w:rPr>
          <w:t>www.unica.it</w:t>
        </w:r>
      </w:hyperlink>
      <w:r w:rsidR="00D83E57" w:rsidRPr="00F71D7F">
        <w:rPr>
          <w:rFonts w:ascii="Calibri" w:hAnsi="Calibri"/>
          <w:color w:val="auto"/>
          <w:sz w:val="24"/>
          <w:szCs w:val="24"/>
          <w:lang w:eastAsia="ar-SA"/>
        </w:rPr>
        <w:t xml:space="preserve"> (</w:t>
      </w:r>
      <w:hyperlink r:id="rId11" w:history="1">
        <w:r w:rsidR="00D83E57" w:rsidRPr="00F71D7F">
          <w:rPr>
            <w:rStyle w:val="Collegamentoipertestuale"/>
            <w:rFonts w:ascii="Calibri" w:hAnsi="Calibri"/>
            <w:sz w:val="24"/>
            <w:szCs w:val="24"/>
            <w:lang w:eastAsia="ar-SA"/>
          </w:rPr>
          <w:t>http://sites.unica.it/statutoregolamenti/</w:t>
        </w:r>
      </w:hyperlink>
      <w:r w:rsidR="00D83E57" w:rsidRPr="00F71D7F">
        <w:rPr>
          <w:rFonts w:ascii="Calibri" w:hAnsi="Calibri"/>
          <w:color w:val="auto"/>
          <w:sz w:val="24"/>
          <w:szCs w:val="24"/>
          <w:lang w:eastAsia="ar-SA"/>
        </w:rPr>
        <w:t xml:space="preserve"> ) e si impegna a rispettarne gli obblighi di condotta previsti.</w:t>
      </w:r>
    </w:p>
    <w:p w:rsidR="00D83E57" w:rsidRPr="00F71D7F" w:rsidRDefault="00D83E57" w:rsidP="0058359D">
      <w:pPr>
        <w:ind w:left="0"/>
        <w:rPr>
          <w:rFonts w:ascii="Calibri" w:hAnsi="Calibri"/>
          <w:color w:val="auto"/>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color w:val="auto"/>
          <w:sz w:val="24"/>
          <w:szCs w:val="24"/>
          <w:lang w:eastAsia="ar-SA"/>
        </w:rPr>
        <w:t>9) Il sottoscritto si impegna a dare immediata comunicazione di qualunque variazione a quanto sopra dichiarato.</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t xml:space="preserve">Il/La sottoscritto/a chiede, inoltre, che </w:t>
      </w:r>
      <w:proofErr w:type="spellStart"/>
      <w:r w:rsidRPr="00F71D7F">
        <w:rPr>
          <w:rFonts w:ascii="Calibri" w:hAnsi="Calibri"/>
          <w:sz w:val="24"/>
          <w:szCs w:val="24"/>
          <w:lang w:eastAsia="ar-SA"/>
        </w:rPr>
        <w:t>tutt</w:t>
      </w:r>
      <w:proofErr w:type="spellEnd"/>
      <w:r w:rsidRPr="00F71D7F">
        <w:rPr>
          <w:rFonts w:ascii="Calibri" w:hAnsi="Calibri"/>
          <w:sz w:val="24"/>
          <w:szCs w:val="24"/>
          <w:lang w:eastAsia="ar-SA"/>
        </w:rPr>
        <w:t xml:space="preserve"> le comunicazioni relative alla presente selezione siano inviate al seguente indirizzo, impegnandosi a segnalare tempestivamente ogni variazione del medesimo:</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t xml:space="preserve">Nome e Cognome ___________________________ Via ______________________ n. _______ CAP ___________ Città _______________________________________ </w:t>
      </w:r>
      <w:proofErr w:type="spellStart"/>
      <w:r w:rsidRPr="00F71D7F">
        <w:rPr>
          <w:rFonts w:ascii="Calibri" w:hAnsi="Calibri"/>
          <w:sz w:val="24"/>
          <w:szCs w:val="24"/>
          <w:lang w:eastAsia="ar-SA"/>
        </w:rPr>
        <w:t>Prov</w:t>
      </w:r>
      <w:proofErr w:type="spellEnd"/>
      <w:r w:rsidRPr="00F71D7F">
        <w:rPr>
          <w:rFonts w:ascii="Calibri" w:hAnsi="Calibri"/>
          <w:sz w:val="24"/>
          <w:szCs w:val="24"/>
          <w:lang w:eastAsia="ar-SA"/>
        </w:rPr>
        <w:t xml:space="preserve"> ______ </w:t>
      </w:r>
      <w:proofErr w:type="spellStart"/>
      <w:r w:rsidRPr="00F71D7F">
        <w:rPr>
          <w:rFonts w:ascii="Calibri" w:hAnsi="Calibri"/>
          <w:sz w:val="24"/>
          <w:szCs w:val="24"/>
          <w:lang w:eastAsia="ar-SA"/>
        </w:rPr>
        <w:t>Tel</w:t>
      </w:r>
      <w:proofErr w:type="spellEnd"/>
      <w:r w:rsidRPr="00F71D7F">
        <w:rPr>
          <w:rFonts w:ascii="Calibri" w:hAnsi="Calibri"/>
          <w:sz w:val="24"/>
          <w:szCs w:val="24"/>
          <w:lang w:eastAsia="ar-SA"/>
        </w:rPr>
        <w:t xml:space="preserve"> _____________ Email ___________________________________________________________</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lastRenderedPageBreak/>
        <w:t xml:space="preserve">Allega inoltre alla domanda: </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Curriculum vitae datato e sottoscritto</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Copia fotostatica del documento di identità</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Copia fotostatica del Codice Fiscale</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 Dichiarazione sostitutiva di </w:t>
      </w:r>
      <w:proofErr w:type="spellStart"/>
      <w:r w:rsidRPr="00F71D7F">
        <w:rPr>
          <w:rFonts w:ascii="Calibri" w:hAnsi="Calibri"/>
          <w:sz w:val="24"/>
          <w:szCs w:val="24"/>
          <w:lang w:eastAsia="ar-SA"/>
        </w:rPr>
        <w:t>cartificazioni</w:t>
      </w:r>
      <w:proofErr w:type="spellEnd"/>
      <w:r w:rsidRPr="00F71D7F">
        <w:rPr>
          <w:rFonts w:ascii="Calibri" w:hAnsi="Calibri"/>
          <w:sz w:val="24"/>
          <w:szCs w:val="24"/>
          <w:lang w:eastAsia="ar-SA"/>
        </w:rPr>
        <w:t xml:space="preserve"> (ALL. B) rilasciata ai sensi dell’art. 46 del DPR 445/2000.</w:t>
      </w:r>
    </w:p>
    <w:p w:rsidR="00D83E57" w:rsidRPr="00F71D7F" w:rsidRDefault="00D83E57" w:rsidP="00D83E57">
      <w:pPr>
        <w:ind w:left="0"/>
        <w:rPr>
          <w:rFonts w:ascii="Calibri" w:hAnsi="Calibri"/>
          <w:sz w:val="24"/>
          <w:szCs w:val="24"/>
          <w:lang w:eastAsia="ar-SA"/>
        </w:rPr>
      </w:pP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Il candidato è a conoscenza </w:t>
      </w:r>
      <w:proofErr w:type="gramStart"/>
      <w:r w:rsidRPr="00F71D7F">
        <w:rPr>
          <w:rFonts w:ascii="Calibri" w:hAnsi="Calibri"/>
          <w:sz w:val="24"/>
          <w:szCs w:val="24"/>
          <w:lang w:eastAsia="ar-SA"/>
        </w:rPr>
        <w:t>che :</w:t>
      </w:r>
      <w:proofErr w:type="gramEnd"/>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 ai sensi del </w:t>
      </w:r>
      <w:proofErr w:type="spellStart"/>
      <w:proofErr w:type="gramStart"/>
      <w:r w:rsidRPr="00F71D7F">
        <w:rPr>
          <w:rFonts w:ascii="Calibri" w:hAnsi="Calibri"/>
          <w:sz w:val="24"/>
          <w:szCs w:val="24"/>
          <w:lang w:eastAsia="ar-SA"/>
        </w:rPr>
        <w:t>D.Lgs</w:t>
      </w:r>
      <w:proofErr w:type="gramEnd"/>
      <w:r w:rsidRPr="00F71D7F">
        <w:rPr>
          <w:rFonts w:ascii="Calibri" w:hAnsi="Calibri"/>
          <w:sz w:val="24"/>
          <w:szCs w:val="24"/>
          <w:lang w:eastAsia="ar-SA"/>
        </w:rPr>
        <w:t>.</w:t>
      </w:r>
      <w:proofErr w:type="spellEnd"/>
      <w:r w:rsidRPr="00F71D7F">
        <w:rPr>
          <w:rFonts w:ascii="Calibri" w:hAnsi="Calibri"/>
          <w:sz w:val="24"/>
          <w:szCs w:val="24"/>
          <w:lang w:eastAsia="ar-SA"/>
        </w:rPr>
        <w:t xml:space="preserve"> </w:t>
      </w:r>
      <w:r w:rsidR="006334DC" w:rsidRPr="00F71D7F">
        <w:rPr>
          <w:rFonts w:ascii="Calibri" w:hAnsi="Calibri"/>
          <w:sz w:val="24"/>
          <w:szCs w:val="24"/>
          <w:lang w:eastAsia="ar-SA"/>
        </w:rPr>
        <w:t>n. 196/2003, i dati forniti con le presenti dichiarazioni sostitutive saranno trattati, in forma cartacea o informatica, ai soli fini della procedura;</w:t>
      </w:r>
    </w:p>
    <w:p w:rsidR="006334DC" w:rsidRPr="00F71D7F" w:rsidRDefault="006334DC" w:rsidP="00D83E57">
      <w:pPr>
        <w:ind w:left="0"/>
        <w:rPr>
          <w:rFonts w:ascii="Calibri" w:hAnsi="Calibri"/>
          <w:sz w:val="24"/>
          <w:szCs w:val="24"/>
          <w:lang w:eastAsia="ar-SA"/>
        </w:rPr>
      </w:pPr>
      <w:r w:rsidRPr="00F71D7F">
        <w:rPr>
          <w:rFonts w:ascii="Calibri" w:hAnsi="Calibri"/>
          <w:sz w:val="24"/>
          <w:szCs w:val="24"/>
          <w:lang w:eastAsia="ar-SA"/>
        </w:rPr>
        <w:t xml:space="preserve">- ai sensi del D. </w:t>
      </w:r>
      <w:proofErr w:type="spellStart"/>
      <w:r w:rsidRPr="00F71D7F">
        <w:rPr>
          <w:rFonts w:ascii="Calibri" w:hAnsi="Calibri"/>
          <w:sz w:val="24"/>
          <w:szCs w:val="24"/>
          <w:lang w:eastAsia="ar-SA"/>
        </w:rPr>
        <w:t>Lgs</w:t>
      </w:r>
      <w:proofErr w:type="spellEnd"/>
      <w:r w:rsidRPr="00F71D7F">
        <w:rPr>
          <w:rFonts w:ascii="Calibri" w:hAnsi="Calibri"/>
          <w:sz w:val="24"/>
          <w:szCs w:val="24"/>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F71D7F">
        <w:rPr>
          <w:rFonts w:ascii="Calibri" w:hAnsi="Calibri"/>
          <w:sz w:val="24"/>
          <w:szCs w:val="24"/>
          <w:lang w:eastAsia="ar-SA"/>
        </w:rPr>
        <w:t>trasparenza.unica.it .</w:t>
      </w:r>
      <w:proofErr w:type="gramEnd"/>
      <w:r w:rsidRPr="00F71D7F">
        <w:rPr>
          <w:rFonts w:ascii="Calibri" w:hAnsi="Calibri"/>
          <w:sz w:val="24"/>
          <w:szCs w:val="24"/>
          <w:lang w:eastAsia="ar-SA"/>
        </w:rPr>
        <w:t xml:space="preserve"> Il curriculum rimarrà pubblicato online per il periodo indicato dal D. </w:t>
      </w:r>
      <w:proofErr w:type="spellStart"/>
      <w:r w:rsidRPr="00F71D7F">
        <w:rPr>
          <w:rFonts w:ascii="Calibri" w:hAnsi="Calibri"/>
          <w:sz w:val="24"/>
          <w:szCs w:val="24"/>
          <w:lang w:eastAsia="ar-SA"/>
        </w:rPr>
        <w:t>Lgs</w:t>
      </w:r>
      <w:proofErr w:type="spellEnd"/>
      <w:r w:rsidRPr="00F71D7F">
        <w:rPr>
          <w:rFonts w:ascii="Calibri" w:hAnsi="Calibri"/>
          <w:sz w:val="24"/>
          <w:szCs w:val="24"/>
          <w:lang w:eastAsia="ar-SA"/>
        </w:rPr>
        <w:t>. N. 33/2013, sarà indicizzabile dai motori di ricerca, visibile, consultabile e riutilizzabile dal chiunque, nei termini di legge.</w:t>
      </w: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r w:rsidRPr="00F71D7F">
        <w:rPr>
          <w:rFonts w:ascii="Calibri" w:hAnsi="Calibri"/>
          <w:sz w:val="24"/>
          <w:szCs w:val="24"/>
          <w:lang w:eastAsia="ar-SA"/>
        </w:rPr>
        <w:t>Data e firma</w:t>
      </w:r>
    </w:p>
    <w:p w:rsidR="0058359D" w:rsidRPr="00F71D7F" w:rsidRDefault="0058359D" w:rsidP="0058359D">
      <w:pPr>
        <w:ind w:left="0"/>
        <w:jc w:val="center"/>
        <w:rPr>
          <w:rFonts w:ascii="Calibri" w:hAnsi="Calibri"/>
          <w:b/>
          <w:sz w:val="24"/>
          <w:szCs w:val="24"/>
          <w:lang w:eastAsia="ar-SA"/>
        </w:rPr>
      </w:pPr>
      <w:r w:rsidRPr="007F6894">
        <w:rPr>
          <w:rFonts w:ascii="Times New Roman" w:hAnsi="Times New Roman"/>
          <w:sz w:val="24"/>
          <w:szCs w:val="24"/>
          <w:lang w:eastAsia="ar-SA"/>
        </w:rPr>
        <w:br w:type="page"/>
      </w:r>
      <w:r w:rsidR="006334DC" w:rsidRPr="00F71D7F">
        <w:rPr>
          <w:rFonts w:ascii="Calibri" w:hAnsi="Calibri"/>
          <w:b/>
          <w:sz w:val="24"/>
          <w:szCs w:val="24"/>
          <w:lang w:eastAsia="ar-SA"/>
        </w:rPr>
        <w:lastRenderedPageBreak/>
        <w:t xml:space="preserve"> Dichiarazione sostitutiva di certificazione</w:t>
      </w:r>
      <w:r w:rsidR="006334DC" w:rsidRPr="00F71D7F">
        <w:rPr>
          <w:rFonts w:ascii="Calibri" w:hAnsi="Calibri"/>
          <w:sz w:val="24"/>
          <w:szCs w:val="24"/>
          <w:lang w:eastAsia="ar-SA"/>
        </w:rPr>
        <w:t xml:space="preserve"> (</w:t>
      </w:r>
      <w:r w:rsidRPr="00F71D7F">
        <w:rPr>
          <w:rFonts w:ascii="Calibri" w:hAnsi="Calibri"/>
          <w:b/>
          <w:sz w:val="24"/>
          <w:szCs w:val="24"/>
          <w:lang w:eastAsia="ar-SA"/>
        </w:rPr>
        <w:t>Allegato B</w:t>
      </w:r>
      <w:r w:rsidR="006334DC" w:rsidRPr="00F71D7F">
        <w:rPr>
          <w:rFonts w:ascii="Calibri" w:hAnsi="Calibri"/>
          <w:b/>
          <w:sz w:val="24"/>
          <w:szCs w:val="24"/>
          <w:lang w:eastAsia="ar-SA"/>
        </w:rPr>
        <w:t>)</w:t>
      </w:r>
    </w:p>
    <w:p w:rsidR="006334DC" w:rsidRPr="00F71D7F" w:rsidRDefault="006334DC" w:rsidP="0058359D">
      <w:pPr>
        <w:ind w:left="0"/>
        <w:jc w:val="center"/>
        <w:rPr>
          <w:rFonts w:ascii="Calibri" w:hAnsi="Calibri"/>
          <w:b/>
          <w:sz w:val="24"/>
          <w:szCs w:val="24"/>
          <w:lang w:eastAsia="ar-SA"/>
        </w:rPr>
      </w:pPr>
      <w:r w:rsidRPr="00F71D7F">
        <w:rPr>
          <w:rFonts w:ascii="Calibri" w:hAnsi="Calibri"/>
          <w:b/>
          <w:sz w:val="24"/>
          <w:szCs w:val="24"/>
          <w:lang w:eastAsia="ar-SA"/>
        </w:rPr>
        <w:t>Rilasciato ai sensi dell’art. 46 del DPR 28 dicembre 2000 n. 445</w:t>
      </w:r>
    </w:p>
    <w:p w:rsidR="0058359D" w:rsidRPr="00F71D7F" w:rsidRDefault="0058359D" w:rsidP="0058359D">
      <w:pPr>
        <w:ind w:left="0"/>
        <w:jc w:val="center"/>
        <w:rPr>
          <w:rFonts w:ascii="Calibri" w:hAnsi="Calibri"/>
          <w:sz w:val="24"/>
          <w:szCs w:val="24"/>
          <w:lang w:eastAsia="ar-SA"/>
        </w:rPr>
      </w:pPr>
    </w:p>
    <w:p w:rsidR="0058359D" w:rsidRPr="00F71D7F" w:rsidRDefault="0058359D" w:rsidP="0058359D">
      <w:pPr>
        <w:tabs>
          <w:tab w:val="clear" w:pos="9000"/>
          <w:tab w:val="left" w:pos="9214"/>
        </w:tabs>
        <w:suppressAutoHyphens/>
        <w:spacing w:line="360" w:lineRule="auto"/>
        <w:ind w:left="0" w:right="141"/>
        <w:rPr>
          <w:rFonts w:ascii="Calibri" w:hAnsi="Calibri"/>
          <w:bCs/>
          <w:color w:val="auto"/>
          <w:sz w:val="24"/>
          <w:szCs w:val="24"/>
          <w:lang w:eastAsia="ar-SA"/>
        </w:rPr>
      </w:pPr>
      <w:r w:rsidRPr="00F71D7F">
        <w:rPr>
          <w:rFonts w:ascii="Calibri" w:hAnsi="Calibri"/>
          <w:bCs/>
          <w:color w:val="auto"/>
          <w:sz w:val="24"/>
          <w:szCs w:val="24"/>
          <w:lang w:eastAsia="ar-SA"/>
        </w:rPr>
        <w:t>Il/La sottoscritto/a ______________________________</w:t>
      </w:r>
      <w:r w:rsidR="00EB5367" w:rsidRPr="00F71D7F">
        <w:rPr>
          <w:rFonts w:ascii="Calibri" w:hAnsi="Calibri"/>
          <w:bCs/>
          <w:color w:val="auto"/>
          <w:sz w:val="24"/>
          <w:szCs w:val="24"/>
          <w:lang w:eastAsia="ar-SA"/>
        </w:rPr>
        <w:t xml:space="preserve">______________________ nato/a </w:t>
      </w:r>
      <w:r w:rsidRPr="00F71D7F">
        <w:rPr>
          <w:rFonts w:ascii="Calibri" w:hAnsi="Calibri"/>
          <w:bCs/>
          <w:color w:val="auto"/>
          <w:sz w:val="24"/>
          <w:szCs w:val="24"/>
          <w:lang w:eastAsia="ar-SA"/>
        </w:rPr>
        <w:t>_______________________________________________ il ______________, residente in ____________________________, e domiciliato/a in ______________________</w:t>
      </w:r>
      <w:r w:rsidR="00EB5367" w:rsidRPr="00F71D7F">
        <w:rPr>
          <w:rFonts w:ascii="Calibri" w:hAnsi="Calibri"/>
          <w:bCs/>
          <w:color w:val="auto"/>
          <w:sz w:val="24"/>
          <w:szCs w:val="24"/>
          <w:lang w:eastAsia="ar-SA"/>
        </w:rPr>
        <w:t xml:space="preserve"> </w:t>
      </w:r>
      <w:proofErr w:type="spellStart"/>
      <w:r w:rsidRPr="00F71D7F">
        <w:rPr>
          <w:rFonts w:ascii="Calibri" w:hAnsi="Calibri"/>
          <w:bCs/>
          <w:color w:val="auto"/>
          <w:sz w:val="24"/>
          <w:szCs w:val="24"/>
          <w:lang w:eastAsia="ar-SA"/>
        </w:rPr>
        <w:t>ia</w:t>
      </w:r>
      <w:proofErr w:type="spellEnd"/>
      <w:r w:rsidRPr="00F71D7F">
        <w:rPr>
          <w:rFonts w:ascii="Calibri" w:hAnsi="Calibri"/>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8359D" w:rsidRPr="00F71D7F" w:rsidRDefault="0058359D" w:rsidP="0058359D">
      <w:pPr>
        <w:keepNext/>
        <w:tabs>
          <w:tab w:val="clear" w:pos="9000"/>
          <w:tab w:val="num" w:pos="432"/>
        </w:tabs>
        <w:suppressAutoHyphens/>
        <w:spacing w:line="360" w:lineRule="auto"/>
        <w:ind w:left="0" w:right="141"/>
        <w:jc w:val="center"/>
        <w:outlineLvl w:val="0"/>
        <w:rPr>
          <w:rFonts w:ascii="Calibri" w:hAnsi="Calibri"/>
          <w:color w:val="auto"/>
          <w:sz w:val="24"/>
          <w:szCs w:val="24"/>
          <w:lang w:eastAsia="ar-SA"/>
        </w:rPr>
      </w:pPr>
      <w:r w:rsidRPr="00F71D7F">
        <w:rPr>
          <w:rFonts w:ascii="Calibri" w:hAnsi="Calibri"/>
          <w:color w:val="auto"/>
          <w:sz w:val="24"/>
          <w:szCs w:val="24"/>
          <w:lang w:eastAsia="ar-SA"/>
        </w:rPr>
        <w:t>D I C H I A R A</w:t>
      </w:r>
    </w:p>
    <w:p w:rsidR="006334DC" w:rsidRPr="00F71D7F" w:rsidRDefault="006334DC" w:rsidP="006334DC">
      <w:pPr>
        <w:keepNext/>
        <w:tabs>
          <w:tab w:val="clear" w:pos="9000"/>
          <w:tab w:val="num" w:pos="432"/>
        </w:tabs>
        <w:suppressAutoHyphens/>
        <w:spacing w:line="360" w:lineRule="auto"/>
        <w:ind w:left="0" w:right="141"/>
        <w:outlineLvl w:val="0"/>
        <w:rPr>
          <w:rFonts w:ascii="Calibri" w:hAnsi="Calibri"/>
          <w:color w:val="auto"/>
          <w:sz w:val="24"/>
          <w:szCs w:val="24"/>
          <w:lang w:eastAsia="ar-SA"/>
        </w:rPr>
      </w:pPr>
      <w:r w:rsidRPr="00F71D7F">
        <w:rPr>
          <w:rFonts w:ascii="Calibri" w:hAnsi="Calibri"/>
          <w:color w:val="auto"/>
          <w:sz w:val="24"/>
          <w:szCs w:val="24"/>
          <w:lang w:eastAsia="ar-SA"/>
        </w:rPr>
        <w:t>Di essere in possesso dei seguenti titoli valutabili (indicare con precisione tutti gli elementi utili alla valutazione)</w:t>
      </w:r>
    </w:p>
    <w:p w:rsidR="0058359D" w:rsidRPr="00F71D7F" w:rsidRDefault="0058359D" w:rsidP="0058359D">
      <w:pPr>
        <w:tabs>
          <w:tab w:val="clear" w:pos="9000"/>
        </w:tabs>
        <w:suppressAutoHyphens/>
        <w:spacing w:line="360" w:lineRule="auto"/>
        <w:ind w:left="0" w:right="141"/>
        <w:rPr>
          <w:rFonts w:ascii="Calibri" w:hAnsi="Calibri"/>
          <w:color w:val="auto"/>
          <w:sz w:val="24"/>
          <w:szCs w:val="24"/>
          <w:lang w:eastAsia="ar-SA"/>
        </w:rPr>
      </w:pPr>
      <w:r w:rsidRPr="00F71D7F">
        <w:rPr>
          <w:rFonts w:ascii="Calibri" w:hAnsi="Calibri"/>
          <w:color w:val="auto"/>
          <w:sz w:val="24"/>
          <w:szCs w:val="24"/>
          <w:lang w:eastAsia="ar-SA"/>
        </w:rPr>
        <w:t>_____________________________________________________________</w:t>
      </w:r>
      <w:r w:rsidR="00EB5367" w:rsidRPr="00F71D7F">
        <w:rPr>
          <w:rFonts w:ascii="Calibri" w:hAnsi="Calibri"/>
          <w:color w:val="auto"/>
          <w:sz w:val="24"/>
          <w:szCs w:val="24"/>
          <w:lang w:eastAsia="ar-SA"/>
        </w:rPr>
        <w:t>_________________________________________________________________________________________________________________________________________________</w:t>
      </w:r>
      <w:r w:rsidRPr="00F71D7F">
        <w:rPr>
          <w:rFonts w:ascii="Calibri" w:hAnsi="Calibri"/>
          <w:color w:val="auto"/>
          <w:sz w:val="24"/>
          <w:szCs w:val="24"/>
          <w:lang w:eastAsia="ar-SA"/>
        </w:rPr>
        <w:t xml:space="preserve">_ </w:t>
      </w:r>
    </w:p>
    <w:p w:rsidR="0058359D" w:rsidRPr="00F71D7F" w:rsidRDefault="0058359D" w:rsidP="0058359D">
      <w:pPr>
        <w:tabs>
          <w:tab w:val="clear" w:pos="9000"/>
          <w:tab w:val="left" w:pos="9214"/>
        </w:tabs>
        <w:suppressAutoHyphens/>
        <w:spacing w:line="360" w:lineRule="auto"/>
        <w:ind w:left="0" w:right="142"/>
        <w:rPr>
          <w:rFonts w:ascii="Calibri" w:hAnsi="Calibri"/>
          <w:bCs/>
          <w:color w:val="auto"/>
          <w:sz w:val="24"/>
          <w:szCs w:val="24"/>
          <w:lang w:eastAsia="ar-SA"/>
        </w:rPr>
      </w:pPr>
      <w:r w:rsidRPr="00F71D7F">
        <w:rPr>
          <w:rFonts w:ascii="Calibri" w:hAnsi="Calibri"/>
          <w:bCs/>
          <w:color w:val="auto"/>
          <w:sz w:val="24"/>
          <w:szCs w:val="24"/>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w:t>
      </w:r>
      <w:r w:rsidR="006334DC" w:rsidRPr="00F71D7F">
        <w:rPr>
          <w:rFonts w:ascii="Calibri" w:hAnsi="Calibri"/>
          <w:bCs/>
          <w:color w:val="auto"/>
          <w:sz w:val="24"/>
          <w:szCs w:val="24"/>
          <w:lang w:eastAsia="ar-SA"/>
        </w:rPr>
        <w:t>esente dichiarazione viene resa e comunque per adempiere a specifici obblighi di legge.</w:t>
      </w:r>
    </w:p>
    <w:p w:rsidR="006334DC" w:rsidRPr="00F71D7F" w:rsidRDefault="006334DC" w:rsidP="0058359D">
      <w:pPr>
        <w:tabs>
          <w:tab w:val="clear" w:pos="9000"/>
          <w:tab w:val="left" w:pos="9214"/>
        </w:tabs>
        <w:suppressAutoHyphens/>
        <w:spacing w:line="360" w:lineRule="auto"/>
        <w:ind w:left="0" w:right="142"/>
        <w:rPr>
          <w:rFonts w:ascii="Calibri" w:hAnsi="Calibri"/>
          <w:bCs/>
          <w:color w:val="auto"/>
          <w:sz w:val="24"/>
          <w:szCs w:val="24"/>
          <w:lang w:eastAsia="ar-SA"/>
        </w:rPr>
      </w:pPr>
      <w:r w:rsidRPr="00F71D7F">
        <w:rPr>
          <w:rFonts w:ascii="Calibri" w:hAnsi="Calibri"/>
          <w:bCs/>
          <w:color w:val="auto"/>
          <w:sz w:val="24"/>
          <w:szCs w:val="24"/>
          <w:lang w:eastAsia="ar-SA"/>
        </w:rPr>
        <w:t>Presta il proprio consenso al trattamento dei dati personali per i fini indicati nella suddetta informativa.</w:t>
      </w:r>
    </w:p>
    <w:p w:rsidR="006334DC" w:rsidRPr="00F71D7F" w:rsidRDefault="0058359D" w:rsidP="0058359D">
      <w:pPr>
        <w:tabs>
          <w:tab w:val="clear" w:pos="9000"/>
        </w:tabs>
        <w:suppressAutoHyphens/>
        <w:spacing w:line="360" w:lineRule="auto"/>
        <w:ind w:left="0" w:right="141"/>
        <w:jc w:val="left"/>
        <w:rPr>
          <w:rFonts w:ascii="Calibri" w:hAnsi="Calibri"/>
          <w:color w:val="auto"/>
          <w:sz w:val="24"/>
          <w:szCs w:val="24"/>
          <w:lang w:eastAsia="ar-SA"/>
        </w:rPr>
      </w:pPr>
      <w:r w:rsidRPr="00F71D7F">
        <w:rPr>
          <w:rFonts w:ascii="Calibri" w:hAnsi="Calibri"/>
          <w:color w:val="auto"/>
          <w:sz w:val="24"/>
          <w:szCs w:val="24"/>
          <w:lang w:eastAsia="ar-SA"/>
        </w:rPr>
        <w:t>Letto, confermato e sottoscritto.</w:t>
      </w:r>
      <w:r w:rsidRPr="00F71D7F">
        <w:rPr>
          <w:rFonts w:ascii="Calibri" w:hAnsi="Calibri"/>
          <w:color w:val="auto"/>
          <w:sz w:val="24"/>
          <w:szCs w:val="24"/>
          <w:lang w:eastAsia="ar-SA"/>
        </w:rPr>
        <w:tab/>
      </w:r>
      <w:r w:rsidRPr="00F71D7F">
        <w:rPr>
          <w:rFonts w:ascii="Calibri" w:hAnsi="Calibri"/>
          <w:color w:val="auto"/>
          <w:sz w:val="24"/>
          <w:szCs w:val="24"/>
          <w:lang w:eastAsia="ar-SA"/>
        </w:rPr>
        <w:tab/>
      </w:r>
    </w:p>
    <w:p w:rsidR="0058359D" w:rsidRPr="00F71D7F" w:rsidRDefault="006334DC" w:rsidP="0058359D">
      <w:pPr>
        <w:tabs>
          <w:tab w:val="clear" w:pos="9000"/>
        </w:tabs>
        <w:suppressAutoHyphens/>
        <w:spacing w:line="360" w:lineRule="auto"/>
        <w:ind w:left="0" w:right="141"/>
        <w:jc w:val="left"/>
        <w:rPr>
          <w:rFonts w:ascii="Calibri" w:hAnsi="Calibri"/>
          <w:color w:val="auto"/>
          <w:sz w:val="24"/>
          <w:szCs w:val="24"/>
          <w:lang w:eastAsia="ar-SA"/>
        </w:rPr>
      </w:pPr>
      <w:r w:rsidRPr="00F71D7F">
        <w:rPr>
          <w:rFonts w:ascii="Calibri" w:hAnsi="Calibri"/>
          <w:color w:val="auto"/>
          <w:sz w:val="24"/>
          <w:szCs w:val="24"/>
          <w:lang w:eastAsia="ar-SA"/>
        </w:rPr>
        <w:t>Data _________________________</w:t>
      </w:r>
      <w:r w:rsidR="0058359D" w:rsidRPr="00F71D7F">
        <w:rPr>
          <w:rFonts w:ascii="Calibri" w:hAnsi="Calibri"/>
          <w:color w:val="auto"/>
          <w:sz w:val="24"/>
          <w:szCs w:val="24"/>
          <w:lang w:eastAsia="ar-SA"/>
        </w:rPr>
        <w:tab/>
      </w:r>
      <w:r w:rsidR="0058359D" w:rsidRPr="00F71D7F">
        <w:rPr>
          <w:rFonts w:ascii="Calibri" w:hAnsi="Calibri"/>
          <w:color w:val="auto"/>
          <w:sz w:val="24"/>
          <w:szCs w:val="24"/>
          <w:lang w:eastAsia="ar-SA"/>
        </w:rPr>
        <w:tab/>
      </w:r>
      <w:r w:rsidR="0058359D" w:rsidRPr="00F71D7F">
        <w:rPr>
          <w:rFonts w:ascii="Calibri" w:hAnsi="Calibri"/>
          <w:color w:val="auto"/>
          <w:sz w:val="24"/>
          <w:szCs w:val="24"/>
          <w:lang w:eastAsia="ar-SA"/>
        </w:rPr>
        <w:tab/>
        <w:t xml:space="preserve">              </w:t>
      </w:r>
    </w:p>
    <w:p w:rsidR="0058359D" w:rsidRPr="00F71D7F" w:rsidRDefault="0058359D" w:rsidP="0058359D">
      <w:pPr>
        <w:tabs>
          <w:tab w:val="clear" w:pos="9000"/>
        </w:tabs>
        <w:suppressAutoHyphens/>
        <w:spacing w:line="360" w:lineRule="auto"/>
        <w:ind w:left="4248" w:right="141" w:firstLine="708"/>
        <w:jc w:val="center"/>
        <w:rPr>
          <w:rFonts w:ascii="Calibri" w:hAnsi="Calibri"/>
          <w:color w:val="auto"/>
          <w:sz w:val="24"/>
          <w:szCs w:val="24"/>
          <w:lang w:eastAsia="ar-SA"/>
        </w:rPr>
      </w:pPr>
      <w:r w:rsidRPr="00F71D7F">
        <w:rPr>
          <w:rFonts w:ascii="Calibri" w:hAnsi="Calibri"/>
          <w:color w:val="auto"/>
          <w:sz w:val="24"/>
          <w:szCs w:val="24"/>
          <w:lang w:eastAsia="ar-SA"/>
        </w:rPr>
        <w:t xml:space="preserve">         IL/LA DICHIARANTE</w:t>
      </w:r>
    </w:p>
    <w:p w:rsidR="00205D2D" w:rsidRPr="00F71D7F" w:rsidRDefault="00205D2D" w:rsidP="0058359D">
      <w:pPr>
        <w:tabs>
          <w:tab w:val="clear" w:pos="9000"/>
        </w:tabs>
        <w:suppressAutoHyphens/>
        <w:spacing w:line="360" w:lineRule="auto"/>
        <w:ind w:left="4248" w:right="141" w:firstLine="708"/>
        <w:jc w:val="center"/>
        <w:rPr>
          <w:rFonts w:ascii="Calibri" w:hAnsi="Calibri"/>
          <w:color w:val="auto"/>
          <w:sz w:val="24"/>
          <w:szCs w:val="24"/>
          <w:lang w:eastAsia="ar-SA"/>
        </w:rPr>
      </w:pPr>
    </w:p>
    <w:p w:rsidR="00EB5367" w:rsidRPr="007F6894" w:rsidRDefault="0058359D" w:rsidP="0058359D">
      <w:pPr>
        <w:tabs>
          <w:tab w:val="clear" w:pos="9000"/>
        </w:tabs>
        <w:suppressAutoHyphens/>
        <w:spacing w:line="360" w:lineRule="auto"/>
        <w:ind w:left="0" w:right="141"/>
        <w:jc w:val="right"/>
        <w:rPr>
          <w:rFonts w:ascii="Times New Roman" w:hAnsi="Times New Roman"/>
          <w:color w:val="auto"/>
          <w:sz w:val="24"/>
          <w:szCs w:val="24"/>
          <w:lang w:eastAsia="ar-SA"/>
        </w:rPr>
      </w:pPr>
      <w:r w:rsidRPr="00F71D7F">
        <w:rPr>
          <w:rFonts w:ascii="Calibri" w:hAnsi="Calibri"/>
          <w:color w:val="auto"/>
          <w:sz w:val="24"/>
          <w:szCs w:val="24"/>
          <w:lang w:eastAsia="ar-SA"/>
        </w:rPr>
        <w:tab/>
      </w:r>
      <w:r w:rsidRPr="00F71D7F">
        <w:rPr>
          <w:rFonts w:ascii="Calibri" w:hAnsi="Calibri"/>
          <w:color w:val="auto"/>
          <w:sz w:val="24"/>
          <w:szCs w:val="24"/>
          <w:lang w:eastAsia="ar-SA"/>
        </w:rPr>
        <w:tab/>
        <w:t xml:space="preserve">              </w:t>
      </w:r>
      <w:proofErr w:type="gramStart"/>
      <w:r w:rsidR="00205D2D" w:rsidRPr="00F71D7F">
        <w:rPr>
          <w:rFonts w:ascii="Calibri" w:hAnsi="Calibri"/>
          <w:color w:val="auto"/>
          <w:sz w:val="24"/>
          <w:szCs w:val="24"/>
          <w:lang w:eastAsia="ar-SA"/>
        </w:rPr>
        <w:t xml:space="preserve">Firma </w:t>
      </w:r>
      <w:r w:rsidRPr="00F71D7F">
        <w:rPr>
          <w:rFonts w:ascii="Calibri" w:hAnsi="Calibri"/>
          <w:color w:val="auto"/>
          <w:sz w:val="24"/>
          <w:szCs w:val="24"/>
          <w:lang w:eastAsia="ar-SA"/>
        </w:rPr>
        <w:t xml:space="preserve"> </w:t>
      </w:r>
      <w:r w:rsidR="00EF0536" w:rsidRPr="00F71D7F">
        <w:rPr>
          <w:rFonts w:ascii="Calibri" w:hAnsi="Calibri"/>
          <w:color w:val="auto"/>
          <w:sz w:val="24"/>
          <w:szCs w:val="24"/>
          <w:lang w:eastAsia="ar-SA"/>
        </w:rPr>
        <w:t>_</w:t>
      </w:r>
      <w:proofErr w:type="gramEnd"/>
      <w:r w:rsidR="00EF0536" w:rsidRPr="00F71D7F">
        <w:rPr>
          <w:rFonts w:ascii="Calibri" w:hAnsi="Calibri"/>
          <w:color w:val="auto"/>
          <w:sz w:val="24"/>
          <w:szCs w:val="24"/>
          <w:lang w:eastAsia="ar-SA"/>
        </w:rPr>
        <w:t>_______</w:t>
      </w:r>
      <w:r w:rsidRPr="00F71D7F">
        <w:rPr>
          <w:rFonts w:ascii="Calibri" w:hAnsi="Calibri"/>
          <w:color w:val="auto"/>
          <w:sz w:val="24"/>
          <w:szCs w:val="24"/>
          <w:lang w:eastAsia="ar-SA"/>
        </w:rPr>
        <w:t>_______________</w:t>
      </w:r>
      <w:r w:rsidR="00455179" w:rsidRPr="007F6894">
        <w:rPr>
          <w:rFonts w:ascii="Times New Roman" w:hAnsi="Times New Roman"/>
          <w:color w:val="auto"/>
          <w:sz w:val="24"/>
          <w:szCs w:val="24"/>
          <w:lang w:eastAsia="ar-SA"/>
        </w:rPr>
        <w:t xml:space="preserve">         </w:t>
      </w:r>
    </w:p>
    <w:p w:rsidR="0072799B" w:rsidRPr="0072799B" w:rsidRDefault="0072799B" w:rsidP="0072799B">
      <w:pPr>
        <w:ind w:left="0"/>
        <w:jc w:val="center"/>
        <w:rPr>
          <w:rFonts w:ascii="Calibri" w:hAnsi="Calibri" w:cs="Calibri"/>
          <w:b/>
          <w:bCs/>
          <w:sz w:val="24"/>
          <w:szCs w:val="24"/>
        </w:rPr>
      </w:pPr>
      <w:r w:rsidRPr="0072799B">
        <w:rPr>
          <w:rFonts w:ascii="Calibri" w:hAnsi="Calibri" w:cs="Calibri"/>
          <w:b/>
          <w:sz w:val="24"/>
          <w:szCs w:val="24"/>
        </w:rPr>
        <w:lastRenderedPageBreak/>
        <w:t xml:space="preserve"> (Allegato C)</w:t>
      </w:r>
    </w:p>
    <w:p w:rsidR="0072799B" w:rsidRPr="0072799B" w:rsidRDefault="0072799B" w:rsidP="0072799B">
      <w:pPr>
        <w:keepNext/>
        <w:spacing w:after="60"/>
        <w:jc w:val="center"/>
        <w:outlineLvl w:val="2"/>
        <w:rPr>
          <w:rFonts w:ascii="Calibri" w:hAnsi="Calibri" w:cs="Calibri"/>
          <w:b/>
          <w:bCs/>
          <w:sz w:val="24"/>
          <w:szCs w:val="24"/>
        </w:rPr>
      </w:pPr>
      <w:r w:rsidRPr="0072799B">
        <w:rPr>
          <w:rFonts w:ascii="Calibri" w:hAnsi="Calibri" w:cs="Calibri"/>
          <w:b/>
          <w:bCs/>
          <w:sz w:val="24"/>
          <w:szCs w:val="24"/>
        </w:rPr>
        <w:t>Dichiarazione sostitutiva di certificazione</w:t>
      </w:r>
    </w:p>
    <w:p w:rsidR="0072799B" w:rsidRPr="00BA18AF" w:rsidRDefault="0072799B" w:rsidP="0072799B">
      <w:pPr>
        <w:keepNext/>
        <w:spacing w:after="60"/>
        <w:jc w:val="center"/>
        <w:outlineLvl w:val="2"/>
        <w:rPr>
          <w:rFonts w:ascii="Calibri" w:hAnsi="Calibri" w:cs="Calibri"/>
          <w:sz w:val="24"/>
          <w:szCs w:val="24"/>
        </w:rPr>
      </w:pPr>
      <w:r w:rsidRPr="00BA18AF">
        <w:rPr>
          <w:rFonts w:ascii="Calibri" w:hAnsi="Calibri" w:cs="Calibri"/>
          <w:sz w:val="24"/>
          <w:szCs w:val="24"/>
        </w:rPr>
        <w:t>(Art. 46, D.P.R. 28 dicembre 2000, n. 445)</w:t>
      </w:r>
    </w:p>
    <w:p w:rsidR="0072799B" w:rsidRPr="0072799B" w:rsidRDefault="0072799B" w:rsidP="0072799B">
      <w:pPr>
        <w:keepNext/>
        <w:spacing w:after="60"/>
        <w:jc w:val="center"/>
        <w:outlineLvl w:val="2"/>
        <w:rPr>
          <w:rFonts w:ascii="Calibri" w:hAnsi="Calibri" w:cs="Calibri"/>
          <w:b/>
          <w:bCs/>
          <w:sz w:val="24"/>
          <w:szCs w:val="24"/>
        </w:rPr>
      </w:pPr>
      <w:r w:rsidRPr="0072799B">
        <w:rPr>
          <w:rFonts w:ascii="Calibri" w:hAnsi="Calibri" w:cs="Calibri"/>
          <w:b/>
          <w:bCs/>
          <w:sz w:val="24"/>
          <w:szCs w:val="24"/>
        </w:rPr>
        <w:t xml:space="preserve">Dichiarazione sostitutiva dell’atto di notorietà </w:t>
      </w:r>
    </w:p>
    <w:p w:rsidR="0072799B" w:rsidRPr="0072799B" w:rsidRDefault="0072799B" w:rsidP="0072799B">
      <w:pPr>
        <w:jc w:val="center"/>
        <w:rPr>
          <w:rFonts w:ascii="Calibri" w:hAnsi="Calibri" w:cs="Calibri"/>
          <w:sz w:val="24"/>
          <w:szCs w:val="24"/>
        </w:rPr>
      </w:pPr>
      <w:r w:rsidRPr="0072799B">
        <w:rPr>
          <w:rFonts w:ascii="Calibri" w:hAnsi="Calibri" w:cs="Calibri"/>
          <w:sz w:val="24"/>
          <w:szCs w:val="24"/>
        </w:rPr>
        <w:t>(da sottoscrivere davanti all’impiegato addetto o da presentare o spedire con la fotocopia di un documento di identità</w:t>
      </w:r>
      <w:r w:rsidR="00103209">
        <w:rPr>
          <w:rFonts w:ascii="Calibri" w:hAnsi="Calibri" w:cs="Calibri"/>
          <w:sz w:val="24"/>
          <w:szCs w:val="24"/>
        </w:rPr>
        <w:t>)</w:t>
      </w:r>
    </w:p>
    <w:p w:rsidR="0072799B" w:rsidRPr="0072799B" w:rsidRDefault="0072799B" w:rsidP="0072799B">
      <w:pPr>
        <w:jc w:val="center"/>
        <w:rPr>
          <w:rFonts w:ascii="Calibri" w:hAnsi="Calibri" w:cs="Calibri"/>
          <w:sz w:val="24"/>
          <w:szCs w:val="24"/>
          <w:lang w:val="en-US"/>
        </w:rPr>
      </w:pPr>
      <w:r w:rsidRPr="0072799B">
        <w:rPr>
          <w:rFonts w:ascii="Calibri" w:hAnsi="Calibri" w:cs="Calibri"/>
          <w:sz w:val="24"/>
          <w:szCs w:val="24"/>
          <w:lang w:val="en-US"/>
        </w:rPr>
        <w:t xml:space="preserve">(Art. 47, D.P.R. 28 </w:t>
      </w:r>
      <w:proofErr w:type="spellStart"/>
      <w:r w:rsidRPr="0072799B">
        <w:rPr>
          <w:rFonts w:ascii="Calibri" w:hAnsi="Calibri" w:cs="Calibri"/>
          <w:sz w:val="24"/>
          <w:szCs w:val="24"/>
          <w:lang w:val="en-US"/>
        </w:rPr>
        <w:t>dicembre</w:t>
      </w:r>
      <w:proofErr w:type="spellEnd"/>
      <w:r w:rsidRPr="0072799B">
        <w:rPr>
          <w:rFonts w:ascii="Calibri" w:hAnsi="Calibri" w:cs="Calibri"/>
          <w:sz w:val="24"/>
          <w:szCs w:val="24"/>
          <w:lang w:val="en-US"/>
        </w:rPr>
        <w:t xml:space="preserve"> 2000 n. 445)</w:t>
      </w:r>
    </w:p>
    <w:p w:rsidR="0072799B" w:rsidRPr="0072799B" w:rsidRDefault="0072799B" w:rsidP="0072799B">
      <w:pPr>
        <w:ind w:left="0"/>
        <w:rPr>
          <w:rFonts w:ascii="Calibri" w:hAnsi="Calibri" w:cs="Calibri"/>
          <w:sz w:val="24"/>
          <w:szCs w:val="24"/>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2799B" w:rsidRPr="0072799B" w:rsidTr="00F71D7F">
        <w:tc>
          <w:tcPr>
            <w:tcW w:w="3794"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Estremi del avviso di selezione</w:t>
            </w:r>
          </w:p>
        </w:tc>
        <w:tc>
          <w:tcPr>
            <w:tcW w:w="6126"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3794"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Informazioni aggiornate al</w:t>
            </w:r>
          </w:p>
        </w:tc>
        <w:tc>
          <w:tcPr>
            <w:tcW w:w="6126" w:type="dxa"/>
            <w:shd w:val="clear" w:color="auto" w:fill="auto"/>
          </w:tcPr>
          <w:p w:rsidR="0072799B" w:rsidRPr="0072799B" w:rsidRDefault="0072799B" w:rsidP="00103209">
            <w:pPr>
              <w:spacing w:line="240" w:lineRule="exact"/>
              <w:rPr>
                <w:rFonts w:ascii="Calibri" w:hAnsi="Calibri" w:cs="Calibri"/>
                <w:sz w:val="24"/>
                <w:szCs w:val="24"/>
              </w:rPr>
            </w:pPr>
          </w:p>
        </w:tc>
      </w:tr>
    </w:tbl>
    <w:p w:rsidR="0072799B" w:rsidRPr="0072799B" w:rsidRDefault="0072799B" w:rsidP="00103209">
      <w:pPr>
        <w:spacing w:line="240" w:lineRule="exact"/>
        <w:rPr>
          <w:rFonts w:ascii="Calibri" w:hAnsi="Calibri" w:cs="Calibri"/>
          <w:sz w:val="24"/>
          <w:szCs w:val="24"/>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Nome e Cognome</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Luogo di nascita</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Data di nascita</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bl>
    <w:p w:rsidR="0072799B" w:rsidRPr="0072799B" w:rsidRDefault="0072799B" w:rsidP="0072799B">
      <w:pPr>
        <w:spacing w:line="360" w:lineRule="auto"/>
        <w:ind w:left="0" w:right="141"/>
        <w:rPr>
          <w:rFonts w:ascii="Calibri" w:hAnsi="Calibri" w:cs="Calibri"/>
          <w:bCs/>
          <w:sz w:val="24"/>
          <w:szCs w:val="24"/>
        </w:rPr>
      </w:pPr>
    </w:p>
    <w:p w:rsidR="0072799B" w:rsidRPr="0072799B" w:rsidRDefault="0072799B" w:rsidP="0072799B">
      <w:pPr>
        <w:spacing w:line="360" w:lineRule="auto"/>
        <w:ind w:left="0" w:right="141"/>
        <w:rPr>
          <w:rFonts w:ascii="Calibri" w:hAnsi="Calibri" w:cs="Calibri"/>
          <w:sz w:val="24"/>
          <w:szCs w:val="24"/>
        </w:rPr>
      </w:pPr>
      <w:r w:rsidRPr="0072799B">
        <w:rPr>
          <w:rFonts w:ascii="Calibri" w:hAnsi="Calibri" w:cs="Calibri"/>
          <w:bCs/>
          <w:sz w:val="24"/>
          <w:szCs w:val="24"/>
        </w:rPr>
        <w:t>Si raccomanda di indicare con precisione tutti gli elementi valutabili ai sensi del</w:t>
      </w:r>
      <w:r w:rsidR="00103209">
        <w:rPr>
          <w:rFonts w:ascii="Calibri" w:hAnsi="Calibri" w:cs="Calibri"/>
          <w:bCs/>
          <w:sz w:val="24"/>
          <w:szCs w:val="24"/>
        </w:rPr>
        <w:t>l’</w:t>
      </w:r>
      <w:r w:rsidRPr="0072799B">
        <w:rPr>
          <w:rFonts w:ascii="Calibri" w:hAnsi="Calibri" w:cs="Calibri"/>
          <w:bCs/>
          <w:sz w:val="24"/>
          <w:szCs w:val="24"/>
        </w:rPr>
        <w:t>avviso di selezione (a</w:t>
      </w:r>
      <w:r w:rsidRPr="0072799B">
        <w:rPr>
          <w:rFonts w:ascii="Calibri" w:hAnsi="Calibri" w:cs="Calibri"/>
          <w:sz w:val="24"/>
          <w:szCs w:val="24"/>
        </w:rPr>
        <w:t>ggiungere o togliere righe secondo necessità).</w:t>
      </w: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5"/>
        <w:gridCol w:w="3141"/>
        <w:gridCol w:w="3818"/>
      </w:tblGrid>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Periodo</w:t>
            </w: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Ente</w:t>
            </w: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 xml:space="preserve">Principali attività e responsabilità </w:t>
            </w: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spacing w:line="360" w:lineRule="auto"/>
        <w:ind w:right="141"/>
        <w:rPr>
          <w:rFonts w:ascii="Calibri" w:hAnsi="Calibri" w:cs="Calibri"/>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3487"/>
        <w:gridCol w:w="3605"/>
      </w:tblGrid>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Data</w:t>
            </w: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Titolo / Principali tematiche</w:t>
            </w: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Ente</w:t>
            </w:r>
          </w:p>
        </w:tc>
      </w:tr>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spacing w:after="40"/>
        <w:ind w:hanging="567"/>
        <w:rPr>
          <w:rFonts w:ascii="Calibri" w:hAnsi="Calibri" w:cs="Calibri"/>
          <w:b/>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tabs>
          <w:tab w:val="clear" w:pos="9000"/>
        </w:tabs>
        <w:spacing w:after="40"/>
        <w:ind w:left="0" w:right="0"/>
        <w:jc w:val="left"/>
        <w:rPr>
          <w:rFonts w:ascii="Calibri" w:hAnsi="Calibri" w:cs="Calibri"/>
          <w:b/>
          <w:color w:val="auto"/>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72799B" w:rsidRPr="0072799B" w:rsidTr="00F71D7F">
        <w:tc>
          <w:tcPr>
            <w:tcW w:w="9855"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widowControl w:val="0"/>
        <w:tabs>
          <w:tab w:val="clear" w:pos="9000"/>
        </w:tabs>
        <w:ind w:left="0" w:right="0"/>
        <w:jc w:val="left"/>
        <w:rPr>
          <w:rFonts w:ascii="Calibri" w:hAnsi="Calibri" w:cs="Calibri"/>
          <w:color w:val="auto"/>
          <w:sz w:val="24"/>
          <w:szCs w:val="24"/>
          <w:lang w:val="en-US"/>
        </w:rPr>
      </w:pPr>
    </w:p>
    <w:p w:rsidR="0072799B" w:rsidRPr="007F6894" w:rsidRDefault="0072799B" w:rsidP="00103209">
      <w:pPr>
        <w:widowControl w:val="0"/>
        <w:tabs>
          <w:tab w:val="clear" w:pos="9000"/>
        </w:tabs>
        <w:ind w:left="0" w:right="0"/>
        <w:jc w:val="left"/>
        <w:rPr>
          <w:rFonts w:ascii="Times New Roman" w:hAnsi="Times New Roman"/>
          <w:sz w:val="24"/>
          <w:szCs w:val="24"/>
          <w:lang w:eastAsia="ar-SA"/>
        </w:rPr>
      </w:pPr>
      <w:proofErr w:type="spellStart"/>
      <w:r w:rsidRPr="0072799B">
        <w:rPr>
          <w:rFonts w:ascii="Calibri" w:hAnsi="Calibri" w:cs="Calibri"/>
          <w:color w:val="auto"/>
          <w:sz w:val="24"/>
          <w:szCs w:val="24"/>
          <w:lang w:val="en-US"/>
        </w:rPr>
        <w:t>Luogo</w:t>
      </w:r>
      <w:proofErr w:type="spellEnd"/>
      <w:r w:rsidRPr="0072799B">
        <w:rPr>
          <w:rFonts w:ascii="Calibri" w:hAnsi="Calibri" w:cs="Calibri"/>
          <w:color w:val="auto"/>
          <w:sz w:val="24"/>
          <w:szCs w:val="24"/>
          <w:lang w:val="en-US"/>
        </w:rPr>
        <w:t>, data e firma</w:t>
      </w:r>
    </w:p>
    <w:sectPr w:rsidR="0072799B" w:rsidRPr="007F6894" w:rsidSect="00BE5CA3">
      <w:headerReference w:type="even" r:id="rId12"/>
      <w:headerReference w:type="default" r:id="rId13"/>
      <w:footerReference w:type="even" r:id="rId14"/>
      <w:footerReference w:type="default" r:id="rId15"/>
      <w:headerReference w:type="first" r:id="rId16"/>
      <w:footerReference w:type="first" r:id="rId17"/>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2435" w:rsidRDefault="00A62435" w:rsidP="00E14A57">
      <w:r>
        <w:separator/>
      </w:r>
    </w:p>
  </w:endnote>
  <w:endnote w:type="continuationSeparator" w:id="0">
    <w:p w:rsidR="00A62435" w:rsidRDefault="00A62435"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80"/>
    <w:family w:val="auto"/>
    <w:pitch w:val="variable"/>
    <w:sig w:usb0="E00002FF" w:usb1="7AC7FFFF" w:usb2="00000012" w:usb3="00000000" w:csb0="0002000D"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B37" w:rsidRDefault="00B52B37">
    <w:pPr>
      <w:pStyle w:val="Pidipa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3C0" w:rsidRPr="00A013C0" w:rsidRDefault="00A013C0" w:rsidP="00A013C0">
    <w:pPr>
      <w:pStyle w:val="Universit-Direzioneedirigente"/>
      <w:jc w:val="center"/>
      <w:rPr>
        <w:sz w:val="18"/>
        <w:szCs w:val="18"/>
      </w:rPr>
    </w:pPr>
    <w:r w:rsidRPr="00A013C0">
      <w:rPr>
        <w:sz w:val="18"/>
        <w:szCs w:val="18"/>
      </w:rPr>
      <w:t>Segreteria Amministrativa. Cittadella Universitaria S.p. 8 km 0,700, 09042 Monserrato (CA)</w:t>
    </w:r>
    <w:r w:rsidRPr="00A013C0">
      <w:rPr>
        <w:sz w:val="18"/>
        <w:szCs w:val="18"/>
      </w:rPr>
      <w:br/>
      <w:t>Tel. 070 675 4073 - Fax 070 675 4003 - mail: dipartimentodiscienzebiomediche@unica.it</w:t>
    </w:r>
  </w:p>
  <w:p w:rsidR="00524F11" w:rsidRPr="004A2D05" w:rsidRDefault="006A28FD" w:rsidP="00D07ED0">
    <w:pPr>
      <w:pStyle w:val="Universit-Direzioneedirigente"/>
      <w:jc w:val="center"/>
      <w:rPr>
        <w:sz w:val="22"/>
        <w:szCs w:val="22"/>
      </w:rPr>
    </w:pPr>
    <w:r w:rsidRPr="004A2D05">
      <w:rPr>
        <w:sz w:val="22"/>
        <w:szCs w:val="22"/>
      </w:rPr>
      <w:fldChar w:fldCharType="begin"/>
    </w:r>
    <w:r w:rsidR="00524F11" w:rsidRPr="004A2D05">
      <w:rPr>
        <w:sz w:val="22"/>
        <w:szCs w:val="22"/>
      </w:rPr>
      <w:instrText xml:space="preserve"> PAGE   \* MERGEFORMAT </w:instrText>
    </w:r>
    <w:r w:rsidRPr="004A2D05">
      <w:rPr>
        <w:sz w:val="22"/>
        <w:szCs w:val="22"/>
      </w:rPr>
      <w:fldChar w:fldCharType="separate"/>
    </w:r>
    <w:r w:rsidR="00210B37">
      <w:rPr>
        <w:noProof/>
        <w:sz w:val="22"/>
        <w:szCs w:val="22"/>
      </w:rPr>
      <w:t>11</w:t>
    </w:r>
    <w:r w:rsidRPr="004A2D05">
      <w:rPr>
        <w:sz w:val="22"/>
        <w:szCs w:val="22"/>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ED05D8" w:rsidRDefault="00524F11" w:rsidP="00C51551">
    <w:pPr>
      <w:pStyle w:val="Universit-Direzioneedirigente"/>
      <w:jc w:val="center"/>
    </w:pPr>
    <w:r>
      <w:br/>
    </w:r>
    <w:r w:rsidRPr="00ED05D8">
      <w:rPr>
        <w:sz w:val="18"/>
        <w:szCs w:val="18"/>
      </w:rPr>
      <w:t>Segreteria Amministrativa. Cittadella Universitaria S.</w:t>
    </w:r>
    <w:r w:rsidR="00B52B37">
      <w:rPr>
        <w:sz w:val="18"/>
        <w:szCs w:val="18"/>
      </w:rPr>
      <w:t>p</w:t>
    </w:r>
    <w:r w:rsidRPr="00ED05D8">
      <w:rPr>
        <w:sz w:val="18"/>
        <w:szCs w:val="18"/>
      </w:rPr>
      <w:t xml:space="preserve">. </w:t>
    </w:r>
    <w:r w:rsidR="00B52B37">
      <w:rPr>
        <w:sz w:val="18"/>
        <w:szCs w:val="18"/>
      </w:rPr>
      <w:t>8</w:t>
    </w:r>
    <w:r w:rsidRPr="00ED05D8">
      <w:rPr>
        <w:sz w:val="18"/>
        <w:szCs w:val="18"/>
      </w:rPr>
      <w:t xml:space="preserve"> </w:t>
    </w:r>
    <w:r w:rsidR="00B52B37">
      <w:rPr>
        <w:sz w:val="18"/>
        <w:szCs w:val="18"/>
      </w:rPr>
      <w:t>km 0,700</w:t>
    </w:r>
    <w:r w:rsidRPr="00ED05D8">
      <w:rPr>
        <w:sz w:val="18"/>
        <w:szCs w:val="18"/>
      </w:rPr>
      <w:t>, 09042 Monserrato (CA)</w:t>
    </w:r>
    <w:r>
      <w:br/>
      <w:t>Tel. 070</w:t>
    </w:r>
    <w:r w:rsidR="00FA5E9F">
      <w:t xml:space="preserve"> </w:t>
    </w:r>
    <w:r>
      <w:t>675</w:t>
    </w:r>
    <w:r w:rsidR="00FA5E9F">
      <w:t xml:space="preserve"> </w:t>
    </w:r>
    <w:r>
      <w:t>4</w:t>
    </w:r>
    <w:r w:rsidR="00B61FC8">
      <w:t>073</w:t>
    </w:r>
    <w:r>
      <w:t xml:space="preserve"> - Fax 070</w:t>
    </w:r>
    <w:r w:rsidR="00FA5E9F">
      <w:t xml:space="preserve"> </w:t>
    </w:r>
    <w:r>
      <w:t>675</w:t>
    </w:r>
    <w:r w:rsidR="00A013C0">
      <w:t xml:space="preserve"> </w:t>
    </w:r>
    <w:r>
      <w:t>4</w:t>
    </w:r>
    <w:r w:rsidR="00A013C0">
      <w:t>003</w:t>
    </w:r>
    <w:r>
      <w:t xml:space="preserve"> - mail: </w:t>
    </w:r>
    <w:r w:rsidR="00FA5E9F">
      <w:t>dipartimentodiscienzebiomediche</w:t>
    </w:r>
    <w:r>
      <w:t>@unica.it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2435" w:rsidRDefault="00A62435" w:rsidP="00E14A57">
      <w:r>
        <w:separator/>
      </w:r>
    </w:p>
  </w:footnote>
  <w:footnote w:type="continuationSeparator" w:id="0">
    <w:p w:rsidR="00A62435" w:rsidRDefault="00A62435" w:rsidP="00E14A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B37" w:rsidRDefault="00B52B37">
    <w:pPr>
      <w:pStyle w:val="Intestazio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8F4150" w:rsidRDefault="00054E79"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simplePos x="0" y="0"/>
          <wp:positionH relativeFrom="column">
            <wp:posOffset>4972050</wp:posOffset>
          </wp:positionH>
          <wp:positionV relativeFrom="paragraph">
            <wp:posOffset>-143510</wp:posOffset>
          </wp:positionV>
          <wp:extent cx="457200" cy="457200"/>
          <wp:effectExtent l="19050" t="0" r="0" b="0"/>
          <wp:wrapTight wrapText="bothSides">
            <wp:wrapPolygon edited="0">
              <wp:start x="-900" y="0"/>
              <wp:lineTo x="-900" y="20700"/>
              <wp:lineTo x="21600" y="20700"/>
              <wp:lineTo x="21600" y="0"/>
              <wp:lineTo x="-900" y="0"/>
            </wp:wrapPolygon>
          </wp:wrapTight>
          <wp:docPr id="9"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univ800_blu_rgb15_30_120"/>
                  <pic:cNvPicPr>
                    <a:picLocks noChangeAspect="1" noChangeArrowheads="1"/>
                  </pic:cNvPicPr>
                </pic:nvPicPr>
                <pic:blipFill>
                  <a:blip r:embed="rId1"/>
                  <a:srcRect/>
                  <a:stretch>
                    <a:fillRect/>
                  </a:stretch>
                </pic:blipFill>
                <pic:spPr bwMode="auto">
                  <a:xfrm>
                    <a:off x="0" y="0"/>
                    <a:ext cx="457200" cy="457200"/>
                  </a:xfrm>
                  <a:prstGeom prst="rect">
                    <a:avLst/>
                  </a:prstGeom>
                  <a:noFill/>
                  <a:ln w="9525">
                    <a:noFill/>
                    <a:miter lim="800000"/>
                    <a:headEnd/>
                    <a:tailEnd/>
                  </a:ln>
                </pic:spPr>
              </pic:pic>
            </a:graphicData>
          </a:graphic>
        </wp:anchor>
      </w:drawing>
    </w:r>
    <w:r w:rsidR="00524F11" w:rsidRPr="00866EF0">
      <w:t>Università</w:t>
    </w:r>
    <w:r w:rsidR="00524F11" w:rsidRPr="008F4150">
      <w:t xml:space="preserve"> degli Studi di Cagliari</w:t>
    </w:r>
    <w:r w:rsidR="00524F11">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7F266C" w:rsidRDefault="00524F11"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sidR="00054E79">
      <w:rPr>
        <w:noProof/>
      </w:rPr>
      <w:drawing>
        <wp:anchor distT="0" distB="0" distL="114300" distR="114300" simplePos="0" relativeHeight="251657216" behindDoc="1" locked="0" layoutInCell="1" allowOverlap="1">
          <wp:simplePos x="0" y="0"/>
          <wp:positionH relativeFrom="column">
            <wp:posOffset>-158750</wp:posOffset>
          </wp:positionH>
          <wp:positionV relativeFrom="paragraph">
            <wp:posOffset>-50165</wp:posOffset>
          </wp:positionV>
          <wp:extent cx="800100" cy="800100"/>
          <wp:effectExtent l="19050" t="0" r="0" b="0"/>
          <wp:wrapTight wrapText="bothSides">
            <wp:wrapPolygon edited="0">
              <wp:start x="-514" y="0"/>
              <wp:lineTo x="-514" y="21086"/>
              <wp:lineTo x="21600" y="21086"/>
              <wp:lineTo x="21600" y="0"/>
              <wp:lineTo x="-514"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srcRect/>
                  <a:stretch>
                    <a:fillRect/>
                  </a:stretch>
                </pic:blipFill>
                <pic:spPr bwMode="auto">
                  <a:xfrm>
                    <a:off x="0" y="0"/>
                    <a:ext cx="800100" cy="800100"/>
                  </a:xfrm>
                  <a:prstGeom prst="rect">
                    <a:avLst/>
                  </a:prstGeom>
                  <a:noFill/>
                  <a:ln w="9525">
                    <a:noFill/>
                    <a:miter lim="800000"/>
                    <a:headEnd/>
                    <a:tailEnd/>
                  </a:ln>
                </pic:spPr>
              </pic:pic>
            </a:graphicData>
          </a:graphic>
        </wp:anchor>
      </w:drawing>
    </w:r>
    <w:r w:rsidRPr="007F266C">
      <w:t>Università degli Studi di Cagliari</w:t>
    </w:r>
  </w:p>
  <w:p w:rsidR="00524F11" w:rsidRDefault="00524F11" w:rsidP="00E55F8B">
    <w:pPr>
      <w:pStyle w:val="Universit-Direzioneedirigente"/>
      <w:ind w:left="1418"/>
      <w:jc w:val="left"/>
    </w:pPr>
    <w:r>
      <w:rPr>
        <w:rStyle w:val="Universit-DirezioneedirigenteCarattere"/>
      </w:rPr>
      <w:t xml:space="preserve">DIPARTIMENTO DI SCIENZE </w:t>
    </w:r>
    <w:r w:rsidR="00E33B70">
      <w:rPr>
        <w:rStyle w:val="Universit-DirezioneedirigenteCarattere"/>
      </w:rPr>
      <w:t>BIO</w:t>
    </w:r>
    <w:r>
      <w:rPr>
        <w:rStyle w:val="Universit-DirezioneedirigenteCarattere"/>
      </w:rPr>
      <w:t>M</w:t>
    </w:r>
    <w:r w:rsidR="00E33B70">
      <w:rPr>
        <w:rStyle w:val="Universit-DirezioneedirigenteCarattere"/>
      </w:rPr>
      <w:t>ED</w:t>
    </w:r>
    <w:r>
      <w:rPr>
        <w:rStyle w:val="Universit-DirezioneedirigenteCarattere"/>
      </w:rPr>
      <w:t xml:space="preserve">ICHE </w:t>
    </w:r>
    <w:r w:rsidRPr="007F266C">
      <w:br/>
    </w:r>
    <w:r w:rsidR="00E33B70">
      <w:t>Direttore del Dipartimento: P</w:t>
    </w:r>
    <w:r>
      <w:t xml:space="preserve">rof. </w:t>
    </w:r>
    <w:r w:rsidR="00E33B70">
      <w:t>Roberto</w:t>
    </w:r>
    <w:r>
      <w:t xml:space="preserve"> </w:t>
    </w:r>
    <w:r w:rsidR="00E33B70">
      <w:t>Crnjar</w:t>
    </w:r>
  </w:p>
  <w:p w:rsidR="00524F11" w:rsidRDefault="00524F11" w:rsidP="00E14A57">
    <w:pPr>
      <w:pStyle w:val="Universit-Direzioneedirigen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182C9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0000003"/>
    <w:multiLevelType w:val="singleLevel"/>
    <w:tmpl w:val="04100011"/>
    <w:lvl w:ilvl="0">
      <w:start w:val="1"/>
      <w:numFmt w:val="decimal"/>
      <w:lvlText w:val="%1)"/>
      <w:lvlJc w:val="left"/>
      <w:pPr>
        <w:ind w:left="360" w:hanging="360"/>
      </w:pPr>
    </w:lvl>
  </w:abstractNum>
  <w:abstractNum w:abstractNumId="3" w15:restartNumberingAfterBreak="0">
    <w:nsid w:val="00000005"/>
    <w:multiLevelType w:val="multilevel"/>
    <w:tmpl w:val="00000005"/>
    <w:name w:val="WW8Num10"/>
    <w:lvl w:ilvl="0">
      <w:start w:val="1"/>
      <w:numFmt w:val="lowerLetter"/>
      <w:lvlText w:val="%1)"/>
      <w:lvlJc w:val="left"/>
      <w:pPr>
        <w:tabs>
          <w:tab w:val="num" w:pos="720"/>
        </w:tabs>
        <w:ind w:left="72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6"/>
    <w:multiLevelType w:val="singleLevel"/>
    <w:tmpl w:val="00000006"/>
    <w:name w:val="WW8Num12"/>
    <w:lvl w:ilvl="0">
      <w:start w:val="1"/>
      <w:numFmt w:val="lowerLetter"/>
      <w:lvlText w:val="%1)"/>
      <w:lvlJc w:val="left"/>
      <w:pPr>
        <w:tabs>
          <w:tab w:val="num" w:pos="360"/>
        </w:tabs>
        <w:ind w:left="360" w:hanging="360"/>
      </w:pPr>
    </w:lvl>
  </w:abstractNum>
  <w:abstractNum w:abstractNumId="5" w15:restartNumberingAfterBreak="0">
    <w:nsid w:val="01B40CEA"/>
    <w:multiLevelType w:val="hybridMultilevel"/>
    <w:tmpl w:val="5D8E9B42"/>
    <w:lvl w:ilvl="0" w:tplc="371C8F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7" w15:restartNumberingAfterBreak="0">
    <w:nsid w:val="186C154E"/>
    <w:multiLevelType w:val="hybridMultilevel"/>
    <w:tmpl w:val="E00CB8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2B66126"/>
    <w:multiLevelType w:val="hybridMultilevel"/>
    <w:tmpl w:val="96B41244"/>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22CD4165"/>
    <w:multiLevelType w:val="hybridMultilevel"/>
    <w:tmpl w:val="FC583F38"/>
    <w:lvl w:ilvl="0" w:tplc="603E95FA">
      <w:numFmt w:val="bullet"/>
      <w:lvlText w:val="-"/>
      <w:lvlJc w:val="left"/>
      <w:pPr>
        <w:ind w:left="1364" w:hanging="360"/>
      </w:pPr>
      <w:rPr>
        <w:rFont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10" w15:restartNumberingAfterBreak="0">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pStyle w:val="Titolo6"/>
      <w:lvlText w:val=""/>
      <w:lvlJc w:val="left"/>
      <w:pPr>
        <w:ind w:left="4680" w:hanging="360"/>
      </w:pPr>
      <w:rPr>
        <w:rFonts w:ascii="Wingdings" w:hAnsi="Wingdings" w:hint="default"/>
      </w:rPr>
    </w:lvl>
    <w:lvl w:ilvl="6" w:tplc="04100001" w:tentative="1">
      <w:start w:val="1"/>
      <w:numFmt w:val="bullet"/>
      <w:pStyle w:val="Titolo7"/>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2BB46418"/>
    <w:multiLevelType w:val="hybridMultilevel"/>
    <w:tmpl w:val="72AA5E4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2D729B3"/>
    <w:multiLevelType w:val="hybridMultilevel"/>
    <w:tmpl w:val="BDDE71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9A94EB3"/>
    <w:multiLevelType w:val="hybridMultilevel"/>
    <w:tmpl w:val="5D6A2DA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4DC24654"/>
    <w:multiLevelType w:val="hybridMultilevel"/>
    <w:tmpl w:val="388A6008"/>
    <w:lvl w:ilvl="0" w:tplc="2B9C473C">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C695F0F"/>
    <w:multiLevelType w:val="hybridMultilevel"/>
    <w:tmpl w:val="3F0E6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D32234A"/>
    <w:multiLevelType w:val="hybridMultilevel"/>
    <w:tmpl w:val="91C6C1EC"/>
    <w:lvl w:ilvl="0" w:tplc="1138DF50">
      <w:start w:val="1"/>
      <w:numFmt w:val="lowerLetter"/>
      <w:lvlText w:val="%1)"/>
      <w:lvlJc w:val="left"/>
      <w:pPr>
        <w:ind w:left="720" w:hanging="360"/>
      </w:pPr>
      <w:rPr>
        <w:rFonts w:ascii="Times New Roman" w:hAnsi="Times New Roman" w:cs="Times New Roman" w:hint="default"/>
        <w:b w:val="0"/>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F5E6999"/>
    <w:multiLevelType w:val="hybridMultilevel"/>
    <w:tmpl w:val="BC84A5A8"/>
    <w:lvl w:ilvl="0" w:tplc="7F36CDBA">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8" w15:restartNumberingAfterBreak="0">
    <w:nsid w:val="612342A2"/>
    <w:multiLevelType w:val="hybridMultilevel"/>
    <w:tmpl w:val="EC48435C"/>
    <w:lvl w:ilvl="0" w:tplc="04100005">
      <w:start w:val="1"/>
      <w:numFmt w:val="bullet"/>
      <w:lvlText w:val=""/>
      <w:lvlJc w:val="left"/>
      <w:pPr>
        <w:tabs>
          <w:tab w:val="num" w:pos="1004"/>
        </w:tabs>
        <w:ind w:left="1004" w:hanging="360"/>
      </w:pPr>
      <w:rPr>
        <w:rFonts w:ascii="Wingdings" w:hAnsi="Wingdings" w:hint="default"/>
      </w:rPr>
    </w:lvl>
    <w:lvl w:ilvl="1" w:tplc="04100003" w:tentative="1">
      <w:start w:val="1"/>
      <w:numFmt w:val="bullet"/>
      <w:lvlText w:val="o"/>
      <w:lvlJc w:val="left"/>
      <w:pPr>
        <w:tabs>
          <w:tab w:val="num" w:pos="1724"/>
        </w:tabs>
        <w:ind w:left="1724" w:hanging="360"/>
      </w:pPr>
      <w:rPr>
        <w:rFonts w:ascii="Courier New" w:hAnsi="Courier New" w:cs="Courier New" w:hint="default"/>
      </w:rPr>
    </w:lvl>
    <w:lvl w:ilvl="2" w:tplc="04100005" w:tentative="1">
      <w:start w:val="1"/>
      <w:numFmt w:val="bullet"/>
      <w:lvlText w:val=""/>
      <w:lvlJc w:val="left"/>
      <w:pPr>
        <w:tabs>
          <w:tab w:val="num" w:pos="2444"/>
        </w:tabs>
        <w:ind w:left="2444" w:hanging="360"/>
      </w:pPr>
      <w:rPr>
        <w:rFonts w:ascii="Wingdings" w:hAnsi="Wingdings"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19"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15:restartNumberingAfterBreak="0">
    <w:nsid w:val="6C7C1EC9"/>
    <w:multiLevelType w:val="hybridMultilevel"/>
    <w:tmpl w:val="C02A84FA"/>
    <w:lvl w:ilvl="0" w:tplc="C772034C">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15:restartNumberingAfterBreak="0">
    <w:nsid w:val="6CE31D26"/>
    <w:multiLevelType w:val="hybridMultilevel"/>
    <w:tmpl w:val="E20A2D26"/>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2" w15:restartNumberingAfterBreak="0">
    <w:nsid w:val="7A305FC3"/>
    <w:multiLevelType w:val="hybridMultilevel"/>
    <w:tmpl w:val="158CF830"/>
    <w:lvl w:ilvl="0" w:tplc="B4186D7E">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AAA29F7"/>
    <w:multiLevelType w:val="hybridMultilevel"/>
    <w:tmpl w:val="59847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0"/>
  </w:num>
  <w:num w:numId="2">
    <w:abstractNumId w:val="24"/>
  </w:num>
  <w:num w:numId="3">
    <w:abstractNumId w:val="19"/>
  </w:num>
  <w:num w:numId="4">
    <w:abstractNumId w:val="6"/>
  </w:num>
  <w:num w:numId="5">
    <w:abstractNumId w:val="13"/>
  </w:num>
  <w:num w:numId="6">
    <w:abstractNumId w:val="1"/>
  </w:num>
  <w:num w:numId="7">
    <w:abstractNumId w:val="2"/>
  </w:num>
  <w:num w:numId="8">
    <w:abstractNumId w:val="3"/>
  </w:num>
  <w:num w:numId="9">
    <w:abstractNumId w:val="18"/>
  </w:num>
  <w:num w:numId="10">
    <w:abstractNumId w:val="9"/>
  </w:num>
  <w:num w:numId="11">
    <w:abstractNumId w:val="23"/>
  </w:num>
  <w:num w:numId="12">
    <w:abstractNumId w:val="8"/>
  </w:num>
  <w:num w:numId="13">
    <w:abstractNumId w:val="21"/>
  </w:num>
  <w:num w:numId="14">
    <w:abstractNumId w:val="4"/>
  </w:num>
  <w:num w:numId="15">
    <w:abstractNumId w:val="15"/>
  </w:num>
  <w:num w:numId="16">
    <w:abstractNumId w:val="0"/>
  </w:num>
  <w:num w:numId="17">
    <w:abstractNumId w:val="12"/>
  </w:num>
  <w:num w:numId="18">
    <w:abstractNumId w:val="7"/>
  </w:num>
  <w:num w:numId="19">
    <w:abstractNumId w:val="5"/>
  </w:num>
  <w:num w:numId="20">
    <w:abstractNumId w:val="20"/>
  </w:num>
  <w:num w:numId="21">
    <w:abstractNumId w:val="11"/>
  </w:num>
  <w:num w:numId="22">
    <w:abstractNumId w:val="22"/>
  </w:num>
  <w:num w:numId="23">
    <w:abstractNumId w:val="14"/>
  </w:num>
  <w:num w:numId="24">
    <w:abstractNumId w:val="17"/>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DB4"/>
    <w:rsid w:val="0001035D"/>
    <w:rsid w:val="00015037"/>
    <w:rsid w:val="00015CD7"/>
    <w:rsid w:val="00033515"/>
    <w:rsid w:val="000401B6"/>
    <w:rsid w:val="00041217"/>
    <w:rsid w:val="00044408"/>
    <w:rsid w:val="00044936"/>
    <w:rsid w:val="00054E79"/>
    <w:rsid w:val="00055477"/>
    <w:rsid w:val="00057673"/>
    <w:rsid w:val="000626BF"/>
    <w:rsid w:val="00065AC1"/>
    <w:rsid w:val="00070A72"/>
    <w:rsid w:val="00077653"/>
    <w:rsid w:val="0008520D"/>
    <w:rsid w:val="00097373"/>
    <w:rsid w:val="000A610C"/>
    <w:rsid w:val="000B3FF0"/>
    <w:rsid w:val="000B580E"/>
    <w:rsid w:val="000B5CBE"/>
    <w:rsid w:val="000B732E"/>
    <w:rsid w:val="000E069A"/>
    <w:rsid w:val="000E2CDE"/>
    <w:rsid w:val="000E76C9"/>
    <w:rsid w:val="000F34A7"/>
    <w:rsid w:val="000F4E4F"/>
    <w:rsid w:val="001028DA"/>
    <w:rsid w:val="00103209"/>
    <w:rsid w:val="001037FD"/>
    <w:rsid w:val="001172B9"/>
    <w:rsid w:val="00123378"/>
    <w:rsid w:val="0012632D"/>
    <w:rsid w:val="0012736E"/>
    <w:rsid w:val="00131E13"/>
    <w:rsid w:val="00134B6D"/>
    <w:rsid w:val="00137229"/>
    <w:rsid w:val="0013740E"/>
    <w:rsid w:val="00143FD2"/>
    <w:rsid w:val="00144121"/>
    <w:rsid w:val="00150695"/>
    <w:rsid w:val="00152054"/>
    <w:rsid w:val="001543B9"/>
    <w:rsid w:val="00167B3C"/>
    <w:rsid w:val="001758F3"/>
    <w:rsid w:val="00175D02"/>
    <w:rsid w:val="00176C7A"/>
    <w:rsid w:val="00181668"/>
    <w:rsid w:val="00185FAF"/>
    <w:rsid w:val="00190830"/>
    <w:rsid w:val="001949BD"/>
    <w:rsid w:val="00195871"/>
    <w:rsid w:val="00195F21"/>
    <w:rsid w:val="001A2CB1"/>
    <w:rsid w:val="001B3F67"/>
    <w:rsid w:val="001B4CFE"/>
    <w:rsid w:val="001B5695"/>
    <w:rsid w:val="001C24CF"/>
    <w:rsid w:val="001C74BF"/>
    <w:rsid w:val="001D3A7D"/>
    <w:rsid w:val="001D3D68"/>
    <w:rsid w:val="001F0511"/>
    <w:rsid w:val="001F3708"/>
    <w:rsid w:val="0020200F"/>
    <w:rsid w:val="00203A4D"/>
    <w:rsid w:val="00204EB2"/>
    <w:rsid w:val="00205D2D"/>
    <w:rsid w:val="00210B37"/>
    <w:rsid w:val="00223E28"/>
    <w:rsid w:val="00224703"/>
    <w:rsid w:val="002416CA"/>
    <w:rsid w:val="00245A08"/>
    <w:rsid w:val="00250FBA"/>
    <w:rsid w:val="00257219"/>
    <w:rsid w:val="00262A20"/>
    <w:rsid w:val="002633E6"/>
    <w:rsid w:val="0026519A"/>
    <w:rsid w:val="002653F7"/>
    <w:rsid w:val="0027104F"/>
    <w:rsid w:val="00272BC4"/>
    <w:rsid w:val="00285849"/>
    <w:rsid w:val="00293DC7"/>
    <w:rsid w:val="002A4F7A"/>
    <w:rsid w:val="002A61DB"/>
    <w:rsid w:val="002B4ED0"/>
    <w:rsid w:val="002C4E27"/>
    <w:rsid w:val="002D5E09"/>
    <w:rsid w:val="002E189B"/>
    <w:rsid w:val="002E1CE7"/>
    <w:rsid w:val="002E6BC4"/>
    <w:rsid w:val="002F3392"/>
    <w:rsid w:val="0030321C"/>
    <w:rsid w:val="00304A84"/>
    <w:rsid w:val="00315E0C"/>
    <w:rsid w:val="003227EC"/>
    <w:rsid w:val="003234A4"/>
    <w:rsid w:val="00324484"/>
    <w:rsid w:val="0033493C"/>
    <w:rsid w:val="003350E5"/>
    <w:rsid w:val="00336BD9"/>
    <w:rsid w:val="00344B17"/>
    <w:rsid w:val="003565BC"/>
    <w:rsid w:val="003637F2"/>
    <w:rsid w:val="0036442C"/>
    <w:rsid w:val="00371853"/>
    <w:rsid w:val="003722DE"/>
    <w:rsid w:val="003727A2"/>
    <w:rsid w:val="00376674"/>
    <w:rsid w:val="0038478B"/>
    <w:rsid w:val="00385D80"/>
    <w:rsid w:val="00386650"/>
    <w:rsid w:val="003934F3"/>
    <w:rsid w:val="00394111"/>
    <w:rsid w:val="003B07EB"/>
    <w:rsid w:val="003B2FDA"/>
    <w:rsid w:val="003C233E"/>
    <w:rsid w:val="003E136D"/>
    <w:rsid w:val="003E3A63"/>
    <w:rsid w:val="003E65C2"/>
    <w:rsid w:val="003E6E66"/>
    <w:rsid w:val="00401B72"/>
    <w:rsid w:val="0040442E"/>
    <w:rsid w:val="00411378"/>
    <w:rsid w:val="00412C2B"/>
    <w:rsid w:val="004201DE"/>
    <w:rsid w:val="00422CDA"/>
    <w:rsid w:val="00424D24"/>
    <w:rsid w:val="00426539"/>
    <w:rsid w:val="00432BDE"/>
    <w:rsid w:val="0043441C"/>
    <w:rsid w:val="00437082"/>
    <w:rsid w:val="00442F49"/>
    <w:rsid w:val="00451826"/>
    <w:rsid w:val="00455179"/>
    <w:rsid w:val="00462940"/>
    <w:rsid w:val="00464D50"/>
    <w:rsid w:val="0046629D"/>
    <w:rsid w:val="0046643B"/>
    <w:rsid w:val="004665BA"/>
    <w:rsid w:val="004716B2"/>
    <w:rsid w:val="004772D1"/>
    <w:rsid w:val="00480C65"/>
    <w:rsid w:val="00484CEF"/>
    <w:rsid w:val="0048591D"/>
    <w:rsid w:val="004A0108"/>
    <w:rsid w:val="004A2D05"/>
    <w:rsid w:val="004A3DCD"/>
    <w:rsid w:val="004A705C"/>
    <w:rsid w:val="004C1AC7"/>
    <w:rsid w:val="004C4BB2"/>
    <w:rsid w:val="004C5E0A"/>
    <w:rsid w:val="004D3851"/>
    <w:rsid w:val="004D7DC9"/>
    <w:rsid w:val="004E24E8"/>
    <w:rsid w:val="004E62A3"/>
    <w:rsid w:val="004F10AB"/>
    <w:rsid w:val="004F2DCA"/>
    <w:rsid w:val="004F3A3A"/>
    <w:rsid w:val="005053B4"/>
    <w:rsid w:val="00515B05"/>
    <w:rsid w:val="0051694D"/>
    <w:rsid w:val="00524F11"/>
    <w:rsid w:val="005318EB"/>
    <w:rsid w:val="0053595C"/>
    <w:rsid w:val="00542B8B"/>
    <w:rsid w:val="00544A23"/>
    <w:rsid w:val="0054582D"/>
    <w:rsid w:val="0055172A"/>
    <w:rsid w:val="005545E2"/>
    <w:rsid w:val="005649B4"/>
    <w:rsid w:val="00571924"/>
    <w:rsid w:val="00580603"/>
    <w:rsid w:val="0058359D"/>
    <w:rsid w:val="00586541"/>
    <w:rsid w:val="005A0E33"/>
    <w:rsid w:val="005A1019"/>
    <w:rsid w:val="005A7970"/>
    <w:rsid w:val="005B285B"/>
    <w:rsid w:val="005B6879"/>
    <w:rsid w:val="005D434A"/>
    <w:rsid w:val="005D6FE0"/>
    <w:rsid w:val="005E6352"/>
    <w:rsid w:val="006108BF"/>
    <w:rsid w:val="0062194B"/>
    <w:rsid w:val="00625E6C"/>
    <w:rsid w:val="00627DFF"/>
    <w:rsid w:val="00631DF1"/>
    <w:rsid w:val="00632BE1"/>
    <w:rsid w:val="006334DC"/>
    <w:rsid w:val="006340EC"/>
    <w:rsid w:val="00640320"/>
    <w:rsid w:val="00641C51"/>
    <w:rsid w:val="00650CE3"/>
    <w:rsid w:val="00654731"/>
    <w:rsid w:val="00656601"/>
    <w:rsid w:val="0065798E"/>
    <w:rsid w:val="00664199"/>
    <w:rsid w:val="00665959"/>
    <w:rsid w:val="006670B6"/>
    <w:rsid w:val="00667551"/>
    <w:rsid w:val="00674818"/>
    <w:rsid w:val="0067484C"/>
    <w:rsid w:val="00696A17"/>
    <w:rsid w:val="006A28FD"/>
    <w:rsid w:val="006A2B8D"/>
    <w:rsid w:val="006B2AC3"/>
    <w:rsid w:val="006C2EE0"/>
    <w:rsid w:val="006C66DD"/>
    <w:rsid w:val="006D47F6"/>
    <w:rsid w:val="006D6311"/>
    <w:rsid w:val="006E0458"/>
    <w:rsid w:val="006F7053"/>
    <w:rsid w:val="006F7F59"/>
    <w:rsid w:val="007116A2"/>
    <w:rsid w:val="00713463"/>
    <w:rsid w:val="00721FAA"/>
    <w:rsid w:val="0072799B"/>
    <w:rsid w:val="007338DD"/>
    <w:rsid w:val="00736C40"/>
    <w:rsid w:val="00760DC8"/>
    <w:rsid w:val="007623D6"/>
    <w:rsid w:val="00773E34"/>
    <w:rsid w:val="00774201"/>
    <w:rsid w:val="007758CB"/>
    <w:rsid w:val="00776067"/>
    <w:rsid w:val="00776084"/>
    <w:rsid w:val="00787F48"/>
    <w:rsid w:val="00797F7E"/>
    <w:rsid w:val="007B0790"/>
    <w:rsid w:val="007B1124"/>
    <w:rsid w:val="007B3643"/>
    <w:rsid w:val="007C617B"/>
    <w:rsid w:val="007C74F0"/>
    <w:rsid w:val="007E0DFA"/>
    <w:rsid w:val="007E5A40"/>
    <w:rsid w:val="007E5BCB"/>
    <w:rsid w:val="007E734A"/>
    <w:rsid w:val="007F266C"/>
    <w:rsid w:val="007F2B60"/>
    <w:rsid w:val="007F498C"/>
    <w:rsid w:val="007F6894"/>
    <w:rsid w:val="00813E4C"/>
    <w:rsid w:val="00814AF8"/>
    <w:rsid w:val="00821464"/>
    <w:rsid w:val="008310AB"/>
    <w:rsid w:val="00833AFD"/>
    <w:rsid w:val="00834595"/>
    <w:rsid w:val="008562C4"/>
    <w:rsid w:val="00863317"/>
    <w:rsid w:val="0086560A"/>
    <w:rsid w:val="00866EF0"/>
    <w:rsid w:val="008916F5"/>
    <w:rsid w:val="00895892"/>
    <w:rsid w:val="008A14DA"/>
    <w:rsid w:val="008A53D5"/>
    <w:rsid w:val="008C0DA9"/>
    <w:rsid w:val="008D3909"/>
    <w:rsid w:val="008E1190"/>
    <w:rsid w:val="008E1B35"/>
    <w:rsid w:val="008E313B"/>
    <w:rsid w:val="008E3AEA"/>
    <w:rsid w:val="008E7EEC"/>
    <w:rsid w:val="008F20F6"/>
    <w:rsid w:val="008F4150"/>
    <w:rsid w:val="008F6DBB"/>
    <w:rsid w:val="00903500"/>
    <w:rsid w:val="00903921"/>
    <w:rsid w:val="00904635"/>
    <w:rsid w:val="00906EBA"/>
    <w:rsid w:val="00914838"/>
    <w:rsid w:val="00916B5E"/>
    <w:rsid w:val="009266B7"/>
    <w:rsid w:val="009406B0"/>
    <w:rsid w:val="00953645"/>
    <w:rsid w:val="009613B2"/>
    <w:rsid w:val="00964579"/>
    <w:rsid w:val="009653C5"/>
    <w:rsid w:val="00977D02"/>
    <w:rsid w:val="00982EEA"/>
    <w:rsid w:val="0098394C"/>
    <w:rsid w:val="00994538"/>
    <w:rsid w:val="009A36BB"/>
    <w:rsid w:val="009B0991"/>
    <w:rsid w:val="009B0B0F"/>
    <w:rsid w:val="009B0C41"/>
    <w:rsid w:val="009B16FE"/>
    <w:rsid w:val="009C4A2D"/>
    <w:rsid w:val="009D1547"/>
    <w:rsid w:val="009D4932"/>
    <w:rsid w:val="009D58F0"/>
    <w:rsid w:val="009E4C22"/>
    <w:rsid w:val="009E6204"/>
    <w:rsid w:val="009F3E5D"/>
    <w:rsid w:val="009F6D93"/>
    <w:rsid w:val="00A00990"/>
    <w:rsid w:val="00A013C0"/>
    <w:rsid w:val="00A05B90"/>
    <w:rsid w:val="00A111FC"/>
    <w:rsid w:val="00A36472"/>
    <w:rsid w:val="00A40C09"/>
    <w:rsid w:val="00A50BF1"/>
    <w:rsid w:val="00A62435"/>
    <w:rsid w:val="00A72934"/>
    <w:rsid w:val="00A73138"/>
    <w:rsid w:val="00A7392B"/>
    <w:rsid w:val="00A77EE8"/>
    <w:rsid w:val="00A82FE5"/>
    <w:rsid w:val="00A905BD"/>
    <w:rsid w:val="00A9249A"/>
    <w:rsid w:val="00A92B41"/>
    <w:rsid w:val="00AA36DE"/>
    <w:rsid w:val="00AD2ECE"/>
    <w:rsid w:val="00AD6B1D"/>
    <w:rsid w:val="00AE0ADF"/>
    <w:rsid w:val="00AF0DCE"/>
    <w:rsid w:val="00AF2410"/>
    <w:rsid w:val="00AF4C47"/>
    <w:rsid w:val="00B100DA"/>
    <w:rsid w:val="00B122D5"/>
    <w:rsid w:val="00B147C6"/>
    <w:rsid w:val="00B209EE"/>
    <w:rsid w:val="00B21BAC"/>
    <w:rsid w:val="00B22450"/>
    <w:rsid w:val="00B24842"/>
    <w:rsid w:val="00B36149"/>
    <w:rsid w:val="00B36D1B"/>
    <w:rsid w:val="00B375D2"/>
    <w:rsid w:val="00B42717"/>
    <w:rsid w:val="00B45ACE"/>
    <w:rsid w:val="00B52B37"/>
    <w:rsid w:val="00B55E39"/>
    <w:rsid w:val="00B57693"/>
    <w:rsid w:val="00B61A3C"/>
    <w:rsid w:val="00B61FC8"/>
    <w:rsid w:val="00B63E6A"/>
    <w:rsid w:val="00B67BD4"/>
    <w:rsid w:val="00B71E76"/>
    <w:rsid w:val="00B73A07"/>
    <w:rsid w:val="00B76065"/>
    <w:rsid w:val="00B82159"/>
    <w:rsid w:val="00B86CD0"/>
    <w:rsid w:val="00B94A6B"/>
    <w:rsid w:val="00B969AE"/>
    <w:rsid w:val="00BA0F07"/>
    <w:rsid w:val="00BA10E7"/>
    <w:rsid w:val="00BA18AF"/>
    <w:rsid w:val="00BA7538"/>
    <w:rsid w:val="00BC3AED"/>
    <w:rsid w:val="00BC7F2C"/>
    <w:rsid w:val="00BD2B72"/>
    <w:rsid w:val="00BD2BBF"/>
    <w:rsid w:val="00BD493B"/>
    <w:rsid w:val="00BD4C84"/>
    <w:rsid w:val="00BE2A1B"/>
    <w:rsid w:val="00BE5CA3"/>
    <w:rsid w:val="00BF0A99"/>
    <w:rsid w:val="00BF2654"/>
    <w:rsid w:val="00BF490F"/>
    <w:rsid w:val="00BF5A86"/>
    <w:rsid w:val="00C14D65"/>
    <w:rsid w:val="00C16D2B"/>
    <w:rsid w:val="00C31922"/>
    <w:rsid w:val="00C35016"/>
    <w:rsid w:val="00C373C4"/>
    <w:rsid w:val="00C400C8"/>
    <w:rsid w:val="00C42769"/>
    <w:rsid w:val="00C44C53"/>
    <w:rsid w:val="00C51551"/>
    <w:rsid w:val="00C53EAC"/>
    <w:rsid w:val="00C53FD1"/>
    <w:rsid w:val="00C70ADD"/>
    <w:rsid w:val="00C712CA"/>
    <w:rsid w:val="00C928CE"/>
    <w:rsid w:val="00C97C7A"/>
    <w:rsid w:val="00CA660A"/>
    <w:rsid w:val="00CC2B42"/>
    <w:rsid w:val="00CC3C8B"/>
    <w:rsid w:val="00CD3CE6"/>
    <w:rsid w:val="00CD5A78"/>
    <w:rsid w:val="00CE1332"/>
    <w:rsid w:val="00CE5097"/>
    <w:rsid w:val="00CE6E91"/>
    <w:rsid w:val="00D0441E"/>
    <w:rsid w:val="00D07ED0"/>
    <w:rsid w:val="00D12652"/>
    <w:rsid w:val="00D20A70"/>
    <w:rsid w:val="00D263C6"/>
    <w:rsid w:val="00D34848"/>
    <w:rsid w:val="00D35021"/>
    <w:rsid w:val="00D37808"/>
    <w:rsid w:val="00D4346F"/>
    <w:rsid w:val="00D53A03"/>
    <w:rsid w:val="00D5481B"/>
    <w:rsid w:val="00D54ADC"/>
    <w:rsid w:val="00D550C2"/>
    <w:rsid w:val="00D55CC2"/>
    <w:rsid w:val="00D57996"/>
    <w:rsid w:val="00D6079B"/>
    <w:rsid w:val="00D635D0"/>
    <w:rsid w:val="00D67859"/>
    <w:rsid w:val="00D83E57"/>
    <w:rsid w:val="00D87EF4"/>
    <w:rsid w:val="00D91F43"/>
    <w:rsid w:val="00DA037F"/>
    <w:rsid w:val="00DA5087"/>
    <w:rsid w:val="00DB14A5"/>
    <w:rsid w:val="00DB3E21"/>
    <w:rsid w:val="00DB406E"/>
    <w:rsid w:val="00DC3846"/>
    <w:rsid w:val="00DD19B6"/>
    <w:rsid w:val="00DD22B9"/>
    <w:rsid w:val="00DE2D06"/>
    <w:rsid w:val="00DE36F1"/>
    <w:rsid w:val="00DE457C"/>
    <w:rsid w:val="00DE4F75"/>
    <w:rsid w:val="00E0654F"/>
    <w:rsid w:val="00E07810"/>
    <w:rsid w:val="00E14A57"/>
    <w:rsid w:val="00E2173A"/>
    <w:rsid w:val="00E26739"/>
    <w:rsid w:val="00E31470"/>
    <w:rsid w:val="00E33B70"/>
    <w:rsid w:val="00E463F1"/>
    <w:rsid w:val="00E47F84"/>
    <w:rsid w:val="00E546F7"/>
    <w:rsid w:val="00E55F8B"/>
    <w:rsid w:val="00E719F5"/>
    <w:rsid w:val="00E76E74"/>
    <w:rsid w:val="00E90712"/>
    <w:rsid w:val="00E90A5E"/>
    <w:rsid w:val="00EA2FFC"/>
    <w:rsid w:val="00EA790F"/>
    <w:rsid w:val="00EB488E"/>
    <w:rsid w:val="00EB5367"/>
    <w:rsid w:val="00ED05D8"/>
    <w:rsid w:val="00ED232A"/>
    <w:rsid w:val="00EE18C4"/>
    <w:rsid w:val="00EE2649"/>
    <w:rsid w:val="00EE3F25"/>
    <w:rsid w:val="00EE4B97"/>
    <w:rsid w:val="00EE4C64"/>
    <w:rsid w:val="00EF018C"/>
    <w:rsid w:val="00EF0536"/>
    <w:rsid w:val="00F13198"/>
    <w:rsid w:val="00F30C6D"/>
    <w:rsid w:val="00F32614"/>
    <w:rsid w:val="00F35883"/>
    <w:rsid w:val="00F4155F"/>
    <w:rsid w:val="00F449D7"/>
    <w:rsid w:val="00F46521"/>
    <w:rsid w:val="00F57762"/>
    <w:rsid w:val="00F71D7F"/>
    <w:rsid w:val="00F74BE1"/>
    <w:rsid w:val="00F87DB4"/>
    <w:rsid w:val="00F924A6"/>
    <w:rsid w:val="00FA2FA3"/>
    <w:rsid w:val="00FA3867"/>
    <w:rsid w:val="00FA38C8"/>
    <w:rsid w:val="00FA500A"/>
    <w:rsid w:val="00FA5730"/>
    <w:rsid w:val="00FA5BB6"/>
    <w:rsid w:val="00FA5E9F"/>
    <w:rsid w:val="00FB04E9"/>
    <w:rsid w:val="00FB3921"/>
    <w:rsid w:val="00FB5E4B"/>
    <w:rsid w:val="00FC333B"/>
    <w:rsid w:val="00FC5551"/>
    <w:rsid w:val="00FD6C5F"/>
    <w:rsid w:val="00FF51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98F2CE"/>
  <w15:docId w15:val="{760F82F7-CC52-4CD6-AFB2-BDBC6535E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Testonormale">
    <w:name w:val="Plain Text"/>
    <w:basedOn w:val="Normale"/>
    <w:link w:val="TestonormaleCarattere"/>
    <w:uiPriority w:val="99"/>
    <w:unhideWhenUsed/>
    <w:rsid w:val="004F10AB"/>
    <w:pPr>
      <w:tabs>
        <w:tab w:val="clear" w:pos="9000"/>
      </w:tabs>
      <w:ind w:left="0" w:right="0"/>
      <w:jc w:val="left"/>
    </w:pPr>
    <w:rPr>
      <w:rFonts w:ascii="Consolas" w:eastAsia="Calibri" w:hAnsi="Consolas"/>
      <w:color w:val="auto"/>
      <w:sz w:val="21"/>
      <w:szCs w:val="21"/>
      <w:lang w:eastAsia="en-US"/>
    </w:rPr>
  </w:style>
  <w:style w:type="character" w:customStyle="1" w:styleId="TestonormaleCarattere">
    <w:name w:val="Testo normale Carattere"/>
    <w:basedOn w:val="Carpredefinitoparagrafo"/>
    <w:link w:val="Testonormale"/>
    <w:uiPriority w:val="99"/>
    <w:rsid w:val="004F10AB"/>
    <w:rPr>
      <w:rFonts w:ascii="Consolas" w:eastAsia="Calibri" w:hAnsi="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6199521">
      <w:bodyDiv w:val="1"/>
      <w:marLeft w:val="0"/>
      <w:marRight w:val="0"/>
      <w:marTop w:val="0"/>
      <w:marBottom w:val="0"/>
      <w:divBdr>
        <w:top w:val="none" w:sz="0" w:space="0" w:color="auto"/>
        <w:left w:val="none" w:sz="0" w:space="0" w:color="auto"/>
        <w:bottom w:val="none" w:sz="0" w:space="0" w:color="auto"/>
        <w:right w:val="none" w:sz="0" w:space="0" w:color="auto"/>
      </w:divBdr>
    </w:div>
    <w:div w:id="2021740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tenti@unica.i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unica.it/statutoregolamenti/"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unica.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dipartimenti.unica.it/scienzebiomediche/"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3D6A11-0079-4FDC-867B-253E58026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11</Pages>
  <Words>3031</Words>
  <Characters>17280</Characters>
  <Application>Microsoft Office Word</Application>
  <DocSecurity>0</DocSecurity>
  <Lines>144</Lines>
  <Paragraphs>40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20271</CharactersWithSpaces>
  <SharedDoc>false</SharedDoc>
  <HLinks>
    <vt:vector size="24"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2162733</vt:i4>
      </vt:variant>
      <vt:variant>
        <vt:i4>3</vt:i4>
      </vt:variant>
      <vt:variant>
        <vt:i4>0</vt:i4>
      </vt:variant>
      <vt:variant>
        <vt:i4>5</vt:i4>
      </vt:variant>
      <vt:variant>
        <vt:lpwstr>http://dipartimenti.unica.it/scienzechimicheegeologiche/atti-amministrativi/conferimento-incarichi/</vt:lpwstr>
      </vt:variant>
      <vt:variant>
        <vt:lpwstr/>
      </vt:variant>
      <vt:variant>
        <vt:i4>5046315</vt:i4>
      </vt:variant>
      <vt:variant>
        <vt:i4>0</vt:i4>
      </vt:variant>
      <vt:variant>
        <vt:i4>0</vt:i4>
      </vt:variant>
      <vt:variant>
        <vt:i4>5</vt:i4>
      </vt:variant>
      <vt:variant>
        <vt:lpwstr>mailto:protocollo@pec.unica.it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Mauro</cp:lastModifiedBy>
  <cp:revision>18</cp:revision>
  <cp:lastPrinted>2017-05-04T12:03:00Z</cp:lastPrinted>
  <dcterms:created xsi:type="dcterms:W3CDTF">2017-05-04T10:57:00Z</dcterms:created>
  <dcterms:modified xsi:type="dcterms:W3CDTF">2017-05-04T12:28:00Z</dcterms:modified>
</cp:coreProperties>
</file>