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6" w:rsidRPr="004A2506" w:rsidRDefault="004A2506" w:rsidP="004A2506">
      <w:pPr>
        <w:jc w:val="both"/>
      </w:pPr>
      <w:bookmarkStart w:id="0" w:name="_GoBack"/>
      <w:r w:rsidRPr="004A2506">
        <w:t>Il Settecento: questionario a risposte multiple</w:t>
      </w:r>
    </w:p>
    <w:p w:rsidR="004A2506" w:rsidRPr="004A2506" w:rsidRDefault="004A2506" w:rsidP="004A2506">
      <w:pPr>
        <w:jc w:val="both"/>
      </w:pPr>
      <w:r w:rsidRPr="004A2506">
        <w:t>136) Quale dei seguenti eventi storici non fu una conseguenza della guerra di successione spagnola?</w:t>
      </w:r>
    </w:p>
    <w:p w:rsidR="004A2506" w:rsidRPr="004A2506" w:rsidRDefault="004A2506" w:rsidP="004A2506">
      <w:pPr>
        <w:jc w:val="both"/>
      </w:pPr>
      <w:r w:rsidRPr="004A2506">
        <w:t>A) I Savoia diventarono famiglia reale B) I possedimenti italiani della Monarchia spagnola, ad eccezione della Sicilia, passarono all’impero C</w:t>
      </w:r>
      <w:proofErr w:type="gramStart"/>
      <w:r w:rsidRPr="004A2506">
        <w:t>)</w:t>
      </w:r>
      <w:proofErr w:type="gramEnd"/>
      <w:r w:rsidRPr="004A2506">
        <w:t xml:space="preserve"> Il Granducato di Toscana passò a Francesco Stefano di Lorena, data l’estinzione della famiglia Medici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137) Quale dei seguenti eventi storici non fu una conseguenza della guerra di successione polacca?</w:t>
      </w:r>
    </w:p>
    <w:p w:rsidR="004A2506" w:rsidRPr="004A2506" w:rsidRDefault="004A2506" w:rsidP="004A2506">
      <w:pPr>
        <w:jc w:val="both"/>
      </w:pPr>
      <w:r w:rsidRPr="004A2506">
        <w:t>A) I regni di Napoli e Sicilia passarono ai Borbone B) I Savoia diventarono famiglia reale C</w:t>
      </w:r>
      <w:proofErr w:type="gramStart"/>
      <w:r w:rsidRPr="004A2506">
        <w:t>)</w:t>
      </w:r>
      <w:proofErr w:type="gramEnd"/>
      <w:r w:rsidRPr="004A2506">
        <w:t xml:space="preserve"> Augusto III diventò il nuovo re di Polonia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138) In seguito alla guerra di successione austriaca, chi </w:t>
      </w:r>
      <w:proofErr w:type="gramStart"/>
      <w:r w:rsidRPr="004A2506">
        <w:t>venne</w:t>
      </w:r>
      <w:proofErr w:type="gramEnd"/>
      <w:r w:rsidRPr="004A2506">
        <w:t xml:space="preserve"> eletto al trono imperiale?</w:t>
      </w:r>
    </w:p>
    <w:p w:rsidR="004A2506" w:rsidRPr="004A2506" w:rsidRDefault="004A2506" w:rsidP="004A2506">
      <w:pPr>
        <w:jc w:val="both"/>
      </w:pPr>
      <w:r w:rsidRPr="004A2506">
        <w:t>A) Carlo VI, padre di Maria Teresa d’Austria B) Francesco Stefano, marito di Maria Teresa d’Austria C</w:t>
      </w:r>
      <w:proofErr w:type="gramStart"/>
      <w:r w:rsidRPr="004A2506">
        <w:t>)</w:t>
      </w:r>
      <w:proofErr w:type="gramEnd"/>
      <w:r w:rsidRPr="004A2506">
        <w:t xml:space="preserve"> Giuseppe II, figlio primogenito di Maria Teresa d’Austria</w:t>
      </w:r>
    </w:p>
    <w:p w:rsidR="004A2506" w:rsidRPr="004A2506" w:rsidRDefault="004A2506" w:rsidP="004A2506">
      <w:pPr>
        <w:tabs>
          <w:tab w:val="left" w:pos="4080"/>
        </w:tabs>
        <w:jc w:val="both"/>
      </w:pPr>
      <w:r w:rsidRPr="004A2506">
        <w:tab/>
      </w:r>
    </w:p>
    <w:p w:rsidR="004A2506" w:rsidRPr="004A2506" w:rsidRDefault="004A2506" w:rsidP="004A2506">
      <w:pPr>
        <w:jc w:val="both"/>
      </w:pPr>
      <w:r w:rsidRPr="004A2506">
        <w:t xml:space="preserve">139) Quale dinastia </w:t>
      </w:r>
      <w:proofErr w:type="gramStart"/>
      <w:r w:rsidRPr="004A2506">
        <w:t xml:space="preserve">si </w:t>
      </w:r>
      <w:proofErr w:type="gramEnd"/>
      <w:r w:rsidRPr="004A2506">
        <w:t>impose al vertice della Monarchia spagnola dopo la guerra di successione spagnola?</w:t>
      </w:r>
    </w:p>
    <w:p w:rsidR="004A2506" w:rsidRPr="004A2506" w:rsidRDefault="004A2506" w:rsidP="004A2506">
      <w:pPr>
        <w:jc w:val="both"/>
      </w:pPr>
      <w:r w:rsidRPr="004A2506">
        <w:t>A) Gli Asburgo B) I Borbone C</w:t>
      </w:r>
      <w:proofErr w:type="gramStart"/>
      <w:r w:rsidRPr="004A2506">
        <w:t>)</w:t>
      </w:r>
      <w:proofErr w:type="gramEnd"/>
      <w:r w:rsidRPr="004A2506">
        <w:t xml:space="preserve"> I Savoia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140) A quale conflitto europeo pose fine la pace di Aquisgrana (1748)?</w:t>
      </w:r>
    </w:p>
    <w:p w:rsidR="004A2506" w:rsidRPr="004A2506" w:rsidRDefault="004A2506" w:rsidP="004A2506">
      <w:pPr>
        <w:jc w:val="both"/>
      </w:pPr>
      <w:r w:rsidRPr="004A2506">
        <w:t xml:space="preserve">A) Guerra di successione spagnola B) Guerra di </w:t>
      </w:r>
      <w:proofErr w:type="gramStart"/>
      <w:r w:rsidRPr="004A2506">
        <w:t>successione</w:t>
      </w:r>
      <w:proofErr w:type="gramEnd"/>
      <w:r w:rsidRPr="004A2506">
        <w:t xml:space="preserve"> polacca C) Guerra di successione austriaca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141) Quali potenze europee emersero come nuovi </w:t>
      </w:r>
      <w:proofErr w:type="spellStart"/>
      <w:r w:rsidRPr="004A2506">
        <w:rPr>
          <w:i/>
        </w:rPr>
        <w:t>leaders</w:t>
      </w:r>
      <w:proofErr w:type="spellEnd"/>
      <w:r w:rsidRPr="004A2506">
        <w:rPr>
          <w:i/>
        </w:rPr>
        <w:t xml:space="preserve"> </w:t>
      </w:r>
      <w:r w:rsidRPr="004A2506">
        <w:t>dei traffici internazionali tra XVII e XVIII secolo?</w:t>
      </w:r>
    </w:p>
    <w:p w:rsidR="004A2506" w:rsidRPr="004A2506" w:rsidRDefault="004A2506" w:rsidP="004A2506">
      <w:pPr>
        <w:jc w:val="both"/>
      </w:pPr>
      <w:r w:rsidRPr="004A2506">
        <w:t>A) Francia e Inghilterra B) Spagna e Portogallo C</w:t>
      </w:r>
      <w:proofErr w:type="gramStart"/>
      <w:r w:rsidRPr="004A2506">
        <w:t>)</w:t>
      </w:r>
      <w:proofErr w:type="gramEnd"/>
      <w:r w:rsidRPr="004A2506">
        <w:t xml:space="preserve"> Province Unite e Russia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142) In seguito al trattato di Utrecht (1713) quale potenza europea ottenne l’esclusiva nella fornitura di schiavi africani nelle colonie europee delle Americhe?</w:t>
      </w:r>
    </w:p>
    <w:p w:rsidR="004A2506" w:rsidRPr="004A2506" w:rsidRDefault="004A2506" w:rsidP="004A2506">
      <w:pPr>
        <w:jc w:val="both"/>
      </w:pPr>
      <w:r w:rsidRPr="004A2506">
        <w:t>A) Spagna B) Francia C</w:t>
      </w:r>
      <w:proofErr w:type="gramStart"/>
      <w:r w:rsidRPr="004A2506">
        <w:t>)</w:t>
      </w:r>
      <w:proofErr w:type="gramEnd"/>
      <w:r w:rsidRPr="004A2506">
        <w:t xml:space="preserve"> Gran Bretagna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143) In seguito alla Guerra dei Sette anni, la Gran Bretagna ottenne dalla Spagna un’importante porzione del continente nordamericano. Quale?</w:t>
      </w:r>
    </w:p>
    <w:p w:rsidR="004A2506" w:rsidRPr="004A2506" w:rsidRDefault="004A2506" w:rsidP="004A2506">
      <w:pPr>
        <w:jc w:val="both"/>
      </w:pPr>
      <w:r w:rsidRPr="004A2506">
        <w:t>A) California B) Florida C</w:t>
      </w:r>
      <w:proofErr w:type="gramStart"/>
      <w:r w:rsidRPr="004A2506">
        <w:t>)</w:t>
      </w:r>
      <w:proofErr w:type="gramEnd"/>
      <w:r w:rsidRPr="004A2506">
        <w:t xml:space="preserve"> </w:t>
      </w:r>
      <w:proofErr w:type="spellStart"/>
      <w:r w:rsidRPr="004A2506">
        <w:t>Quebec</w:t>
      </w:r>
      <w:proofErr w:type="spellEnd"/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144) I territori nordamericani compresi tra le tredici colonie britanniche e il fiume Mississippi appartenevano </w:t>
      </w:r>
      <w:proofErr w:type="gramStart"/>
      <w:r w:rsidRPr="004A2506">
        <w:t>ad</w:t>
      </w:r>
      <w:proofErr w:type="gramEnd"/>
      <w:r w:rsidRPr="004A2506">
        <w:t xml:space="preserve"> un’altra potenza europea prima che passassero alla Gran Bretagna dopo la Guerra dei Sette Anni. Qual era questa potenza?</w:t>
      </w:r>
    </w:p>
    <w:p w:rsidR="004A2506" w:rsidRPr="004A2506" w:rsidRDefault="004A2506" w:rsidP="004A2506">
      <w:pPr>
        <w:jc w:val="both"/>
      </w:pPr>
      <w:r w:rsidRPr="004A2506">
        <w:t>A) Spagna B) Francia C</w:t>
      </w:r>
      <w:proofErr w:type="gramStart"/>
      <w:r w:rsidRPr="004A2506">
        <w:t>)</w:t>
      </w:r>
      <w:proofErr w:type="gramEnd"/>
      <w:r w:rsidRPr="004A2506">
        <w:t xml:space="preserve"> Olanda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145) In quale paese asiatico la Gran Bretagna impose il suo dominio </w:t>
      </w:r>
      <w:proofErr w:type="gramStart"/>
      <w:r w:rsidRPr="004A2506">
        <w:t>a partire dal</w:t>
      </w:r>
      <w:proofErr w:type="gramEnd"/>
      <w:r w:rsidRPr="004A2506">
        <w:t xml:space="preserve"> Settecento, facendone un’insostituibile base per i suoi traffici commerciali?</w:t>
      </w:r>
    </w:p>
    <w:p w:rsidR="004A2506" w:rsidRPr="004A2506" w:rsidRDefault="004A2506" w:rsidP="004A2506">
      <w:pPr>
        <w:jc w:val="both"/>
      </w:pPr>
      <w:r w:rsidRPr="004A2506">
        <w:t>A) India B) Cina C</w:t>
      </w:r>
      <w:proofErr w:type="gramStart"/>
      <w:r w:rsidRPr="004A2506">
        <w:t>)</w:t>
      </w:r>
      <w:proofErr w:type="gramEnd"/>
      <w:r w:rsidRPr="004A2506">
        <w:t xml:space="preserve"> Giappone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146) In quale lasso temporale possiamo individuare quella che Paul </w:t>
      </w:r>
      <w:proofErr w:type="spellStart"/>
      <w:r w:rsidRPr="004A2506">
        <w:t>Hazard</w:t>
      </w:r>
      <w:proofErr w:type="spellEnd"/>
      <w:r w:rsidRPr="004A2506">
        <w:t xml:space="preserve"> ha definito la “crisi della coscienza europea”?</w:t>
      </w:r>
    </w:p>
    <w:p w:rsidR="004A2506" w:rsidRPr="004A2506" w:rsidRDefault="004A2506" w:rsidP="004A2506">
      <w:pPr>
        <w:jc w:val="both"/>
      </w:pPr>
      <w:r w:rsidRPr="004A2506">
        <w:t xml:space="preserve">A) Tra XVI e XVII secolo B) Tra XVII e XVIII </w:t>
      </w:r>
      <w:proofErr w:type="gramStart"/>
      <w:r w:rsidRPr="004A2506">
        <w:t>secolo</w:t>
      </w:r>
      <w:proofErr w:type="gramEnd"/>
      <w:r w:rsidRPr="004A2506">
        <w:t xml:space="preserve"> C) Tra XVIII e XIX secolo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147) Chi è l’autore delle </w:t>
      </w:r>
      <w:r w:rsidRPr="004A2506">
        <w:rPr>
          <w:i/>
        </w:rPr>
        <w:t>Lettere persiane</w:t>
      </w:r>
      <w:r w:rsidRPr="004A2506">
        <w:t xml:space="preserve"> e de </w:t>
      </w:r>
      <w:r w:rsidRPr="004A2506">
        <w:rPr>
          <w:i/>
        </w:rPr>
        <w:t>Lo spirito delle leggi</w:t>
      </w:r>
      <w:r w:rsidRPr="004A2506">
        <w:t>?</w:t>
      </w:r>
    </w:p>
    <w:p w:rsidR="004A2506" w:rsidRPr="004A2506" w:rsidRDefault="004A2506" w:rsidP="004A2506">
      <w:pPr>
        <w:jc w:val="both"/>
      </w:pPr>
      <w:r w:rsidRPr="004A2506">
        <w:t xml:space="preserve">A) Montesquieu B) </w:t>
      </w:r>
      <w:proofErr w:type="spellStart"/>
      <w:r w:rsidRPr="004A2506">
        <w:t>Diderot</w:t>
      </w:r>
      <w:proofErr w:type="spellEnd"/>
      <w:r w:rsidRPr="004A2506">
        <w:t xml:space="preserve"> C</w:t>
      </w:r>
      <w:proofErr w:type="gramStart"/>
      <w:r w:rsidRPr="004A2506">
        <w:t>)</w:t>
      </w:r>
      <w:proofErr w:type="gramEnd"/>
      <w:r w:rsidRPr="004A2506">
        <w:t xml:space="preserve"> Voltaire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lastRenderedPageBreak/>
        <w:t>148) Quale autore illuminista teorizza la divisione dei poteri e una monarchia parlamentare “all’inglese” come forma ideale di governo?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 xml:space="preserve">A) </w:t>
      </w:r>
      <w:proofErr w:type="spellStart"/>
      <w:r w:rsidRPr="004A2506">
        <w:rPr>
          <w:lang w:val="en-GB"/>
        </w:rPr>
        <w:t>Montesqueieu</w:t>
      </w:r>
      <w:proofErr w:type="spellEnd"/>
      <w:r w:rsidRPr="004A2506">
        <w:rPr>
          <w:lang w:val="en-GB"/>
        </w:rPr>
        <w:t xml:space="preserve"> B) Voltaire C) Rousseau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 xml:space="preserve">149) Quale personaggio, oltre ad essere l’autore delle </w:t>
      </w:r>
      <w:r w:rsidRPr="004A2506">
        <w:rPr>
          <w:i/>
        </w:rPr>
        <w:t>Lettere inglesi</w:t>
      </w:r>
      <w:r w:rsidRPr="004A2506">
        <w:t xml:space="preserve"> e del romanzo filosofico </w:t>
      </w:r>
      <w:r w:rsidRPr="004A2506">
        <w:rPr>
          <w:i/>
        </w:rPr>
        <w:t>Candide</w:t>
      </w:r>
      <w:r w:rsidRPr="004A2506">
        <w:t>, fu anche per alcuni anni il consigliere privilegiato del re di Prussia Federico II?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 xml:space="preserve">A) </w:t>
      </w:r>
      <w:proofErr w:type="spellStart"/>
      <w:r w:rsidRPr="004A2506">
        <w:rPr>
          <w:lang w:val="en-GB"/>
        </w:rPr>
        <w:t>Montesqueieu</w:t>
      </w:r>
      <w:proofErr w:type="spellEnd"/>
      <w:r w:rsidRPr="004A2506">
        <w:rPr>
          <w:lang w:val="en-GB"/>
        </w:rPr>
        <w:t xml:space="preserve"> B) Voltaire C) Rousseau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 xml:space="preserve">150) Quale autore descrive, nel </w:t>
      </w:r>
      <w:r w:rsidRPr="004A2506">
        <w:rPr>
          <w:i/>
        </w:rPr>
        <w:t>Contratto sociale</w:t>
      </w:r>
      <w:r w:rsidRPr="004A2506">
        <w:t>, la fisionomia di una repubblica ideale retta da un accordo collettivo stretto fra tutti i cittadini?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 xml:space="preserve">A) </w:t>
      </w:r>
      <w:proofErr w:type="spellStart"/>
      <w:r w:rsidRPr="004A2506">
        <w:rPr>
          <w:lang w:val="en-GB"/>
        </w:rPr>
        <w:t>Montesqueieu</w:t>
      </w:r>
      <w:proofErr w:type="spellEnd"/>
      <w:r w:rsidRPr="004A2506">
        <w:rPr>
          <w:lang w:val="en-GB"/>
        </w:rPr>
        <w:t xml:space="preserve"> B) Voltaire C) Rousseau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>151) Quale teoria economica pone la produzione naturale, e dunque l’agricoltura, come principale fonte di ricchezza di un paese?</w:t>
      </w:r>
    </w:p>
    <w:p w:rsidR="004A2506" w:rsidRPr="004A2506" w:rsidRDefault="004A2506" w:rsidP="004A2506">
      <w:pPr>
        <w:jc w:val="both"/>
      </w:pPr>
      <w:r w:rsidRPr="004A2506">
        <w:t>A) Fisiocrazia B) Mercantilismo C</w:t>
      </w:r>
      <w:proofErr w:type="gramStart"/>
      <w:r w:rsidRPr="004A2506">
        <w:t>)</w:t>
      </w:r>
      <w:proofErr w:type="gramEnd"/>
      <w:r w:rsidRPr="004A2506">
        <w:t xml:space="preserve"> Liberismo</w:t>
      </w:r>
    </w:p>
    <w:p w:rsidR="004A2506" w:rsidRPr="004A2506" w:rsidRDefault="004A2506" w:rsidP="004A2506">
      <w:pPr>
        <w:jc w:val="both"/>
      </w:pPr>
      <w:r w:rsidRPr="004A2506">
        <w:t>152) Quale autore conduce, nell’età dell’illuminismo, una dura critica del carattere irrazionale e inumano di alcune pratiche giudiziarie, quali la tortura e la pena di morte?</w:t>
      </w:r>
    </w:p>
    <w:p w:rsidR="004A2506" w:rsidRPr="004A2506" w:rsidRDefault="004A2506" w:rsidP="004A2506">
      <w:pPr>
        <w:jc w:val="both"/>
      </w:pPr>
      <w:r w:rsidRPr="004A2506">
        <w:t>A) François Quesnay B) Adam Smith C</w:t>
      </w:r>
      <w:proofErr w:type="gramStart"/>
      <w:r w:rsidRPr="004A2506">
        <w:t>)</w:t>
      </w:r>
      <w:proofErr w:type="gramEnd"/>
      <w:r w:rsidRPr="004A2506">
        <w:t xml:space="preserve"> Cesare Beccaria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153) Quale dei seguenti sovrani può essere annoverato tra i “despoti riformatori”?</w:t>
      </w:r>
    </w:p>
    <w:p w:rsidR="004A2506" w:rsidRPr="004A2506" w:rsidRDefault="004A2506" w:rsidP="004A2506">
      <w:pPr>
        <w:jc w:val="both"/>
      </w:pPr>
      <w:r w:rsidRPr="004A2506">
        <w:t>A) Luigi XIV di Borbone B) Giuseppe II d’Asburgo-Lorena C</w:t>
      </w:r>
      <w:proofErr w:type="gramStart"/>
      <w:r w:rsidRPr="004A2506">
        <w:t>)</w:t>
      </w:r>
      <w:proofErr w:type="gramEnd"/>
      <w:r w:rsidRPr="004A2506">
        <w:t xml:space="preserve"> Pietro I Romanov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154) Quale dei seguenti sovrani può essere annoverato tra i “despoti riformatori”?</w:t>
      </w:r>
    </w:p>
    <w:p w:rsidR="004A2506" w:rsidRPr="004A2506" w:rsidRDefault="004A2506" w:rsidP="004A2506">
      <w:pPr>
        <w:jc w:val="both"/>
      </w:pPr>
      <w:r w:rsidRPr="004A2506">
        <w:t xml:space="preserve">A) Federico II di </w:t>
      </w:r>
      <w:proofErr w:type="spellStart"/>
      <w:r w:rsidRPr="004A2506">
        <w:t>Hohenzollern</w:t>
      </w:r>
      <w:proofErr w:type="spellEnd"/>
      <w:r w:rsidRPr="004A2506">
        <w:t xml:space="preserve"> B) Luigi XIV di Francia C</w:t>
      </w:r>
      <w:proofErr w:type="gramStart"/>
      <w:r w:rsidRPr="004A2506">
        <w:t>)</w:t>
      </w:r>
      <w:proofErr w:type="gramEnd"/>
      <w:r w:rsidRPr="004A2506">
        <w:t xml:space="preserve"> Carlo VI d’Asburgo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155) In quale secolo </w:t>
      </w:r>
      <w:proofErr w:type="gramStart"/>
      <w:r w:rsidRPr="004A2506">
        <w:t>venne</w:t>
      </w:r>
      <w:proofErr w:type="gramEnd"/>
      <w:r w:rsidRPr="004A2506">
        <w:t xml:space="preserve"> sciolta la Compagnia di Gesù?</w:t>
      </w:r>
    </w:p>
    <w:p w:rsidR="004A2506" w:rsidRPr="004A2506" w:rsidRDefault="004A2506" w:rsidP="004A2506">
      <w:pPr>
        <w:jc w:val="both"/>
      </w:pPr>
      <w:r w:rsidRPr="004A2506">
        <w:t xml:space="preserve">A) XVI secolo B) XVII </w:t>
      </w:r>
      <w:proofErr w:type="gramStart"/>
      <w:r w:rsidRPr="004A2506">
        <w:t>secolo</w:t>
      </w:r>
      <w:proofErr w:type="gramEnd"/>
      <w:r w:rsidRPr="004A2506">
        <w:t xml:space="preserve"> C) XVIII secolo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156) Quale dei seguenti sovrani italiani può essere annoverato tra i “despoti riformatori”?</w:t>
      </w:r>
    </w:p>
    <w:p w:rsidR="004A2506" w:rsidRPr="004A2506" w:rsidRDefault="004A2506" w:rsidP="004A2506">
      <w:pPr>
        <w:jc w:val="both"/>
      </w:pPr>
      <w:r w:rsidRPr="004A2506">
        <w:t>A) Pietro Leopoldo d’Asburgo-Lorena B) Cosimo I de’ Medici C</w:t>
      </w:r>
      <w:proofErr w:type="gramStart"/>
      <w:r w:rsidRPr="004A2506">
        <w:t>)</w:t>
      </w:r>
      <w:proofErr w:type="gramEnd"/>
      <w:r w:rsidRPr="004A2506">
        <w:t xml:space="preserve"> Emanuele Filiberto di Savoia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157) Quale tra i “sovrani illuminati” del XVIII secolo si dedicò in particolare al rafforzamento del proprio esercito, facendolo diventare uno dei più efficienti d’Europa?</w:t>
      </w:r>
    </w:p>
    <w:p w:rsidR="004A2506" w:rsidRPr="004A2506" w:rsidRDefault="004A2506" w:rsidP="004A2506">
      <w:pPr>
        <w:jc w:val="both"/>
      </w:pPr>
      <w:r w:rsidRPr="004A2506">
        <w:t xml:space="preserve">A) Federico II di </w:t>
      </w:r>
      <w:proofErr w:type="spellStart"/>
      <w:r w:rsidRPr="004A2506">
        <w:t>Hohenzollern</w:t>
      </w:r>
      <w:proofErr w:type="spellEnd"/>
      <w:r w:rsidRPr="004A2506">
        <w:t xml:space="preserve"> B) Caterina II Romanov C</w:t>
      </w:r>
      <w:proofErr w:type="gramStart"/>
      <w:r w:rsidRPr="004A2506">
        <w:t>)</w:t>
      </w:r>
      <w:proofErr w:type="gramEnd"/>
      <w:r w:rsidRPr="004A2506">
        <w:t xml:space="preserve"> Giuseppe II d’Asburgo-Lorena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158) Quale tra i “sovrani illuminati” del XVIII secolo si trovò a fronteggiare la rivolta contadina capeggiata dalla leggendaria figura di </w:t>
      </w:r>
      <w:proofErr w:type="spellStart"/>
      <w:r w:rsidRPr="004A2506">
        <w:t>Pugačëv</w:t>
      </w:r>
      <w:proofErr w:type="spellEnd"/>
      <w:r w:rsidRPr="004A2506">
        <w:t>?</w:t>
      </w:r>
    </w:p>
    <w:p w:rsidR="004A2506" w:rsidRPr="004A2506" w:rsidRDefault="004A2506" w:rsidP="004A2506">
      <w:pPr>
        <w:jc w:val="both"/>
      </w:pPr>
      <w:r w:rsidRPr="004A2506">
        <w:t xml:space="preserve">A) Federico II di </w:t>
      </w:r>
      <w:proofErr w:type="spellStart"/>
      <w:r w:rsidRPr="004A2506">
        <w:t>Hohenzollern</w:t>
      </w:r>
      <w:proofErr w:type="spellEnd"/>
      <w:r w:rsidRPr="004A2506">
        <w:t xml:space="preserve"> B) Caterina II Romanov C</w:t>
      </w:r>
      <w:proofErr w:type="gramStart"/>
      <w:r w:rsidRPr="004A2506">
        <w:t>)</w:t>
      </w:r>
      <w:proofErr w:type="gramEnd"/>
      <w:r w:rsidRPr="004A2506">
        <w:t xml:space="preserve"> Giuseppe II d’Asburgo-Lorena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159) Quale imperatore del Sacro romano impero inaugurò una decisa azione diretta all’assoggettamento del clero in una cornice </w:t>
      </w:r>
      <w:proofErr w:type="gramStart"/>
      <w:r w:rsidRPr="004A2506">
        <w:t>statuale</w:t>
      </w:r>
      <w:proofErr w:type="gramEnd"/>
      <w:r w:rsidRPr="004A2506">
        <w:t xml:space="preserve"> e nazionale, ad esempio sopprimendo interi ordini religiosi, chiudendo molti conventi e incamerando i beni ecclesiastici?</w:t>
      </w:r>
    </w:p>
    <w:p w:rsidR="004A2506" w:rsidRPr="004A2506" w:rsidRDefault="004A2506" w:rsidP="004A2506">
      <w:pPr>
        <w:jc w:val="both"/>
      </w:pPr>
      <w:r w:rsidRPr="004A2506">
        <w:t>A) Carlo V B) Giuseppe II C</w:t>
      </w:r>
      <w:proofErr w:type="gramStart"/>
      <w:r w:rsidRPr="004A2506">
        <w:t>)</w:t>
      </w:r>
      <w:proofErr w:type="gramEnd"/>
      <w:r w:rsidRPr="004A2506">
        <w:t xml:space="preserve"> Francesco II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160) In quale regione italiana Pompeo Neri diede avvio, nel 1760, al catasto geometrico particellare, una delle più grandi innovazioni introdotte in Italia nel periodo illuminista?</w:t>
      </w:r>
    </w:p>
    <w:p w:rsidR="004A2506" w:rsidRPr="004A2506" w:rsidRDefault="004A2506" w:rsidP="004A2506">
      <w:pPr>
        <w:jc w:val="both"/>
      </w:pPr>
      <w:r w:rsidRPr="004A2506">
        <w:t>A) Lombardia B) Toscana C</w:t>
      </w:r>
      <w:proofErr w:type="gramStart"/>
      <w:r w:rsidRPr="004A2506">
        <w:t>)</w:t>
      </w:r>
      <w:proofErr w:type="gramEnd"/>
      <w:r w:rsidRPr="004A2506">
        <w:t xml:space="preserve"> Sicilia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161) In quali anni, all’interno del XVIII secolo, si consumò la rivolta delle colonie americane contro </w:t>
      </w:r>
      <w:proofErr w:type="gramStart"/>
      <w:r w:rsidRPr="004A2506">
        <w:t>le</w:t>
      </w:r>
      <w:proofErr w:type="gramEnd"/>
      <w:r w:rsidRPr="004A2506">
        <w:t xml:space="preserve"> madrepatria inglese?</w:t>
      </w:r>
    </w:p>
    <w:p w:rsidR="004A2506" w:rsidRPr="004A2506" w:rsidRDefault="004A2506" w:rsidP="004A2506">
      <w:pPr>
        <w:jc w:val="both"/>
      </w:pPr>
      <w:r w:rsidRPr="004A2506">
        <w:t>A) 1700-1730 B) 1730-1760 C</w:t>
      </w:r>
      <w:proofErr w:type="gramStart"/>
      <w:r w:rsidRPr="004A2506">
        <w:t>)</w:t>
      </w:r>
      <w:proofErr w:type="gramEnd"/>
      <w:r w:rsidRPr="004A2506">
        <w:t xml:space="preserve"> 1760-1790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162) In quale posizione geografica erano ubicate le tredici colonie americane che conquistarono l’indipendenza contro la Gran Bretagna?</w:t>
      </w:r>
    </w:p>
    <w:p w:rsidR="004A2506" w:rsidRPr="004A2506" w:rsidRDefault="004A2506" w:rsidP="004A2506">
      <w:pPr>
        <w:jc w:val="both"/>
      </w:pPr>
      <w:r w:rsidRPr="004A2506">
        <w:t>A) Sulla costa atlantica B) Ad ovest del fiume Mississippi C</w:t>
      </w:r>
      <w:proofErr w:type="gramStart"/>
      <w:r w:rsidRPr="004A2506">
        <w:t>)</w:t>
      </w:r>
      <w:proofErr w:type="gramEnd"/>
      <w:r w:rsidRPr="004A2506">
        <w:t xml:space="preserve"> Sulla costa del Pacifico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163) Quale gruppo sociale, tipico dell’Europa, era invece assente nelle tredici colonie americane che conquistarono l’indipendenza contro la Gran Bretagna?</w:t>
      </w:r>
    </w:p>
    <w:p w:rsidR="004A2506" w:rsidRPr="004A2506" w:rsidRDefault="004A2506" w:rsidP="004A2506">
      <w:pPr>
        <w:jc w:val="both"/>
      </w:pPr>
      <w:r w:rsidRPr="004A2506">
        <w:t>A) I commercianti B) I religiosi C</w:t>
      </w:r>
      <w:proofErr w:type="gramStart"/>
      <w:r w:rsidRPr="004A2506">
        <w:t>)</w:t>
      </w:r>
      <w:proofErr w:type="gramEnd"/>
      <w:r w:rsidRPr="004A2506">
        <w:t xml:space="preserve"> I nobili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164) Qual era il credo religioso dominante nelle tredici colonie americane che conquistarono l’indipendenza contro la Gran Bretagna?</w:t>
      </w:r>
    </w:p>
    <w:p w:rsidR="004A2506" w:rsidRPr="004A2506" w:rsidRDefault="004A2506" w:rsidP="004A2506">
      <w:pPr>
        <w:jc w:val="both"/>
      </w:pPr>
      <w:r w:rsidRPr="004A2506">
        <w:t>A) Anglicanesimo B) Calvinismo C</w:t>
      </w:r>
      <w:proofErr w:type="gramStart"/>
      <w:r w:rsidRPr="004A2506">
        <w:t>)</w:t>
      </w:r>
      <w:proofErr w:type="gramEnd"/>
      <w:r w:rsidRPr="004A2506">
        <w:t xml:space="preserve"> Cattolicesimo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165) A quale rivoluzione appartiene il celebre motto </w:t>
      </w:r>
      <w:r w:rsidRPr="004A2506">
        <w:rPr>
          <w:i/>
        </w:rPr>
        <w:t xml:space="preserve">No </w:t>
      </w:r>
      <w:proofErr w:type="spellStart"/>
      <w:r w:rsidRPr="004A2506">
        <w:rPr>
          <w:i/>
        </w:rPr>
        <w:t>taxation</w:t>
      </w:r>
      <w:proofErr w:type="spellEnd"/>
      <w:r w:rsidRPr="004A2506">
        <w:rPr>
          <w:i/>
        </w:rPr>
        <w:t xml:space="preserve"> </w:t>
      </w:r>
      <w:proofErr w:type="spellStart"/>
      <w:r w:rsidRPr="004A2506">
        <w:rPr>
          <w:i/>
        </w:rPr>
        <w:t>without</w:t>
      </w:r>
      <w:proofErr w:type="spellEnd"/>
      <w:r w:rsidRPr="004A2506">
        <w:rPr>
          <w:i/>
        </w:rPr>
        <w:t xml:space="preserve"> </w:t>
      </w:r>
      <w:proofErr w:type="spellStart"/>
      <w:r w:rsidRPr="004A2506">
        <w:rPr>
          <w:i/>
        </w:rPr>
        <w:t>representation</w:t>
      </w:r>
      <w:proofErr w:type="spellEnd"/>
      <w:r w:rsidRPr="004A2506">
        <w:t>?</w:t>
      </w:r>
    </w:p>
    <w:p w:rsidR="004A2506" w:rsidRPr="004A2506" w:rsidRDefault="004A2506" w:rsidP="004A2506">
      <w:pPr>
        <w:jc w:val="both"/>
      </w:pPr>
      <w:r w:rsidRPr="004A2506">
        <w:t xml:space="preserve">A) Prima rivoluzione inglese B) Seconda </w:t>
      </w:r>
      <w:proofErr w:type="gramStart"/>
      <w:r w:rsidRPr="004A2506">
        <w:t>rivoluzione</w:t>
      </w:r>
      <w:proofErr w:type="gramEnd"/>
      <w:r w:rsidRPr="004A2506">
        <w:t xml:space="preserve"> inglese C) Rivoluzione americana</w:t>
      </w:r>
    </w:p>
    <w:p w:rsidR="004A2506" w:rsidRPr="004A2506" w:rsidRDefault="004A2506" w:rsidP="004A2506">
      <w:pPr>
        <w:jc w:val="both"/>
      </w:pPr>
      <w:r w:rsidRPr="004A2506">
        <w:t xml:space="preserve">166) Nel porto di quale città avvenne la celebre azione di protesta dei coloni americani che, travestiti da indiani, gettarono in mare il carico di tè di una nave </w:t>
      </w:r>
      <w:proofErr w:type="gramStart"/>
      <w:r w:rsidRPr="004A2506">
        <w:t>della Compagnia inglese delle Indie orientali</w:t>
      </w:r>
      <w:proofErr w:type="gramEnd"/>
      <w:r w:rsidRPr="004A2506">
        <w:t>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>A) New York B) Boston C) Philadelphia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 xml:space="preserve">167) Durante la guerra d’indipendenza contro la Gran Bretagna, chi era a capo dell’esercito americano </w:t>
      </w:r>
      <w:proofErr w:type="gramStart"/>
      <w:r w:rsidRPr="004A2506">
        <w:t>ed</w:t>
      </w:r>
      <w:proofErr w:type="gramEnd"/>
      <w:r w:rsidRPr="004A2506">
        <w:t xml:space="preserve"> in seguito venne nominato primo Presidente nella storia degli Stati Uniti d’America?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>A) Benjamin Franklin B) George Washington C) Thomas Jefferson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>168) Seconda la costituzione degli Stati Uniti d’America, approvata nel 1787 e tuttora in vigore, chi è il detentore del potere esecutivo?</w:t>
      </w:r>
    </w:p>
    <w:p w:rsidR="004A2506" w:rsidRPr="004A2506" w:rsidRDefault="004A2506" w:rsidP="004A2506">
      <w:pPr>
        <w:jc w:val="both"/>
      </w:pPr>
      <w:r w:rsidRPr="004A2506">
        <w:t>A) Il capo della maggioranza nel Congresso B) Il primo ministro C</w:t>
      </w:r>
      <w:proofErr w:type="gramStart"/>
      <w:r w:rsidRPr="004A2506">
        <w:t>)</w:t>
      </w:r>
      <w:proofErr w:type="gramEnd"/>
      <w:r w:rsidRPr="004A2506">
        <w:t xml:space="preserve"> Il presidente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169) Quale sovrano </w:t>
      </w:r>
      <w:proofErr w:type="spellStart"/>
      <w:r w:rsidRPr="004A2506">
        <w:t>siedeva</w:t>
      </w:r>
      <w:proofErr w:type="spellEnd"/>
      <w:r w:rsidRPr="004A2506">
        <w:t xml:space="preserve"> sul trono di Francia quando scoppiò la Rivoluzione?</w:t>
      </w:r>
    </w:p>
    <w:p w:rsidR="004A2506" w:rsidRPr="004A2506" w:rsidRDefault="004A2506" w:rsidP="004A2506">
      <w:pPr>
        <w:jc w:val="both"/>
      </w:pPr>
      <w:r w:rsidRPr="004A2506">
        <w:t>A) Luigi XIV B) Luigi XVI C</w:t>
      </w:r>
      <w:proofErr w:type="gramStart"/>
      <w:r w:rsidRPr="004A2506">
        <w:t>)</w:t>
      </w:r>
      <w:proofErr w:type="gramEnd"/>
      <w:r w:rsidRPr="004A2506">
        <w:t xml:space="preserve"> Luigi XVIII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170) Quale istituzione francese </w:t>
      </w:r>
      <w:proofErr w:type="gramStart"/>
      <w:r w:rsidRPr="004A2506">
        <w:t>venne</w:t>
      </w:r>
      <w:proofErr w:type="gramEnd"/>
      <w:r w:rsidRPr="004A2506">
        <w:t xml:space="preserve"> convocata nel 1789 dopo che, a partire dal 1614, nessun sovrano l’aveva più convocata?</w:t>
      </w:r>
    </w:p>
    <w:p w:rsidR="004A2506" w:rsidRPr="004A2506" w:rsidRDefault="004A2506" w:rsidP="004A2506">
      <w:pPr>
        <w:jc w:val="both"/>
      </w:pPr>
      <w:r w:rsidRPr="004A2506">
        <w:t>A) Il Parlamento di Parigi B) Gli Stati generali C</w:t>
      </w:r>
      <w:proofErr w:type="gramStart"/>
      <w:r w:rsidRPr="004A2506">
        <w:t>)</w:t>
      </w:r>
      <w:proofErr w:type="gramEnd"/>
      <w:r w:rsidRPr="004A2506">
        <w:t xml:space="preserve"> Il comitato di salute pubblica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171) In quale giorno </w:t>
      </w:r>
      <w:proofErr w:type="gramStart"/>
      <w:r w:rsidRPr="004A2506">
        <w:t>venne</w:t>
      </w:r>
      <w:proofErr w:type="gramEnd"/>
      <w:r w:rsidRPr="004A2506">
        <w:t xml:space="preserve"> assaltata la fortezza della Bastiglia, atto simbolico che diede inizio alla Rivoluzione francese?</w:t>
      </w:r>
    </w:p>
    <w:p w:rsidR="004A2506" w:rsidRPr="004A2506" w:rsidRDefault="004A2506" w:rsidP="004A2506">
      <w:pPr>
        <w:jc w:val="both"/>
      </w:pPr>
      <w:r w:rsidRPr="004A2506">
        <w:t>A) 14 marzo 1789 B) 14 giugno 1789 C</w:t>
      </w:r>
      <w:proofErr w:type="gramStart"/>
      <w:r w:rsidRPr="004A2506">
        <w:t>)</w:t>
      </w:r>
      <w:proofErr w:type="gramEnd"/>
      <w:r w:rsidRPr="004A2506">
        <w:t xml:space="preserve"> 14 luglio 1789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172) Nella costituzione approvata dall’Assemblea nazionale francese nel 1791, come </w:t>
      </w:r>
      <w:proofErr w:type="gramStart"/>
      <w:r w:rsidRPr="004A2506">
        <w:t>veniva</w:t>
      </w:r>
      <w:proofErr w:type="gramEnd"/>
      <w:r w:rsidRPr="004A2506">
        <w:t xml:space="preserve"> inquadrato il re?</w:t>
      </w:r>
    </w:p>
    <w:p w:rsidR="004A2506" w:rsidRPr="004A2506" w:rsidRDefault="004A2506" w:rsidP="004A2506">
      <w:pPr>
        <w:jc w:val="both"/>
      </w:pPr>
      <w:r w:rsidRPr="004A2506">
        <w:t xml:space="preserve">A) Titolare di un potere simbolico, immagine dell’unità nazionale B) Detentore del potere esecutivo, all’interno di una monarchia costituzionale C) Assente, poiché vi fu il passaggio </w:t>
      </w:r>
      <w:proofErr w:type="gramStart"/>
      <w:r w:rsidRPr="004A2506">
        <w:t>ad</w:t>
      </w:r>
      <w:proofErr w:type="gramEnd"/>
      <w:r w:rsidRPr="004A2506">
        <w:t xml:space="preserve"> un regime repubblicano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173) All’interno della Convenzione, di quale gruppo era a capo </w:t>
      </w:r>
      <w:proofErr w:type="spellStart"/>
      <w:r w:rsidRPr="004A2506">
        <w:t>Maximilien</w:t>
      </w:r>
      <w:proofErr w:type="spellEnd"/>
      <w:r w:rsidRPr="004A2506">
        <w:t xml:space="preserve"> de Robespierre?</w:t>
      </w:r>
    </w:p>
    <w:p w:rsidR="004A2506" w:rsidRPr="004A2506" w:rsidRDefault="004A2506" w:rsidP="004A2506">
      <w:pPr>
        <w:jc w:val="both"/>
      </w:pPr>
      <w:r w:rsidRPr="004A2506">
        <w:t>A) Sanculotti B) Girondini C</w:t>
      </w:r>
      <w:proofErr w:type="gramStart"/>
      <w:r w:rsidRPr="004A2506">
        <w:t>)</w:t>
      </w:r>
      <w:proofErr w:type="gramEnd"/>
      <w:r w:rsidRPr="004A2506">
        <w:t xml:space="preserve"> Giacobini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174) Quale delle seguenti affermazioni inerenti alla costituzione dell’anno I (approvata nel 1793) è falsa?</w:t>
      </w:r>
    </w:p>
    <w:p w:rsidR="004A2506" w:rsidRPr="004A2506" w:rsidRDefault="004A2506" w:rsidP="004A2506">
      <w:pPr>
        <w:jc w:val="both"/>
      </w:pPr>
      <w:r w:rsidRPr="004A2506">
        <w:t xml:space="preserve">A) riconosceva il diritto al lavoro e all’assistenza B) prevedeva il suffragio universale maschile C) rimase in vigore fino </w:t>
      </w:r>
      <w:proofErr w:type="gramStart"/>
      <w:r w:rsidRPr="004A2506">
        <w:t>alla morte</w:t>
      </w:r>
      <w:proofErr w:type="gramEnd"/>
      <w:r w:rsidRPr="004A2506">
        <w:t xml:space="preserve"> di Robespierre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175) Cos’era il Comitato di salute pubblica?</w:t>
      </w:r>
    </w:p>
    <w:p w:rsidR="004A2506" w:rsidRPr="004A2506" w:rsidRDefault="004A2506" w:rsidP="004A2506">
      <w:pPr>
        <w:jc w:val="both"/>
      </w:pPr>
      <w:r w:rsidRPr="004A2506">
        <w:t xml:space="preserve">A) un organo di governo straordinario formato da </w:t>
      </w:r>
      <w:proofErr w:type="gramStart"/>
      <w:r w:rsidRPr="004A2506">
        <w:t>12</w:t>
      </w:r>
      <w:proofErr w:type="gramEnd"/>
      <w:r w:rsidRPr="004A2506">
        <w:t xml:space="preserve"> membri e responsabile dello scoppio della fase del “Terrore” B) un nuovo ministero previsto dall’ordinamento napoleonico, volto a garantire un sistema sanitario pubblico e gratuito C) l’istituzione, composta da tre membri, che esercitava il potere esecutivo secondo la costituzione dell’anno VIII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176) In quali anni la Rivoluzione francese conobbe la fase del “Terrore”?</w:t>
      </w:r>
    </w:p>
    <w:p w:rsidR="004A2506" w:rsidRPr="004A2506" w:rsidRDefault="004A2506" w:rsidP="004A2506">
      <w:pPr>
        <w:jc w:val="both"/>
      </w:pPr>
      <w:r w:rsidRPr="004A2506">
        <w:t>A) 1791-1792 B) 1792-1793 C</w:t>
      </w:r>
      <w:proofErr w:type="gramStart"/>
      <w:r w:rsidRPr="004A2506">
        <w:t>)</w:t>
      </w:r>
      <w:proofErr w:type="gramEnd"/>
      <w:r w:rsidRPr="004A2506">
        <w:t xml:space="preserve"> 1793-1794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177) </w:t>
      </w:r>
      <w:proofErr w:type="gramStart"/>
      <w:r w:rsidRPr="004A2506">
        <w:t>Cosa accadde</w:t>
      </w:r>
      <w:proofErr w:type="gramEnd"/>
      <w:r w:rsidRPr="004A2506">
        <w:t xml:space="preserve"> nel mese di “termidoro” (ovvero luglio, secondo il calendario rivoluzionario) del 1794?</w:t>
      </w:r>
    </w:p>
    <w:p w:rsidR="004A2506" w:rsidRPr="004A2506" w:rsidRDefault="004A2506" w:rsidP="004A2506">
      <w:pPr>
        <w:jc w:val="both"/>
      </w:pPr>
      <w:r w:rsidRPr="004A2506">
        <w:t>A) Venne ghigliottinato Luigi XVI B) Furono arrestati e giustiziati Robespierre e Saint-Just C</w:t>
      </w:r>
      <w:proofErr w:type="gramStart"/>
      <w:r w:rsidRPr="004A2506">
        <w:t>)</w:t>
      </w:r>
      <w:proofErr w:type="gramEnd"/>
      <w:r w:rsidRPr="004A2506">
        <w:t xml:space="preserve"> Napoleone Bonaparte salì al potere grazie ad un colpo di Stato</w:t>
      </w:r>
    </w:p>
    <w:p w:rsidR="004A2506" w:rsidRPr="004A2506" w:rsidRDefault="004A2506" w:rsidP="004A2506">
      <w:pPr>
        <w:jc w:val="both"/>
      </w:pPr>
      <w:r w:rsidRPr="004A2506">
        <w:t xml:space="preserve">178) Secondo la costituzione dell’anno III, varata dalla Convenzione nell’agosto del 1795, quale organo deteneva il potere </w:t>
      </w:r>
      <w:proofErr w:type="gramStart"/>
      <w:r w:rsidRPr="004A2506">
        <w:t>legislativo</w:t>
      </w:r>
      <w:proofErr w:type="gramEnd"/>
    </w:p>
    <w:p w:rsidR="004A2506" w:rsidRPr="004A2506" w:rsidRDefault="004A2506" w:rsidP="004A2506">
      <w:pPr>
        <w:jc w:val="both"/>
      </w:pPr>
      <w:r w:rsidRPr="004A2506">
        <w:t>A) Il Direttorio B) Un Parlamento bicamerale eletto a suffragio universale maschile C</w:t>
      </w:r>
      <w:proofErr w:type="gramStart"/>
      <w:r w:rsidRPr="004A2506">
        <w:t>)</w:t>
      </w:r>
      <w:proofErr w:type="gramEnd"/>
      <w:r w:rsidRPr="004A2506">
        <w:t xml:space="preserve"> Un Parlamento bicamerale eletto su base censitaria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179) In quale teatro bellico emerse per la prima volta, nel 1796, la figura di Napoleone Bonaparte?</w:t>
      </w:r>
    </w:p>
    <w:p w:rsidR="004A2506" w:rsidRPr="004A2506" w:rsidRDefault="004A2506" w:rsidP="004A2506">
      <w:pPr>
        <w:jc w:val="both"/>
      </w:pPr>
      <w:r w:rsidRPr="004A2506">
        <w:t xml:space="preserve">A) Austria B) </w:t>
      </w:r>
      <w:proofErr w:type="gramStart"/>
      <w:r w:rsidRPr="004A2506">
        <w:t>Nord Italia</w:t>
      </w:r>
      <w:proofErr w:type="gramEnd"/>
      <w:r w:rsidRPr="004A2506">
        <w:t xml:space="preserve"> C) Egitto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180) In seguito alla pace di Campoformio (1797), quale Stato italiano </w:t>
      </w:r>
      <w:proofErr w:type="gramStart"/>
      <w:r w:rsidRPr="004A2506">
        <w:t>concluse</w:t>
      </w:r>
      <w:proofErr w:type="gramEnd"/>
      <w:r w:rsidRPr="004A2506">
        <w:t xml:space="preserve"> la sua millenaria storia di Stato indipendente?</w:t>
      </w:r>
    </w:p>
    <w:p w:rsidR="004A2506" w:rsidRPr="004A2506" w:rsidRDefault="004A2506" w:rsidP="004A2506">
      <w:pPr>
        <w:jc w:val="both"/>
      </w:pPr>
      <w:r w:rsidRPr="004A2506">
        <w:t>A) La repubblica di Genova B) Il Granducato di Toscana C</w:t>
      </w:r>
      <w:proofErr w:type="gramStart"/>
      <w:r w:rsidRPr="004A2506">
        <w:t>)</w:t>
      </w:r>
      <w:proofErr w:type="gramEnd"/>
      <w:r w:rsidRPr="004A2506">
        <w:t xml:space="preserve"> La repubblica di Venezia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181) Durante il “triennio giacobino”, quale delle repubbliche italiane sorte sulla scia della Rivoluzione francese adottò per prima come simbolo il tricolore italiano?</w:t>
      </w:r>
    </w:p>
    <w:p w:rsidR="004A2506" w:rsidRPr="004A2506" w:rsidRDefault="004A2506" w:rsidP="004A2506">
      <w:pPr>
        <w:jc w:val="both"/>
      </w:pPr>
      <w:r w:rsidRPr="004A2506">
        <w:t xml:space="preserve">A) La repubblica Cispadana B) </w:t>
      </w:r>
      <w:proofErr w:type="gramStart"/>
      <w:r w:rsidRPr="004A2506">
        <w:t>La repubblica romana C</w:t>
      </w:r>
      <w:proofErr w:type="gramEnd"/>
      <w:r w:rsidRPr="004A2506">
        <w:t>) La repubblica partenopea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182) Quale ammiraglio fu capace di sconfiggere la flotta francese prima ad Abukir (1799) e poi a Trafalgar (1805), infliggendo le uniche sconfitte di quel periodo alla Francia post-rivoluzionaria e </w:t>
      </w:r>
      <w:proofErr w:type="gramStart"/>
      <w:r w:rsidRPr="004A2506">
        <w:t>napoleonica</w:t>
      </w:r>
      <w:proofErr w:type="gramEnd"/>
    </w:p>
    <w:p w:rsidR="004A2506" w:rsidRPr="004A2506" w:rsidRDefault="004A2506" w:rsidP="004A2506">
      <w:pPr>
        <w:jc w:val="both"/>
      </w:pPr>
      <w:r w:rsidRPr="004A2506">
        <w:t xml:space="preserve">A) Horatio Nelson B) </w:t>
      </w:r>
      <w:proofErr w:type="spellStart"/>
      <w:r w:rsidRPr="004A2506">
        <w:t>Clemens</w:t>
      </w:r>
      <w:proofErr w:type="spellEnd"/>
      <w:r w:rsidRPr="004A2506">
        <w:t xml:space="preserve"> von Metternich C</w:t>
      </w:r>
      <w:proofErr w:type="gramStart"/>
      <w:r w:rsidRPr="004A2506">
        <w:t>)</w:t>
      </w:r>
      <w:proofErr w:type="gramEnd"/>
      <w:r w:rsidRPr="004A2506">
        <w:t xml:space="preserve"> Il duca di Wellington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183) </w:t>
      </w:r>
      <w:proofErr w:type="gramStart"/>
      <w:r w:rsidRPr="004A2506">
        <w:t>Cosa accadde</w:t>
      </w:r>
      <w:proofErr w:type="gramEnd"/>
      <w:r w:rsidRPr="004A2506">
        <w:t xml:space="preserve"> con il colpo di Stato del 18 brumaio 1799?</w:t>
      </w:r>
    </w:p>
    <w:p w:rsidR="004A2506" w:rsidRPr="004A2506" w:rsidRDefault="004A2506" w:rsidP="004A2506">
      <w:pPr>
        <w:jc w:val="both"/>
      </w:pPr>
      <w:r w:rsidRPr="004A2506">
        <w:t>A) Venne sciolto il Direttorio e il potere fu assegnato a tre “consoli”, fra i quali Napoleone B) Napoleone si fece proclamare primo console a vita C</w:t>
      </w:r>
      <w:proofErr w:type="gramStart"/>
      <w:r w:rsidRPr="004A2506">
        <w:t>)</w:t>
      </w:r>
      <w:proofErr w:type="gramEnd"/>
      <w:r w:rsidRPr="004A2506">
        <w:t xml:space="preserve"> Napoleone si fece proclamare imperatore dei Francesi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184) In che modo Napoleone ottenne la proclamazione a primo console a vita e, in seguito, a imperatore dei Francesi?</w:t>
      </w:r>
    </w:p>
    <w:p w:rsidR="004A2506" w:rsidRPr="004A2506" w:rsidRDefault="004A2506" w:rsidP="004A2506">
      <w:pPr>
        <w:jc w:val="both"/>
      </w:pPr>
      <w:r w:rsidRPr="004A2506">
        <w:t>A) Attraverso libere elezioni B) Con i plebisciti C</w:t>
      </w:r>
      <w:proofErr w:type="gramStart"/>
      <w:r w:rsidRPr="004A2506">
        <w:t>)</w:t>
      </w:r>
      <w:proofErr w:type="gramEnd"/>
      <w:r w:rsidRPr="004A2506">
        <w:t xml:space="preserve"> Con il voto favorevole degli altri due consoli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185) Contro quale paese Napoleone decise di attuare, nel 1806, il “blocco continentale”?</w:t>
      </w:r>
    </w:p>
    <w:p w:rsidR="004A2506" w:rsidRPr="004A2506" w:rsidRDefault="004A2506" w:rsidP="004A2506">
      <w:pPr>
        <w:jc w:val="both"/>
      </w:pPr>
      <w:r w:rsidRPr="004A2506">
        <w:t>A) Stati Uniti B) Inghilterra C</w:t>
      </w:r>
      <w:proofErr w:type="gramStart"/>
      <w:r w:rsidRPr="004A2506">
        <w:t>)</w:t>
      </w:r>
      <w:proofErr w:type="gramEnd"/>
      <w:r w:rsidRPr="004A2506">
        <w:t xml:space="preserve"> Russia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186) In quale paese </w:t>
      </w:r>
      <w:proofErr w:type="gramStart"/>
      <w:r w:rsidRPr="004A2506">
        <w:t>venne</w:t>
      </w:r>
      <w:proofErr w:type="gramEnd"/>
      <w:r w:rsidRPr="004A2506">
        <w:t xml:space="preserve"> adottata per la prima volta, in occasione del conflitto contro le truppe napoleoniche, la tecnica di guerra nota con il termine di “guerriglia”?</w:t>
      </w:r>
    </w:p>
    <w:p w:rsidR="004A2506" w:rsidRPr="004A2506" w:rsidRDefault="004A2506" w:rsidP="004A2506">
      <w:pPr>
        <w:jc w:val="both"/>
      </w:pPr>
      <w:r w:rsidRPr="004A2506">
        <w:t>A) Russia B) Italia C</w:t>
      </w:r>
      <w:proofErr w:type="gramStart"/>
      <w:r w:rsidRPr="004A2506">
        <w:t>)</w:t>
      </w:r>
      <w:proofErr w:type="gramEnd"/>
      <w:r w:rsidRPr="004A2506">
        <w:t xml:space="preserve"> Spagna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187) Quale personaggio attuò in Francia la cosiddetta “riforma amministrativa”, che divise il territorio nazionale in vari dipartimenti al fine di garantire un maggior controllo del potere centrale sulle periferie?</w:t>
      </w:r>
    </w:p>
    <w:p w:rsidR="004A2506" w:rsidRPr="004A2506" w:rsidRDefault="004A2506" w:rsidP="004A2506">
      <w:pPr>
        <w:jc w:val="both"/>
      </w:pPr>
      <w:r w:rsidRPr="004A2506">
        <w:t xml:space="preserve">A) Luigi XIV B) </w:t>
      </w:r>
      <w:proofErr w:type="spellStart"/>
      <w:r w:rsidRPr="004A2506">
        <w:t>Maximilien</w:t>
      </w:r>
      <w:proofErr w:type="spellEnd"/>
      <w:r w:rsidRPr="004A2506">
        <w:t xml:space="preserve"> de Robespierre C</w:t>
      </w:r>
      <w:proofErr w:type="gramStart"/>
      <w:r w:rsidRPr="004A2506">
        <w:t>)</w:t>
      </w:r>
      <w:proofErr w:type="gramEnd"/>
      <w:r w:rsidRPr="004A2506">
        <w:t xml:space="preserve"> Napoleone Bonaparte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188) In quale paese venne per la prima volta sconfitta la </w:t>
      </w:r>
      <w:r w:rsidRPr="004A2506">
        <w:rPr>
          <w:i/>
        </w:rPr>
        <w:t xml:space="preserve">Grande </w:t>
      </w:r>
      <w:proofErr w:type="spellStart"/>
      <w:r w:rsidRPr="004A2506">
        <w:rPr>
          <w:i/>
        </w:rPr>
        <w:t>Armée</w:t>
      </w:r>
      <w:proofErr w:type="spellEnd"/>
      <w:r w:rsidRPr="004A2506">
        <w:t xml:space="preserve"> napoleonica?</w:t>
      </w:r>
    </w:p>
    <w:p w:rsidR="004A2506" w:rsidRPr="004A2506" w:rsidRDefault="004A2506" w:rsidP="004A2506">
      <w:pPr>
        <w:jc w:val="both"/>
      </w:pPr>
      <w:r w:rsidRPr="004A2506">
        <w:t>A) Russia B) Germania C</w:t>
      </w:r>
      <w:proofErr w:type="gramStart"/>
      <w:r w:rsidRPr="004A2506">
        <w:t>)</w:t>
      </w:r>
      <w:proofErr w:type="gramEnd"/>
      <w:r w:rsidRPr="004A2506">
        <w:t xml:space="preserve"> Belgio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189) In che anno </w:t>
      </w:r>
      <w:proofErr w:type="gramStart"/>
      <w:r w:rsidRPr="004A2506">
        <w:t>venne</w:t>
      </w:r>
      <w:proofErr w:type="gramEnd"/>
      <w:r w:rsidRPr="004A2506">
        <w:t xml:space="preserve"> definitivamente sconfitto Napoleone, nella celebre battaglia di Waterloo?</w:t>
      </w:r>
    </w:p>
    <w:p w:rsidR="004A2506" w:rsidRPr="004A2506" w:rsidRDefault="004A2506" w:rsidP="004A2506">
      <w:pPr>
        <w:jc w:val="both"/>
      </w:pPr>
      <w:r w:rsidRPr="004A2506">
        <w:t>A) 1813 B) 1814 C</w:t>
      </w:r>
      <w:proofErr w:type="gramStart"/>
      <w:r w:rsidRPr="004A2506">
        <w:t>)</w:t>
      </w:r>
      <w:proofErr w:type="gramEnd"/>
      <w:r w:rsidRPr="004A2506">
        <w:t xml:space="preserve"> 1815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190) A cavallo tra XVII e XVIII secolo, l’agricoltura nel Mezzogiorno d’Italia era:</w:t>
      </w:r>
    </w:p>
    <w:p w:rsidR="004A2506" w:rsidRPr="004A2506" w:rsidRDefault="004A2506" w:rsidP="004A2506">
      <w:pPr>
        <w:jc w:val="both"/>
      </w:pPr>
      <w:r w:rsidRPr="004A2506">
        <w:t xml:space="preserve">A) di tipo estensivo B) di </w:t>
      </w:r>
      <w:proofErr w:type="gramStart"/>
      <w:r w:rsidRPr="004A2506">
        <w:t>tipo</w:t>
      </w:r>
      <w:proofErr w:type="gramEnd"/>
      <w:r w:rsidRPr="004A2506">
        <w:t xml:space="preserve"> intensivo C) basata sulla coltivazione del mais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191) In quale paese europeo </w:t>
      </w:r>
      <w:proofErr w:type="gramStart"/>
      <w:r w:rsidRPr="004A2506">
        <w:t xml:space="preserve">si </w:t>
      </w:r>
      <w:proofErr w:type="gramEnd"/>
      <w:r w:rsidRPr="004A2506">
        <w:t>impose per la prima volta, nel corso del Seicento, la coltivazione di piante foraggiere, come la rapa e il trifoglio, in grado non solo di fornire alimento per il bestiame ma anche di rigenerare la fertilità del suolo?</w:t>
      </w:r>
    </w:p>
    <w:p w:rsidR="004A2506" w:rsidRPr="004A2506" w:rsidRDefault="004A2506" w:rsidP="004A2506">
      <w:pPr>
        <w:jc w:val="both"/>
      </w:pPr>
      <w:r w:rsidRPr="004A2506">
        <w:t>A) Francia B) Inghilterra C</w:t>
      </w:r>
      <w:proofErr w:type="gramStart"/>
      <w:r w:rsidRPr="004A2506">
        <w:t>)</w:t>
      </w:r>
      <w:proofErr w:type="gramEnd"/>
      <w:r w:rsidRPr="004A2506">
        <w:t xml:space="preserve"> Province Unite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192) Quale fu la principale novità portata dalla “rivoluzione agricola” inglese dei secoli XVII e XVIII?</w:t>
      </w:r>
    </w:p>
    <w:p w:rsidR="004A2506" w:rsidRPr="004A2506" w:rsidRDefault="004A2506" w:rsidP="004A2506">
      <w:pPr>
        <w:jc w:val="both"/>
      </w:pPr>
      <w:r w:rsidRPr="004A2506">
        <w:t xml:space="preserve">A) </w:t>
      </w:r>
      <w:proofErr w:type="gramStart"/>
      <w:r w:rsidRPr="004A2506">
        <w:t>L’</w:t>
      </w:r>
      <w:proofErr w:type="gramEnd"/>
      <w:r w:rsidRPr="004A2506">
        <w:t>abbandono del maggese B) Il passaggio dall’agricoltura estensiva a quella intensiva C) La fine dell’incompatibilità tra agricoltura e allevamento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193) Che cos’era il “sistema di Norfolk”, introdotto in Inghilterra nel XVIII secolo?</w:t>
      </w:r>
    </w:p>
    <w:p w:rsidR="004A2506" w:rsidRPr="004A2506" w:rsidRDefault="004A2506" w:rsidP="004A2506">
      <w:pPr>
        <w:jc w:val="both"/>
      </w:pPr>
      <w:r w:rsidRPr="004A2506">
        <w:t xml:space="preserve">A) </w:t>
      </w:r>
      <w:proofErr w:type="gramStart"/>
      <w:r w:rsidRPr="004A2506">
        <w:t>Una strategia militare</w:t>
      </w:r>
      <w:proofErr w:type="gramEnd"/>
      <w:r w:rsidRPr="004A2506">
        <w:t xml:space="preserve"> B) Un sistema di coltivazione delle campagne C) Un meccanismo istituzionale che garantiva l’equilibrio dei poteri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194) In quale paese europeo </w:t>
      </w:r>
      <w:proofErr w:type="gramStart"/>
      <w:r w:rsidRPr="004A2506">
        <w:t>vennero</w:t>
      </w:r>
      <w:proofErr w:type="gramEnd"/>
      <w:r w:rsidRPr="004A2506">
        <w:t xml:space="preserve"> introdotte per la prima volta le recinzioni a delimitazione delle proprietà private terriere?</w:t>
      </w:r>
    </w:p>
    <w:p w:rsidR="004A2506" w:rsidRPr="004A2506" w:rsidRDefault="004A2506" w:rsidP="004A2506">
      <w:pPr>
        <w:jc w:val="both"/>
      </w:pPr>
      <w:r w:rsidRPr="004A2506">
        <w:t>A) Inghilterra B) Province Unite C</w:t>
      </w:r>
      <w:proofErr w:type="gramStart"/>
      <w:r w:rsidRPr="004A2506">
        <w:t>)</w:t>
      </w:r>
      <w:proofErr w:type="gramEnd"/>
      <w:r w:rsidRPr="004A2506">
        <w:t xml:space="preserve"> Francia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195) Quale cereale, più produttivo e meno costoso del grano, si diffuse in buona parte dell’Europa tra XVII e XVIII secolo, diventando l’alimento base della dieta delle popolazioni contadine?</w:t>
      </w:r>
    </w:p>
    <w:p w:rsidR="004A2506" w:rsidRPr="004A2506" w:rsidRDefault="004A2506" w:rsidP="004A2506">
      <w:pPr>
        <w:jc w:val="both"/>
      </w:pPr>
      <w:r w:rsidRPr="004A2506">
        <w:t>A) Orzo B) Mais C</w:t>
      </w:r>
      <w:proofErr w:type="gramStart"/>
      <w:r w:rsidRPr="004A2506">
        <w:t>)</w:t>
      </w:r>
      <w:proofErr w:type="gramEnd"/>
      <w:r w:rsidRPr="004A2506">
        <w:t xml:space="preserve"> Riso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196) Quale fra le colture portate in Europa dalle Americhe venne a lungo utilizzato unicamente come cibo per gli animali e solo dopo alcuni secoli, nella seconda metà del Settecento, diventò un elemento fondamentale della dieta delle popolazioni europee?</w:t>
      </w:r>
    </w:p>
    <w:p w:rsidR="004A2506" w:rsidRPr="004A2506" w:rsidRDefault="004A2506" w:rsidP="004A2506">
      <w:pPr>
        <w:jc w:val="both"/>
      </w:pPr>
      <w:r w:rsidRPr="004A2506">
        <w:t>A) Mais B) Pomodoro C</w:t>
      </w:r>
      <w:proofErr w:type="gramStart"/>
      <w:r w:rsidRPr="004A2506">
        <w:t>)</w:t>
      </w:r>
      <w:proofErr w:type="gramEnd"/>
      <w:r w:rsidRPr="004A2506">
        <w:t xml:space="preserve"> Patata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197) Quale dei seguenti prodotti era rivolto, tra Sei e Settecento, alle fasce agiate della società?</w:t>
      </w:r>
    </w:p>
    <w:p w:rsidR="004A2506" w:rsidRPr="004A2506" w:rsidRDefault="004A2506" w:rsidP="004A2506">
      <w:pPr>
        <w:jc w:val="both"/>
      </w:pPr>
      <w:r w:rsidRPr="004A2506">
        <w:t>A) Cacao B) Birra C</w:t>
      </w:r>
      <w:proofErr w:type="gramStart"/>
      <w:r w:rsidRPr="004A2506">
        <w:t>)</w:t>
      </w:r>
      <w:proofErr w:type="gramEnd"/>
      <w:r w:rsidRPr="004A2506">
        <w:t xml:space="preserve"> Patata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198) Delle tre tipologie di produzione manifatturiera presenti nell’Europa d’età moderna, qual era la meno diffusa?</w:t>
      </w:r>
    </w:p>
    <w:p w:rsidR="004A2506" w:rsidRPr="004A2506" w:rsidRDefault="004A2506" w:rsidP="004A2506">
      <w:pPr>
        <w:jc w:val="both"/>
      </w:pPr>
      <w:r w:rsidRPr="004A2506">
        <w:t xml:space="preserve">A) </w:t>
      </w:r>
      <w:proofErr w:type="gramStart"/>
      <w:r w:rsidRPr="004A2506">
        <w:t>L’</w:t>
      </w:r>
      <w:proofErr w:type="gramEnd"/>
      <w:r w:rsidRPr="004A2506">
        <w:t>industria domestica B) L’industria artigianale C) L’industria accentrata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199) Il modello di matrimonio imposto in Europa dalla Chiesa Cattolica: </w:t>
      </w:r>
    </w:p>
    <w:p w:rsidR="004A2506" w:rsidRPr="004A2506" w:rsidRDefault="004A2506" w:rsidP="004A2506">
      <w:pPr>
        <w:jc w:val="both"/>
      </w:pPr>
      <w:r w:rsidRPr="004A2506">
        <w:t>A) è monogamico B) prevede l’assenso della famiglia d’origine C</w:t>
      </w:r>
      <w:proofErr w:type="gramStart"/>
      <w:r w:rsidRPr="004A2506">
        <w:t>)</w:t>
      </w:r>
      <w:proofErr w:type="gramEnd"/>
      <w:r w:rsidRPr="004A2506">
        <w:t xml:space="preserve"> permette unioni endogamiche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200) La cosiddetta “transizione demografica” che conobbe l’Europa tra il 1650 e il 1800 consiste:</w:t>
      </w:r>
    </w:p>
    <w:p w:rsidR="004A2506" w:rsidRPr="004A2506" w:rsidRDefault="004A2506" w:rsidP="004A2506">
      <w:pPr>
        <w:jc w:val="both"/>
      </w:pPr>
      <w:r w:rsidRPr="004A2506">
        <w:t>A) nell’abbassamento dei livelli di natalità e di mortalità B) nell’instaurarsi di un regime ad alta pressione demografica C</w:t>
      </w:r>
      <w:proofErr w:type="gramStart"/>
      <w:r w:rsidRPr="004A2506">
        <w:t>)</w:t>
      </w:r>
      <w:proofErr w:type="gramEnd"/>
      <w:r w:rsidRPr="004A2506">
        <w:t xml:space="preserve"> nel tendenziale aumento della popolazione, comunque bilanciato dalle periodiche epidemie che colpirono il continente europeo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201) In che secolo ha inizio la rivoluzione industriale?</w:t>
      </w:r>
    </w:p>
    <w:p w:rsidR="004A2506" w:rsidRPr="004A2506" w:rsidRDefault="004A2506" w:rsidP="004A2506">
      <w:pPr>
        <w:jc w:val="both"/>
      </w:pPr>
      <w:r w:rsidRPr="004A2506">
        <w:t xml:space="preserve">A) XVII secolo B) XVIII </w:t>
      </w:r>
      <w:proofErr w:type="gramStart"/>
      <w:r w:rsidRPr="004A2506">
        <w:t>secolo</w:t>
      </w:r>
      <w:proofErr w:type="gramEnd"/>
      <w:r w:rsidRPr="004A2506">
        <w:t xml:space="preserve"> C) XIX secolo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202) Quale fu il settore di produzione maggiormente coinvolto dalla rivoluzione industriale?</w:t>
      </w:r>
    </w:p>
    <w:p w:rsidR="004A2506" w:rsidRPr="004A2506" w:rsidRDefault="004A2506" w:rsidP="004A2506">
      <w:pPr>
        <w:jc w:val="both"/>
      </w:pPr>
      <w:r w:rsidRPr="004A2506">
        <w:t>A) Tessile B) Siderurgico C</w:t>
      </w:r>
      <w:proofErr w:type="gramStart"/>
      <w:r w:rsidRPr="004A2506">
        <w:t>)</w:t>
      </w:r>
      <w:proofErr w:type="gramEnd"/>
      <w:r w:rsidRPr="004A2506">
        <w:t xml:space="preserve"> Chimico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203) Quale fu la principale fonte di energia utilizzata durante la prima rivoluzione industriale?</w:t>
      </w:r>
    </w:p>
    <w:p w:rsidR="004A2506" w:rsidRPr="004A2506" w:rsidRDefault="004A2506" w:rsidP="004A2506">
      <w:pPr>
        <w:jc w:val="both"/>
      </w:pPr>
      <w:r w:rsidRPr="004A2506">
        <w:t>A) Vapore B) Petrolio C</w:t>
      </w:r>
      <w:proofErr w:type="gramStart"/>
      <w:r w:rsidRPr="004A2506">
        <w:t>)</w:t>
      </w:r>
      <w:proofErr w:type="gramEnd"/>
      <w:r w:rsidRPr="004A2506">
        <w:t xml:space="preserve"> Gas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204) In quale settore </w:t>
      </w:r>
      <w:proofErr w:type="gramStart"/>
      <w:r w:rsidRPr="004A2506">
        <w:t>venne</w:t>
      </w:r>
      <w:proofErr w:type="gramEnd"/>
      <w:r w:rsidRPr="004A2506">
        <w:t xml:space="preserve"> introdotta la “navetta volante”, una delle più importanti innovazioni tecnologiche della rivoluzione industriale?</w:t>
      </w:r>
    </w:p>
    <w:p w:rsidR="004A2506" w:rsidRPr="004A2506" w:rsidRDefault="004A2506" w:rsidP="004A2506">
      <w:pPr>
        <w:jc w:val="both"/>
      </w:pPr>
      <w:r w:rsidRPr="004A2506">
        <w:t>A) Tessile B) Siderurgico C</w:t>
      </w:r>
      <w:proofErr w:type="gramStart"/>
      <w:r w:rsidRPr="004A2506">
        <w:t>)</w:t>
      </w:r>
      <w:proofErr w:type="gramEnd"/>
      <w:r w:rsidRPr="004A2506">
        <w:t xml:space="preserve"> Chimico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205) Il </w:t>
      </w:r>
      <w:r w:rsidRPr="004A2506">
        <w:rPr>
          <w:i/>
        </w:rPr>
        <w:t>coke</w:t>
      </w:r>
      <w:r w:rsidRPr="004A2506">
        <w:t xml:space="preserve">, miscela di minerale ferroso e carbon fossile, </w:t>
      </w:r>
      <w:proofErr w:type="gramStart"/>
      <w:r w:rsidRPr="004A2506">
        <w:t>veniva</w:t>
      </w:r>
      <w:proofErr w:type="gramEnd"/>
      <w:r w:rsidRPr="004A2506">
        <w:t xml:space="preserve"> utilizzato </w:t>
      </w:r>
      <w:proofErr w:type="spellStart"/>
      <w:r w:rsidRPr="004A2506">
        <w:t>durantre</w:t>
      </w:r>
      <w:proofErr w:type="spellEnd"/>
      <w:r w:rsidRPr="004A2506">
        <w:t xml:space="preserve"> la rivoluzione industriale come combustibile nell’altoforno per ottenere un particolare prodotto. Quale?</w:t>
      </w:r>
    </w:p>
    <w:p w:rsidR="004A2506" w:rsidRPr="004A2506" w:rsidRDefault="004A2506" w:rsidP="004A2506">
      <w:pPr>
        <w:jc w:val="both"/>
      </w:pPr>
      <w:r w:rsidRPr="004A2506">
        <w:t>A) Ferro B) Ghisa C</w:t>
      </w:r>
      <w:proofErr w:type="gramStart"/>
      <w:r w:rsidRPr="004A2506">
        <w:t>)</w:t>
      </w:r>
      <w:proofErr w:type="gramEnd"/>
      <w:r w:rsidRPr="004A2506">
        <w:t xml:space="preserve"> Acciaio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206) Chi fu l’inventore della prima macchina a vapore introdotta nel mercato?</w:t>
      </w:r>
    </w:p>
    <w:p w:rsidR="004A2506" w:rsidRPr="004A2506" w:rsidRDefault="004A2506" w:rsidP="004A2506">
      <w:pPr>
        <w:jc w:val="both"/>
        <w:rPr>
          <w:lang w:val="en-GB"/>
        </w:rPr>
      </w:pPr>
      <w:r w:rsidRPr="004A2506">
        <w:rPr>
          <w:lang w:val="en-GB"/>
        </w:rPr>
        <w:t xml:space="preserve">A) Thomas </w:t>
      </w:r>
      <w:proofErr w:type="spellStart"/>
      <w:r w:rsidRPr="004A2506">
        <w:rPr>
          <w:lang w:val="en-GB"/>
        </w:rPr>
        <w:t>Savery</w:t>
      </w:r>
      <w:proofErr w:type="spellEnd"/>
      <w:r w:rsidRPr="004A2506">
        <w:rPr>
          <w:lang w:val="en-GB"/>
        </w:rPr>
        <w:t xml:space="preserve"> B) Thomas </w:t>
      </w:r>
      <w:proofErr w:type="spellStart"/>
      <w:r w:rsidRPr="004A2506">
        <w:rPr>
          <w:lang w:val="en-GB"/>
        </w:rPr>
        <w:t>Newcomen</w:t>
      </w:r>
      <w:proofErr w:type="spellEnd"/>
      <w:r w:rsidRPr="004A2506">
        <w:rPr>
          <w:lang w:val="en-GB"/>
        </w:rPr>
        <w:t xml:space="preserve"> C) James Watt</w:t>
      </w:r>
    </w:p>
    <w:p w:rsidR="004A2506" w:rsidRPr="004A2506" w:rsidRDefault="004A2506" w:rsidP="004A2506">
      <w:pPr>
        <w:jc w:val="both"/>
        <w:rPr>
          <w:lang w:val="en-GB"/>
        </w:rPr>
      </w:pPr>
    </w:p>
    <w:p w:rsidR="004A2506" w:rsidRPr="004A2506" w:rsidRDefault="004A2506" w:rsidP="004A2506">
      <w:pPr>
        <w:jc w:val="both"/>
      </w:pPr>
      <w:r w:rsidRPr="004A2506">
        <w:t>207) Dove nacque la prima rete ferroviaria del mondo?</w:t>
      </w:r>
    </w:p>
    <w:p w:rsidR="004A2506" w:rsidRPr="004A2506" w:rsidRDefault="004A2506" w:rsidP="004A2506">
      <w:pPr>
        <w:jc w:val="both"/>
      </w:pPr>
      <w:r w:rsidRPr="004A2506">
        <w:t>A) Inghilterra B) Germania C</w:t>
      </w:r>
      <w:proofErr w:type="gramStart"/>
      <w:r w:rsidRPr="004A2506">
        <w:t>)</w:t>
      </w:r>
      <w:proofErr w:type="gramEnd"/>
      <w:r w:rsidRPr="004A2506">
        <w:t xml:space="preserve"> Stati Uniti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208) Nell’Inghilterra della rivoluzione industriale, cos’erano gli </w:t>
      </w:r>
      <w:proofErr w:type="spellStart"/>
      <w:r w:rsidRPr="004A2506">
        <w:rPr>
          <w:i/>
        </w:rPr>
        <w:t>slums</w:t>
      </w:r>
      <w:proofErr w:type="spellEnd"/>
      <w:r w:rsidRPr="004A2506">
        <w:t>?</w:t>
      </w:r>
    </w:p>
    <w:p w:rsidR="004A2506" w:rsidRPr="004A2506" w:rsidRDefault="004A2506" w:rsidP="004A2506">
      <w:pPr>
        <w:jc w:val="both"/>
      </w:pPr>
      <w:r w:rsidRPr="004A2506">
        <w:t xml:space="preserve">A) I propulsori a vapore usati nelle industrie tessili, specie nella lavorazione del cotone B) La prima linea di locomotive a vapore inaugurate </w:t>
      </w:r>
      <w:proofErr w:type="gramStart"/>
      <w:r w:rsidRPr="004A2506">
        <w:t>ad</w:t>
      </w:r>
      <w:proofErr w:type="gramEnd"/>
      <w:r w:rsidRPr="004A2506">
        <w:t xml:space="preserve"> inizio XIX secolo C) I fatiscenti caseggiati nelle periferie delle grandi città dove vivevano gli operai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 xml:space="preserve">209) Nell’Inghilterra della rivoluzione industriale, qual era l’obiettivo dei “luddisti”? </w:t>
      </w:r>
      <w:proofErr w:type="gramStart"/>
      <w:r w:rsidRPr="004A2506">
        <w:t>Cosa volevano</w:t>
      </w:r>
      <w:proofErr w:type="gramEnd"/>
      <w:r w:rsidRPr="004A2506">
        <w:t xml:space="preserve"> distruggere?</w:t>
      </w:r>
    </w:p>
    <w:p w:rsidR="004A2506" w:rsidRPr="004A2506" w:rsidRDefault="004A2506" w:rsidP="004A2506">
      <w:pPr>
        <w:jc w:val="both"/>
      </w:pPr>
      <w:r w:rsidRPr="004A2506">
        <w:t>A) Ferrovie e locomotive B) Macchine e fabbriche C</w:t>
      </w:r>
      <w:proofErr w:type="gramStart"/>
      <w:r w:rsidRPr="004A2506">
        <w:t>)</w:t>
      </w:r>
      <w:proofErr w:type="gramEnd"/>
      <w:r w:rsidRPr="004A2506">
        <w:t xml:space="preserve"> Le abitazioni dei proprietari delle fabbriche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210) Quando si svolse il congresso di Vienna?</w:t>
      </w:r>
    </w:p>
    <w:p w:rsidR="004A2506" w:rsidRPr="004A2506" w:rsidRDefault="004A2506" w:rsidP="004A2506">
      <w:pPr>
        <w:jc w:val="both"/>
      </w:pPr>
      <w:r w:rsidRPr="004A2506">
        <w:t>A) 1814-1815 B) 1815-1816 C</w:t>
      </w:r>
      <w:proofErr w:type="gramStart"/>
      <w:r w:rsidRPr="004A2506">
        <w:t>)</w:t>
      </w:r>
      <w:proofErr w:type="gramEnd"/>
      <w:r w:rsidRPr="004A2506">
        <w:t xml:space="preserve"> 1816-1817</w:t>
      </w:r>
    </w:p>
    <w:p w:rsidR="004A2506" w:rsidRPr="004A2506" w:rsidRDefault="004A2506" w:rsidP="004A2506">
      <w:pPr>
        <w:jc w:val="both"/>
      </w:pPr>
    </w:p>
    <w:p w:rsidR="004A2506" w:rsidRPr="004A2506" w:rsidRDefault="004A2506" w:rsidP="004A2506">
      <w:pPr>
        <w:jc w:val="both"/>
      </w:pPr>
      <w:r w:rsidRPr="004A2506">
        <w:t>211) Quale sovrano salì sul trono di Francia dopo la definitiva sconfitta di Napoleone?</w:t>
      </w:r>
    </w:p>
    <w:p w:rsidR="004A2506" w:rsidRPr="004A2506" w:rsidRDefault="004A2506" w:rsidP="004A2506">
      <w:pPr>
        <w:jc w:val="both"/>
      </w:pPr>
      <w:r w:rsidRPr="004A2506">
        <w:t>A) Luigi XVI B) Luigi XVIII C</w:t>
      </w:r>
      <w:proofErr w:type="gramStart"/>
      <w:r w:rsidRPr="004A2506">
        <w:t>)</w:t>
      </w:r>
      <w:proofErr w:type="gramEnd"/>
      <w:r w:rsidRPr="004A2506">
        <w:t xml:space="preserve"> Luigi Filippo d’Orleans</w:t>
      </w:r>
    </w:p>
    <w:p w:rsidR="004A2506" w:rsidRPr="004A2506" w:rsidRDefault="004A2506" w:rsidP="004A2506"/>
    <w:p w:rsidR="007C40A3" w:rsidRPr="004A2506" w:rsidRDefault="007C40A3"/>
    <w:bookmarkEnd w:id="0"/>
    <w:sectPr w:rsidR="007C40A3" w:rsidRPr="004A2506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6"/>
    <w:rsid w:val="00201EB4"/>
    <w:rsid w:val="004A2506"/>
    <w:rsid w:val="007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50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50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2319</Words>
  <Characters>13221</Characters>
  <Application>Microsoft Macintosh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2018-04-03T07:09:00Z</dcterms:created>
  <dcterms:modified xsi:type="dcterms:W3CDTF">2018-04-03T07:10:00Z</dcterms:modified>
</cp:coreProperties>
</file>