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spacing w:val="40"/>
                <w:sz w:val="26"/>
              </w:rPr>
            </w:pPr>
            <w:r>
              <w:rPr>
                <w:rFonts w:ascii="Arial Narrow" w:eastAsia="Arial Narrow" w:hAnsi="Arial Narrow" w:cs="Arial Narrow"/>
                <w:b/>
                <w:spacing w:val="40"/>
                <w:sz w:val="26"/>
              </w:rPr>
              <w:t>Formato europeo per il curriculum vitae</w:t>
            </w:r>
          </w:p>
          <w:p w:rsidR="00405332" w:rsidRDefault="0040533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405332" w:rsidRDefault="002E0A61">
            <w:pPr>
              <w:spacing w:after="0" w:line="240" w:lineRule="auto"/>
              <w:jc w:val="right"/>
            </w:pPr>
            <w:r>
              <w:object w:dxaOrig="684" w:dyaOrig="468">
                <v:rect id="rectole0000000000" o:spid="_x0000_i1025" style="width:34.5pt;height:23.25pt" o:ole="" o:preferrelative="t" stroked="f">
                  <v:imagedata r:id="rId5" o:title=""/>
                </v:rect>
                <o:OLEObject Type="Embed" ProgID="StaticMetafile" ShapeID="rectole0000000000" DrawAspect="Content" ObjectID="_1561192637" r:id="rId6"/>
              </w:object>
            </w:r>
          </w:p>
        </w:tc>
      </w:tr>
    </w:tbl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Informazioni personali</w:t>
            </w:r>
          </w:p>
        </w:tc>
      </w:tr>
    </w:tbl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0"/>
        <w:gridCol w:w="278"/>
        <w:gridCol w:w="6728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before="40" w:after="40" w:line="240" w:lineRule="auto"/>
              <w:jc w:val="right"/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AF4F2D">
            <w:pPr>
              <w:widowControl w:val="0"/>
              <w:tabs>
                <w:tab w:val="left" w:pos="4153"/>
                <w:tab w:val="left" w:pos="8306"/>
              </w:tabs>
              <w:spacing w:before="40" w:after="4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ENRICO SPINAS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before="40" w:after="40" w:line="240" w:lineRule="auto"/>
              <w:jc w:val="right"/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AF4F2D">
            <w:pPr>
              <w:widowControl w:val="0"/>
              <w:tabs>
                <w:tab w:val="left" w:pos="4153"/>
                <w:tab w:val="left" w:pos="8306"/>
              </w:tabs>
              <w:spacing w:before="40" w:after="4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CAGLIARI -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Pzza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S.Giuseppe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3 - 09123- Italia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before="40" w:after="40" w:line="240" w:lineRule="auto"/>
              <w:jc w:val="right"/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AF4F2D">
            <w:pPr>
              <w:widowControl w:val="0"/>
              <w:tabs>
                <w:tab w:val="left" w:pos="4153"/>
                <w:tab w:val="left" w:pos="8306"/>
              </w:tabs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330 412295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before="40" w:after="40" w:line="240" w:lineRule="auto"/>
              <w:jc w:val="right"/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AF4F2D">
            <w:pPr>
              <w:widowControl w:val="0"/>
              <w:tabs>
                <w:tab w:val="left" w:pos="4153"/>
                <w:tab w:val="left" w:pos="8306"/>
              </w:tabs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070  669204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before="40" w:after="40" w:line="240" w:lineRule="auto"/>
              <w:jc w:val="right"/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AF4F2D">
            <w:pPr>
              <w:widowControl w:val="0"/>
              <w:tabs>
                <w:tab w:val="left" w:pos="4153"/>
                <w:tab w:val="left" w:pos="8306"/>
              </w:tabs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enricospinas@tiscali.it</w:t>
            </w:r>
          </w:p>
        </w:tc>
      </w:tr>
    </w:tbl>
    <w:p w:rsidR="00405332" w:rsidRDefault="00405332">
      <w:pPr>
        <w:widowControl w:val="0"/>
        <w:spacing w:before="120" w:after="0" w:line="240" w:lineRule="auto"/>
        <w:rPr>
          <w:rFonts w:ascii="Arial Narrow" w:eastAsia="Arial Narrow" w:hAnsi="Arial Narrow" w:cs="Arial Narrow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5"/>
        <w:gridCol w:w="279"/>
        <w:gridCol w:w="6682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AF4F2D">
            <w:pPr>
              <w:widowControl w:val="0"/>
              <w:tabs>
                <w:tab w:val="left" w:pos="4153"/>
                <w:tab w:val="left" w:pos="8306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Italiana</w:t>
            </w:r>
          </w:p>
        </w:tc>
      </w:tr>
    </w:tbl>
    <w:p w:rsidR="00405332" w:rsidRDefault="00405332">
      <w:pPr>
        <w:widowControl w:val="0"/>
        <w:spacing w:before="20" w:after="20" w:line="240" w:lineRule="auto"/>
        <w:rPr>
          <w:rFonts w:ascii="Arial Narrow" w:eastAsia="Arial Narrow" w:hAnsi="Arial Narrow" w:cs="Arial Narrow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79"/>
        <w:gridCol w:w="6697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AF4F2D">
            <w:pPr>
              <w:widowControl w:val="0"/>
              <w:tabs>
                <w:tab w:val="left" w:pos="4153"/>
                <w:tab w:val="left" w:pos="8306"/>
              </w:tabs>
              <w:spacing w:before="20" w:after="20" w:line="240" w:lineRule="auto"/>
            </w:pPr>
            <w:r>
              <w:rPr>
                <w:rFonts w:ascii="Arial Narrow" w:eastAsia="Arial Narrow" w:hAnsi="Arial Narrow" w:cs="Arial Narrow"/>
              </w:rPr>
              <w:t>14 – 3- 1961</w:t>
            </w:r>
          </w:p>
        </w:tc>
      </w:tr>
    </w:tbl>
    <w:p w:rsidR="00405332" w:rsidRDefault="00405332">
      <w:pPr>
        <w:widowControl w:val="0"/>
        <w:spacing w:before="20" w:after="20" w:line="240" w:lineRule="auto"/>
        <w:rPr>
          <w:rFonts w:ascii="Arial Narrow" w:eastAsia="Arial Narrow" w:hAnsi="Arial Narrow" w:cs="Arial Narrow"/>
        </w:rPr>
      </w:pPr>
    </w:p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Esperienza lavorativa</w:t>
            </w:r>
          </w:p>
        </w:tc>
      </w:tr>
    </w:tbl>
    <w:p w:rsidR="00405332" w:rsidRDefault="002E0A61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277"/>
        <w:gridCol w:w="6705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</w:rPr>
              <w:t>Date (da – a)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 w:rsidP="00AF4F2D">
            <w:pPr>
              <w:widowControl w:val="0"/>
              <w:spacing w:before="20" w:after="20" w:line="240" w:lineRule="auto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</w:t>
            </w:r>
            <w:r w:rsidR="00AF4F2D">
              <w:rPr>
                <w:rFonts w:ascii="Arial Narrow" w:hAnsi="Arial Narrow"/>
                <w:i/>
              </w:rPr>
              <w:t>1985-2017   libero professionista e Docente Universitario (2003-2017)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5518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161"/>
            </w:tblGrid>
            <w:tr w:rsidR="00AF4F2D" w:rsidTr="0089539A">
              <w:tc>
                <w:tcPr>
                  <w:tcW w:w="34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F2D" w:rsidRDefault="00AF4F2D" w:rsidP="00AF4F2D">
                  <w:pPr>
                    <w:tabs>
                      <w:tab w:val="right" w:pos="3544"/>
                    </w:tabs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Università degli studi di Cagliari – </w:t>
                  </w:r>
                  <w:r w:rsidR="00F47D9F">
                    <w:rPr>
                      <w:rFonts w:ascii="Arial Narrow" w:hAnsi="Arial Narrow"/>
                      <w:sz w:val="24"/>
                    </w:rPr>
                    <w:t xml:space="preserve">AOU </w:t>
                  </w:r>
                  <w:r>
                    <w:rPr>
                      <w:rFonts w:ascii="Arial Narrow" w:hAnsi="Arial Narrow"/>
                      <w:sz w:val="24"/>
                    </w:rPr>
                    <w:t>Cagliari</w:t>
                  </w:r>
                  <w:r w:rsidR="00F47D9F"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- </w:t>
                  </w:r>
                  <w:proofErr w:type="spellStart"/>
                  <w:r>
                    <w:rPr>
                      <w:rFonts w:ascii="Arial Narrow" w:hAnsi="Arial Narrow"/>
                      <w:sz w:val="24"/>
                    </w:rPr>
                    <w:t>Osp</w:t>
                  </w:r>
                  <w:proofErr w:type="spellEnd"/>
                  <w:r>
                    <w:rPr>
                      <w:rFonts w:ascii="Arial Narrow" w:hAnsi="Arial Narrow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sz w:val="24"/>
                    </w:rPr>
                    <w:t>S.Giovanni</w:t>
                  </w:r>
                  <w:proofErr w:type="spellEnd"/>
                  <w:r>
                    <w:rPr>
                      <w:rFonts w:ascii="Arial Narrow" w:hAnsi="Arial Narrow"/>
                      <w:sz w:val="24"/>
                    </w:rPr>
                    <w:t xml:space="preserve"> di Dio</w:t>
                  </w:r>
                </w:p>
              </w:tc>
            </w:tr>
            <w:tr w:rsidR="00AF4F2D" w:rsidTr="0089539A">
              <w:tc>
                <w:tcPr>
                  <w:tcW w:w="34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F2D" w:rsidRDefault="00AF4F2D" w:rsidP="00AF4F2D">
                  <w:pPr>
                    <w:tabs>
                      <w:tab w:val="right" w:pos="3544"/>
                    </w:tabs>
                    <w:jc w:val="both"/>
                    <w:rPr>
                      <w:rFonts w:ascii="Arial Narrow" w:hAnsi="Arial Narrow"/>
                      <w:i/>
                    </w:rPr>
                  </w:pPr>
                </w:p>
              </w:tc>
            </w:tr>
            <w:tr w:rsidR="00AF4F2D" w:rsidTr="0089539A">
              <w:tc>
                <w:tcPr>
                  <w:tcW w:w="34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F2D" w:rsidRDefault="00AF4F2D" w:rsidP="00AF4F2D">
                  <w:pPr>
                    <w:tabs>
                      <w:tab w:val="right" w:pos="3544"/>
                    </w:tabs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AF4F2D" w:rsidTr="0089539A">
              <w:tc>
                <w:tcPr>
                  <w:tcW w:w="34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F2D" w:rsidRDefault="00AF4F2D" w:rsidP="00AF4F2D">
                  <w:pPr>
                    <w:pStyle w:val="OiaeaeiYiio2"/>
                    <w:widowControl/>
                    <w:spacing w:before="20" w:after="20"/>
                    <w:jc w:val="both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</w:rPr>
              <w:t>Tipo di azienda o settore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AF4F2D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 Narrow" w:hAnsi="Arial Narrow"/>
                <w:i/>
              </w:rPr>
              <w:t>Odontoiatrico  MED 28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</w:rPr>
              <w:t>Tipo di impiego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AF4F2D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 Narrow" w:hAnsi="Arial Narrow"/>
              </w:rPr>
              <w:t>Docente e Responsabile di Reparto Assistenziale Universitario/Ospedaliero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AF4F2D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 Narrow" w:hAnsi="Arial Narrow"/>
                <w:i/>
                <w:sz w:val="20"/>
              </w:rPr>
              <w:t>Odontoiatra</w:t>
            </w:r>
            <w:r w:rsidR="00F47D9F">
              <w:rPr>
                <w:rFonts w:ascii="Arial Narrow" w:hAnsi="Arial Narrow"/>
                <w:i/>
                <w:sz w:val="20"/>
              </w:rPr>
              <w:t xml:space="preserve"> </w:t>
            </w:r>
            <w:r w:rsidR="002E0A61">
              <w:rPr>
                <w:rFonts w:ascii="Arial Narrow" w:hAnsi="Arial Narrow"/>
                <w:i/>
                <w:sz w:val="20"/>
              </w:rPr>
              <w:t>Coordina</w:t>
            </w:r>
            <w:r w:rsidR="00F47D9F">
              <w:rPr>
                <w:rFonts w:ascii="Arial Narrow" w:hAnsi="Arial Narrow"/>
                <w:i/>
                <w:sz w:val="20"/>
              </w:rPr>
              <w:t>tore Reparto Assistenziale</w:t>
            </w:r>
          </w:p>
        </w:tc>
      </w:tr>
    </w:tbl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Istruzione e formazione</w:t>
            </w:r>
          </w:p>
        </w:tc>
      </w:tr>
    </w:tbl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"/>
        <w:gridCol w:w="6681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sz w:val="20"/>
              </w:rPr>
              <w:t>• Date (da – a)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AF4F2D" w:rsidP="00AF4F2D">
            <w:pPr>
              <w:widowControl w:val="0"/>
              <w:spacing w:before="20" w:after="20" w:line="240" w:lineRule="auto"/>
            </w:pPr>
            <w:r>
              <w:rPr>
                <w:rFonts w:ascii="Arial Narrow" w:hAnsi="Arial Narrow"/>
                <w:i/>
                <w:sz w:val="20"/>
              </w:rPr>
              <w:t>1980-1985  Laurea in Odontoiatria - Spec. In Ortodonzia   1989-1991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sz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AF4F2D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 Narrow" w:hAnsi="Arial Narrow"/>
                <w:i/>
                <w:sz w:val="20"/>
              </w:rPr>
              <w:t>Università degli studi di Cagliari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sz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F2D" w:rsidRPr="00AF4F2D" w:rsidRDefault="00AF4F2D" w:rsidP="00AF4F2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4F2D">
              <w:rPr>
                <w:rFonts w:ascii="Arial Narrow" w:eastAsia="Times New Roman" w:hAnsi="Arial Narrow" w:cs="Times New Roman"/>
                <w:sz w:val="20"/>
                <w:szCs w:val="20"/>
              </w:rPr>
              <w:t>Tutte le branche dell’odontoiatria</w:t>
            </w:r>
            <w:r w:rsidR="00F47D9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F4F2D">
              <w:rPr>
                <w:rFonts w:ascii="Arial Narrow" w:eastAsia="Times New Roman" w:hAnsi="Arial Narrow" w:cs="Times New Roman"/>
                <w:sz w:val="20"/>
                <w:szCs w:val="20"/>
              </w:rPr>
              <w:t>( Protesi, Pedodonzia ,Traumatologia , Ortodonzia</w:t>
            </w:r>
          </w:p>
          <w:p w:rsidR="00405332" w:rsidRDefault="00AF4F2D" w:rsidP="00AF4F2D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  <w:r w:rsidRPr="00AF4F2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Odontoiatria Forense)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sz w:val="20"/>
              </w:rPr>
              <w:t>• Qualifica conseguita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3566D9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 Narrow" w:hAnsi="Arial Narrow"/>
                <w:i/>
                <w:sz w:val="20"/>
              </w:rPr>
              <w:t>Dottore in Odontoiatria e Specialista in Ortodonzia, Perfezionato In Odontoiatria Forense e Odontoiatria dello Sport.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sz w:val="2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</w:rPr>
              <w:t>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3566D9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 Narrow" w:hAnsi="Arial Narrow"/>
                <w:i/>
                <w:sz w:val="20"/>
              </w:rPr>
              <w:t>Ricercatore Universitario e Professore Aggregato</w:t>
            </w:r>
          </w:p>
        </w:tc>
      </w:tr>
    </w:tbl>
    <w:p w:rsidR="00405332" w:rsidRDefault="002E0A61">
      <w:pPr>
        <w:widowControl w:val="0"/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:rsidR="00405332" w:rsidRDefault="00405332">
      <w:pPr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lastRenderedPageBreak/>
              <w:t>Capacità e competenze personali</w:t>
            </w:r>
          </w:p>
          <w:p w:rsidR="00405332" w:rsidRDefault="002E0A61">
            <w:pPr>
              <w:keepNext/>
              <w:widowControl w:val="0"/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i/>
                <w:sz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sz w:val="18"/>
              </w:rPr>
              <w:t>.</w:t>
            </w:r>
          </w:p>
        </w:tc>
      </w:tr>
    </w:tbl>
    <w:p w:rsidR="00405332" w:rsidRDefault="00405332">
      <w:pPr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278"/>
        <w:gridCol w:w="6676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ind w:right="33"/>
              <w:jc w:val="right"/>
            </w:pPr>
            <w:r>
              <w:rPr>
                <w:rFonts w:ascii="Arial Narrow" w:eastAsia="Arial Narrow" w:hAnsi="Arial Narrow" w:cs="Arial Narrow"/>
              </w:rPr>
              <w:t>Madrelingua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3566D9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</w:pPr>
            <w:r w:rsidRPr="003566D9">
              <w:rPr>
                <w:rFonts w:ascii="Arial Narrow" w:eastAsia="Arial Narrow" w:hAnsi="Arial Narrow" w:cs="Arial Narrow"/>
                <w:b/>
              </w:rPr>
              <w:t>Italiano, INGLESE</w:t>
            </w:r>
          </w:p>
        </w:tc>
      </w:tr>
    </w:tbl>
    <w:p w:rsidR="00405332" w:rsidRDefault="00405332">
      <w:pPr>
        <w:spacing w:before="20" w:after="2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</w:rPr>
              <w:t>Altre lingua</w:t>
            </w:r>
          </w:p>
        </w:tc>
      </w:tr>
    </w:tbl>
    <w:p w:rsidR="00405332" w:rsidRDefault="00405332">
      <w:pPr>
        <w:spacing w:before="20" w:after="20" w:line="240" w:lineRule="auto"/>
        <w:rPr>
          <w:rFonts w:ascii="Arial Narrow" w:eastAsia="Arial Narrow" w:hAnsi="Arial Narrow" w:cs="Arial Narrow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279"/>
        <w:gridCol w:w="6675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keepNext/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</w:pPr>
            <w:r>
              <w:rPr>
                <w:rFonts w:ascii="Arial Narrow" w:eastAsia="Arial Narrow" w:hAnsi="Arial Narrow" w:cs="Arial Narrow"/>
                <w:b/>
              </w:rPr>
              <w:t>[ Indicare la lingua ]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 w:rsidP="003566D9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 buono, 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before="20" w:after="20" w:line="240" w:lineRule="auto"/>
              <w:ind w:right="33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 w:rsidP="003566D9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 buono, </w:t>
            </w:r>
          </w:p>
        </w:tc>
      </w:tr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tabs>
                <w:tab w:val="left" w:pos="-1418"/>
              </w:tabs>
              <w:spacing w:before="20" w:after="20" w:line="240" w:lineRule="auto"/>
              <w:ind w:right="33"/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3566D9" w:rsidP="003566D9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2E0A61">
              <w:rPr>
                <w:rFonts w:ascii="Arial Narrow" w:eastAsia="Arial Narrow" w:hAnsi="Arial Narrow" w:cs="Arial Narrow"/>
              </w:rPr>
              <w:t xml:space="preserve">buono,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</w:tbl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278"/>
        <w:gridCol w:w="6680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Capacità e competenze relazionali</w:t>
            </w:r>
          </w:p>
          <w:p w:rsidR="00405332" w:rsidRDefault="002E0A61">
            <w:pPr>
              <w:widowControl w:val="0"/>
              <w:spacing w:before="20" w:after="20" w:line="240" w:lineRule="auto"/>
              <w:ind w:right="33"/>
              <w:jc w:val="right"/>
            </w:pPr>
            <w:r>
              <w:rPr>
                <w:rFonts w:ascii="Arial Narrow" w:eastAsia="Arial Narrow" w:hAnsi="Arial Narrow" w:cs="Arial Narrow"/>
                <w:i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3566D9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Conferenziere</w:t>
            </w:r>
          </w:p>
          <w:p w:rsidR="00F47D9F" w:rsidRDefault="00F47D9F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hAnsi="Arial Narrow"/>
                <w:smallCaps/>
              </w:rPr>
            </w:pPr>
          </w:p>
          <w:p w:rsidR="00F47D9F" w:rsidRDefault="00F47D9F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</w:pPr>
            <w:r>
              <w:rPr>
                <w:rFonts w:ascii="Arial Narrow" w:hAnsi="Arial Narrow"/>
                <w:smallCaps/>
              </w:rPr>
              <w:t>Dirigente Sportivo</w:t>
            </w:r>
          </w:p>
        </w:tc>
      </w:tr>
    </w:tbl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278"/>
        <w:gridCol w:w="6671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Capacità e competenze organizzative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05332" w:rsidRDefault="002E0A61">
            <w:pPr>
              <w:widowControl w:val="0"/>
              <w:spacing w:before="20" w:after="20" w:line="240" w:lineRule="auto"/>
              <w:ind w:right="33"/>
              <w:jc w:val="right"/>
            </w:pPr>
            <w:r>
              <w:rPr>
                <w:rFonts w:ascii="Arial Narrow" w:eastAsia="Arial Narrow" w:hAnsi="Arial Narrow" w:cs="Arial Narrow"/>
                <w:i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6D9" w:rsidRDefault="003566D9" w:rsidP="003566D9">
            <w:pPr>
              <w:pStyle w:val="Eaoaeaa"/>
              <w:jc w:val="both"/>
              <w:rPr>
                <w:lang w:val="it-IT"/>
              </w:rPr>
            </w:pPr>
          </w:p>
          <w:p w:rsidR="003566D9" w:rsidRPr="00F47D9F" w:rsidRDefault="003566D9" w:rsidP="003566D9">
            <w:pPr>
              <w:pStyle w:val="Eaoaeaa"/>
              <w:jc w:val="both"/>
              <w:rPr>
                <w:sz w:val="22"/>
                <w:szCs w:val="22"/>
                <w:lang w:val="it-IT"/>
              </w:rPr>
            </w:pPr>
            <w:r w:rsidRPr="00F47D9F">
              <w:rPr>
                <w:sz w:val="22"/>
                <w:szCs w:val="22"/>
                <w:lang w:val="it-IT"/>
              </w:rPr>
              <w:t>Coordinatore Reparto Assistenziale Universitario (Protesi Dentaria)</w:t>
            </w:r>
          </w:p>
          <w:p w:rsidR="003566D9" w:rsidRDefault="003566D9" w:rsidP="003566D9">
            <w:pPr>
              <w:pStyle w:val="Eaoaeaa"/>
              <w:jc w:val="both"/>
              <w:rPr>
                <w:lang w:val="it-IT"/>
              </w:rPr>
            </w:pPr>
          </w:p>
          <w:p w:rsidR="003566D9" w:rsidRDefault="003566D9" w:rsidP="003566D9">
            <w:pPr>
              <w:pStyle w:val="Eaoaeaa"/>
              <w:jc w:val="both"/>
              <w:rPr>
                <w:lang w:val="it-IT"/>
              </w:rPr>
            </w:pPr>
            <w:r>
              <w:rPr>
                <w:lang w:val="it-IT"/>
              </w:rPr>
              <w:t>Centro Odontoiatria e Sport</w:t>
            </w:r>
          </w:p>
          <w:p w:rsidR="003566D9" w:rsidRDefault="003566D9" w:rsidP="003566D9">
            <w:pPr>
              <w:pStyle w:val="Eaoaeaa"/>
              <w:jc w:val="both"/>
              <w:rPr>
                <w:lang w:val="it-IT"/>
              </w:rPr>
            </w:pPr>
          </w:p>
          <w:p w:rsidR="003566D9" w:rsidRDefault="003566D9" w:rsidP="003566D9">
            <w:pPr>
              <w:pStyle w:val="Eaoaeaa"/>
              <w:jc w:val="both"/>
              <w:rPr>
                <w:lang w:val="it-IT"/>
              </w:rPr>
            </w:pPr>
            <w:r>
              <w:rPr>
                <w:lang w:val="it-IT"/>
              </w:rPr>
              <w:t>Tutoraggio studenti Corso di Laurea Odontoiatria ed Igiene Dentale</w:t>
            </w:r>
          </w:p>
          <w:p w:rsidR="003566D9" w:rsidRDefault="003566D9" w:rsidP="003566D9">
            <w:pPr>
              <w:pStyle w:val="Eaoaeaa"/>
              <w:jc w:val="both"/>
              <w:rPr>
                <w:lang w:val="it-IT"/>
              </w:rPr>
            </w:pPr>
          </w:p>
          <w:p w:rsidR="003566D9" w:rsidRDefault="003566D9" w:rsidP="003566D9">
            <w:pPr>
              <w:pStyle w:val="Eaoaeaa"/>
              <w:jc w:val="both"/>
              <w:rPr>
                <w:lang w:val="it-IT"/>
              </w:rPr>
            </w:pPr>
            <w:r>
              <w:rPr>
                <w:lang w:val="it-IT"/>
              </w:rPr>
              <w:t>Odontoiatra Forense, Odontoiatra dello Sport</w:t>
            </w:r>
          </w:p>
          <w:p w:rsidR="00405332" w:rsidRDefault="00405332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</w:pPr>
          </w:p>
        </w:tc>
      </w:tr>
    </w:tbl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78"/>
        <w:gridCol w:w="6684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Capacità e competenze tecniche</w:t>
            </w:r>
          </w:p>
          <w:p w:rsidR="00405332" w:rsidRDefault="002E0A61">
            <w:pPr>
              <w:keepNext/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i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F47D9F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</w:pPr>
            <w:r>
              <w:t xml:space="preserve">Buona conoscenza e Utilizzo computer , attrezzature specialistiche Fotografiche , e pedane </w:t>
            </w:r>
            <w:proofErr w:type="spellStart"/>
            <w:r>
              <w:t>stabilometriche</w:t>
            </w:r>
            <w:proofErr w:type="spellEnd"/>
            <w:r>
              <w:t>.</w:t>
            </w:r>
          </w:p>
        </w:tc>
      </w:tr>
    </w:tbl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278"/>
        <w:gridCol w:w="6676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Capacità e competenze artistiche</w:t>
            </w:r>
          </w:p>
          <w:p w:rsidR="00405332" w:rsidRDefault="002E0A61">
            <w:pPr>
              <w:keepNext/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i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F47D9F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</w:pPr>
            <w:r>
              <w:rPr>
                <w:rFonts w:ascii="Arial Narrow" w:hAnsi="Arial Narrow"/>
              </w:rPr>
              <w:t>Disegno Professionale</w:t>
            </w:r>
          </w:p>
        </w:tc>
      </w:tr>
    </w:tbl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9"/>
        <w:gridCol w:w="278"/>
        <w:gridCol w:w="6669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Altre capacità e competenze</w:t>
            </w:r>
          </w:p>
          <w:p w:rsidR="00405332" w:rsidRDefault="002E0A61">
            <w:pPr>
              <w:keepNext/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i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D9F" w:rsidRDefault="00F47D9F" w:rsidP="00F47D9F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Autore di 130 articoli scientifici, 3 Monografie, 7 Capitoli di Libro.</w:t>
            </w:r>
          </w:p>
          <w:p w:rsidR="00405332" w:rsidRDefault="00405332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</w:pPr>
          </w:p>
        </w:tc>
      </w:tr>
    </w:tbl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79"/>
        <w:gridCol w:w="6697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F47D9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Patente  B</w:t>
            </w:r>
          </w:p>
        </w:tc>
      </w:tr>
    </w:tbl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1"/>
        <w:gridCol w:w="278"/>
        <w:gridCol w:w="6677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F47D9F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</w:pPr>
            <w:r>
              <w:t xml:space="preserve">Presidente e/ o nel Consiglio Direttivo di Società Scientifiche Odontoiatriche Nazionali ( SITD, SIOS , SIOF, SIOI SIOCMF) </w:t>
            </w:r>
          </w:p>
        </w:tc>
      </w:tr>
    </w:tbl>
    <w:p w:rsidR="00405332" w:rsidRDefault="00405332">
      <w:pPr>
        <w:widowControl w:val="0"/>
        <w:spacing w:before="20" w:after="20" w:line="240" w:lineRule="auto"/>
        <w:rPr>
          <w:rFonts w:ascii="Arial Narrow" w:eastAsia="Arial Narrow" w:hAnsi="Arial Narrow" w:cs="Arial Narrow"/>
        </w:rPr>
      </w:pPr>
    </w:p>
    <w:p w:rsidR="00405332" w:rsidRDefault="00405332">
      <w:pPr>
        <w:widowControl w:val="0"/>
        <w:spacing w:before="20" w:after="20" w:line="240" w:lineRule="auto"/>
        <w:rPr>
          <w:rFonts w:ascii="Arial Narrow" w:eastAsia="Arial Narrow" w:hAnsi="Arial Narrow" w:cs="Arial Narrow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279"/>
        <w:gridCol w:w="6699"/>
      </w:tblGrid>
      <w:tr w:rsidR="00405332">
        <w:trPr>
          <w:trHeight w:val="1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keepNext/>
              <w:widowControl w:val="0"/>
              <w:spacing w:before="20" w:after="20" w:line="240" w:lineRule="auto"/>
              <w:jc w:val="right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405332">
            <w:pPr>
              <w:widowControl w:val="0"/>
              <w:spacing w:before="20" w:after="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332" w:rsidRDefault="002E0A61">
            <w:pPr>
              <w:widowControl w:val="0"/>
              <w:tabs>
                <w:tab w:val="center" w:pos="4153"/>
                <w:tab w:val="right" w:pos="8306"/>
              </w:tabs>
              <w:spacing w:before="20" w:after="20" w:line="240" w:lineRule="auto"/>
            </w:pPr>
            <w:r>
              <w:rPr>
                <w:rFonts w:ascii="Arial Narrow" w:eastAsia="Arial Narrow" w:hAnsi="Arial Narrow" w:cs="Arial Narrow"/>
              </w:rPr>
              <w:t>[ Se del caso, enumerare gli allegati al CV. ]</w:t>
            </w:r>
          </w:p>
        </w:tc>
      </w:tr>
    </w:tbl>
    <w:p w:rsidR="00405332" w:rsidRDefault="00405332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sectPr w:rsidR="00405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32"/>
    <w:rsid w:val="002E0A61"/>
    <w:rsid w:val="003566D9"/>
    <w:rsid w:val="00405332"/>
    <w:rsid w:val="0086025A"/>
    <w:rsid w:val="00AF4F2D"/>
    <w:rsid w:val="00F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iaeaeiYiio2">
    <w:name w:val="O?ia eaeiYiio 2"/>
    <w:basedOn w:val="Normale"/>
    <w:rsid w:val="00AF4F2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Eaoaeaa">
    <w:name w:val="Eaoae?aa"/>
    <w:basedOn w:val="Normale"/>
    <w:rsid w:val="003566D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oeeu">
    <w:name w:val="Aaoeeu"/>
    <w:rsid w:val="00F47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iaeaeiYiio2">
    <w:name w:val="O?ia eaeiYiio 2"/>
    <w:basedOn w:val="Normale"/>
    <w:rsid w:val="00AF4F2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Eaoaeaa">
    <w:name w:val="Eaoae?aa"/>
    <w:basedOn w:val="Normale"/>
    <w:rsid w:val="003566D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oeeu">
    <w:name w:val="Aaoeeu"/>
    <w:rsid w:val="00F47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Alberto Coppola</cp:lastModifiedBy>
  <cp:revision>2</cp:revision>
  <dcterms:created xsi:type="dcterms:W3CDTF">2017-07-10T09:51:00Z</dcterms:created>
  <dcterms:modified xsi:type="dcterms:W3CDTF">2017-07-10T09:51:00Z</dcterms:modified>
</cp:coreProperties>
</file>